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9C8" w:rsidRPr="00F10DDE" w:rsidRDefault="006E29C8" w:rsidP="006E29C8">
      <w:pPr>
        <w:shd w:val="clear" w:color="auto" w:fill="FFFFFF" w:themeFill="background1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  <w:r w:rsidRPr="00F10D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Кейс</w:t>
      </w:r>
      <w:r w:rsidR="00E00DC2" w:rsidRPr="00F10DD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</w:p>
    <w:p w:rsidR="006E29C8" w:rsidRPr="00F10DDE" w:rsidRDefault="006E29C8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E29C8" w:rsidRPr="00F10DDE" w:rsidRDefault="006E29C8" w:rsidP="006E29C8">
      <w:pPr>
        <w:shd w:val="clear" w:color="auto" w:fill="FFFFFF" w:themeFill="background1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</w:pPr>
      <w:r w:rsidRPr="00F10DD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ru-RU"/>
        </w:rPr>
        <w:t xml:space="preserve">Недвижимость Болгария </w:t>
      </w:r>
    </w:p>
    <w:p w:rsidR="006E29C8" w:rsidRPr="00F10DDE" w:rsidRDefault="006E29C8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6E29C8" w:rsidRDefault="006E29C8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  <w:r w:rsidRPr="00BC42D0">
        <w:rPr>
          <w:rFonts w:ascii="Times New Roman" w:hAnsi="Times New Roman" w:cs="Times New Roman"/>
          <w:b/>
          <w:bCs/>
          <w:color w:val="000000" w:themeColor="text1"/>
          <w:lang w:val="ru-RU"/>
        </w:rPr>
        <w:t>Цель: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лиды, охваты в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инста</w:t>
      </w:r>
      <w:proofErr w:type="spellEnd"/>
      <w:r w:rsidRPr="006E29C8">
        <w:rPr>
          <w:rFonts w:ascii="Times New Roman" w:hAnsi="Times New Roman" w:cs="Times New Roman"/>
          <w:color w:val="000000" w:themeColor="text1"/>
          <w:lang w:val="ru-RU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фб</w:t>
      </w:r>
      <w:proofErr w:type="spellEnd"/>
    </w:p>
    <w:p w:rsidR="006E29C8" w:rsidRDefault="006E29C8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</w:p>
    <w:p w:rsidR="00E00DC2" w:rsidRDefault="006E29C8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Бизнес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стра</w:t>
      </w:r>
      <w:r w:rsidR="00E00DC2">
        <w:rPr>
          <w:rFonts w:ascii="Times New Roman" w:hAnsi="Times New Roman" w:cs="Times New Roman"/>
          <w:color w:val="000000" w:themeColor="text1"/>
          <w:lang w:val="ru-RU"/>
        </w:rPr>
        <w:t>ца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фб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с 0</w:t>
      </w:r>
    </w:p>
    <w:p w:rsidR="00E00DC2" w:rsidRDefault="00E00DC2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Профиль в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инста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 xml:space="preserve"> с 0</w:t>
      </w:r>
    </w:p>
    <w:p w:rsidR="00E00DC2" w:rsidRDefault="00E00DC2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</w:p>
    <w:p w:rsidR="00E00DC2" w:rsidRDefault="00E00DC2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Рекламная кампания с целью лиды была остановлена через неделю.</w:t>
      </w:r>
      <w:r>
        <w:rPr>
          <w:rFonts w:ascii="Times New Roman" w:hAnsi="Times New Roman" w:cs="Times New Roman"/>
          <w:color w:val="000000" w:themeColor="text1"/>
          <w:lang w:val="ru-RU"/>
        </w:rPr>
        <w:br/>
        <w:t xml:space="preserve">Результат 3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лида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t>, 2 из них качественные и перешли в клиентов с долгосрочной перспективой.</w:t>
      </w:r>
    </w:p>
    <w:p w:rsidR="00E00DC2" w:rsidRDefault="00E00DC2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</w:p>
    <w:p w:rsidR="00E00DC2" w:rsidRDefault="00E00DC2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Рекламная кампания с целью охваты сейчас остановлена.</w:t>
      </w:r>
    </w:p>
    <w:p w:rsidR="00E00DC2" w:rsidRDefault="00E00DC2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</w:p>
    <w:p w:rsidR="00E00DC2" w:rsidRDefault="00E00DC2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lang w:val="ru-RU"/>
        </w:rPr>
        <w:drawing>
          <wp:inline distT="0" distB="0" distL="0" distR="0">
            <wp:extent cx="4986670" cy="2371790"/>
            <wp:effectExtent l="0" t="0" r="4445" b="3175"/>
            <wp:docPr id="19118723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872395" name="Рисунок 19118723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6398" cy="2381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C2" w:rsidRDefault="00E00DC2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</w:p>
    <w:p w:rsidR="00E00DC2" w:rsidRDefault="00E00DC2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</w:p>
    <w:p w:rsidR="00E00DC2" w:rsidRDefault="00E00DC2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 xml:space="preserve">Результаты, которые имеем на сегодня по странице в </w:t>
      </w:r>
      <w:proofErr w:type="spellStart"/>
      <w:r>
        <w:rPr>
          <w:rFonts w:ascii="Times New Roman" w:hAnsi="Times New Roman" w:cs="Times New Roman"/>
          <w:color w:val="000000" w:themeColor="text1"/>
          <w:lang w:val="ru-RU"/>
        </w:rPr>
        <w:t>фб</w:t>
      </w:r>
      <w:proofErr w:type="spellEnd"/>
      <w:r>
        <w:rPr>
          <w:rFonts w:ascii="Times New Roman" w:hAnsi="Times New Roman" w:cs="Times New Roman"/>
          <w:color w:val="000000" w:themeColor="text1"/>
          <w:lang w:val="ru-RU"/>
        </w:rPr>
        <w:br/>
      </w:r>
    </w:p>
    <w:p w:rsidR="00E00DC2" w:rsidRDefault="00E00DC2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lang w:val="ru-RU"/>
        </w:rPr>
        <w:drawing>
          <wp:inline distT="0" distB="0" distL="0" distR="0">
            <wp:extent cx="4986655" cy="3029585"/>
            <wp:effectExtent l="0" t="0" r="4445" b="5715"/>
            <wp:docPr id="156154784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547846" name="Рисунок 156154784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5936" cy="3047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DC2" w:rsidRDefault="00E00DC2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lastRenderedPageBreak/>
        <w:t xml:space="preserve">Профиль в инстаграме оформлен и была запущена РК </w:t>
      </w:r>
    </w:p>
    <w:p w:rsidR="00E00DC2" w:rsidRDefault="00E00DC2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</w:p>
    <w:p w:rsidR="00E00DC2" w:rsidRDefault="00E00DC2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</w:p>
    <w:p w:rsidR="00E00DC2" w:rsidRDefault="00F10DDE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439D3EE6" wp14:editId="0282CF75">
            <wp:extent cx="2997525" cy="4722933"/>
            <wp:effectExtent l="0" t="0" r="0" b="1905"/>
            <wp:docPr id="154590823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908232" name="Рисунок 154590823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054" cy="4805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DDE" w:rsidRDefault="00F10DDE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</w:p>
    <w:p w:rsidR="00F10DDE" w:rsidRDefault="00F10DDE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</w:p>
    <w:p w:rsidR="00F10DDE" w:rsidRDefault="00F10DDE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lang w:val="ru-RU"/>
        </w:rPr>
        <w:drawing>
          <wp:inline distT="0" distB="0" distL="0" distR="0">
            <wp:extent cx="3649095" cy="1403498"/>
            <wp:effectExtent l="0" t="0" r="0" b="6350"/>
            <wp:docPr id="33246430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64303" name="Рисунок 33246430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5911" cy="140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DDE" w:rsidRDefault="00F10DDE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</w:p>
    <w:p w:rsidR="00F10DDE" w:rsidRDefault="00F10DDE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lang w:val="ru-RU"/>
        </w:rPr>
        <w:drawing>
          <wp:inline distT="0" distB="0" distL="0" distR="0">
            <wp:extent cx="3648710" cy="776177"/>
            <wp:effectExtent l="0" t="0" r="0" b="0"/>
            <wp:docPr id="127178144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781441" name="Рисунок 127178144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6188" cy="77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DDE" w:rsidRDefault="00F10DDE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</w:p>
    <w:p w:rsidR="00F10DDE" w:rsidRDefault="00F10DDE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Показатели РК в цифрах</w:t>
      </w:r>
    </w:p>
    <w:p w:rsidR="00F10DDE" w:rsidRDefault="00F10DDE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</w:p>
    <w:p w:rsidR="00F10DDE" w:rsidRDefault="009F703D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lang w:val="ru-RU"/>
        </w:rPr>
        <w:lastRenderedPageBreak/>
        <w:drawing>
          <wp:inline distT="0" distB="0" distL="0" distR="0">
            <wp:extent cx="5731510" cy="1425575"/>
            <wp:effectExtent l="0" t="0" r="0" b="0"/>
            <wp:docPr id="136921303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9213034" name="Рисунок 136921303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03D" w:rsidRDefault="009F703D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</w:p>
    <w:p w:rsidR="009F703D" w:rsidRDefault="009F703D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lang w:val="ru-RU"/>
        </w:rPr>
        <w:drawing>
          <wp:inline distT="0" distB="0" distL="0" distR="0">
            <wp:extent cx="5731510" cy="1532255"/>
            <wp:effectExtent l="0" t="0" r="0" b="4445"/>
            <wp:docPr id="87200448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004483" name="Рисунок 87200448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03D" w:rsidRDefault="009F703D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</w:p>
    <w:p w:rsidR="009F703D" w:rsidRPr="006E29C8" w:rsidRDefault="009F703D" w:rsidP="006E29C8">
      <w:pPr>
        <w:shd w:val="clear" w:color="auto" w:fill="FFFFFF" w:themeFill="background1"/>
        <w:rPr>
          <w:rFonts w:ascii="Times New Roman" w:hAnsi="Times New Roman" w:cs="Times New Roman"/>
          <w:color w:val="000000" w:themeColor="text1"/>
          <w:lang w:val="ru-RU"/>
        </w:rPr>
      </w:pPr>
    </w:p>
    <w:sectPr w:rsidR="009F703D" w:rsidRPr="006E2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C8"/>
    <w:rsid w:val="006E29C8"/>
    <w:rsid w:val="009F703D"/>
    <w:rsid w:val="00BC42D0"/>
    <w:rsid w:val="00E00DC2"/>
    <w:rsid w:val="00E93BD6"/>
    <w:rsid w:val="00EC2285"/>
    <w:rsid w:val="00F1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3AA134D-999B-6243-9580-4D87F03E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2024-02-29T22:37:00Z</dcterms:created>
  <dcterms:modified xsi:type="dcterms:W3CDTF">2024-02-29T23:20:00Z</dcterms:modified>
</cp:coreProperties>
</file>