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812174C" wp14:paraId="1AAB43CB" wp14:textId="4FDF7BB6">
      <w:pPr>
        <w:jc w:val="center"/>
        <w:rPr>
          <w:rFonts w:ascii="Times New Roman" w:hAnsi="Times New Roman" w:eastAsia="Times New Roman" w:cs="Times New Roman"/>
          <w:b w:val="1"/>
          <w:bCs w:val="1"/>
          <w:color w:val="FF0000"/>
          <w:sz w:val="40"/>
          <w:szCs w:val="40"/>
        </w:rPr>
      </w:pPr>
      <w:r w:rsidRPr="5812174C" w:rsidR="2A2234DE">
        <w:rPr>
          <w:rFonts w:ascii="Times New Roman" w:hAnsi="Times New Roman" w:eastAsia="Times New Roman" w:cs="Times New Roman"/>
          <w:b w:val="1"/>
          <w:bCs w:val="1"/>
          <w:color w:val="FF0000"/>
          <w:sz w:val="40"/>
          <w:szCs w:val="40"/>
        </w:rPr>
        <w:t>Proper</w:t>
      </w:r>
      <w:r w:rsidRPr="5812174C" w:rsidR="2A2234DE">
        <w:rPr>
          <w:rFonts w:ascii="Times New Roman" w:hAnsi="Times New Roman" w:eastAsia="Times New Roman" w:cs="Times New Roman"/>
          <w:b w:val="1"/>
          <w:bCs w:val="1"/>
          <w:color w:val="FF0000"/>
          <w:sz w:val="40"/>
          <w:szCs w:val="40"/>
        </w:rPr>
        <w:t xml:space="preserve"> </w:t>
      </w:r>
      <w:r w:rsidRPr="5812174C" w:rsidR="2A2234DE">
        <w:rPr>
          <w:rFonts w:ascii="Times New Roman" w:hAnsi="Times New Roman" w:eastAsia="Times New Roman" w:cs="Times New Roman"/>
          <w:b w:val="1"/>
          <w:bCs w:val="1"/>
          <w:color w:val="FF0000"/>
          <w:sz w:val="40"/>
          <w:szCs w:val="40"/>
        </w:rPr>
        <w:t>Nutrition</w:t>
      </w:r>
    </w:p>
    <w:p xmlns:wp14="http://schemas.microsoft.com/office/word/2010/wordml" w:rsidP="5812174C" wp14:paraId="4C527686" wp14:textId="5FBD2A42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812174C" w:rsidR="2A2234D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</w:p>
    <w:p xmlns:wp14="http://schemas.microsoft.com/office/word/2010/wordml" w:rsidP="5812174C" wp14:paraId="0291765B" wp14:textId="4A8500BF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5812174C" w:rsidR="2A2234DE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Introduction</w:t>
      </w:r>
      <w:r w:rsidRPr="5812174C" w:rsidR="2A2234DE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</w:t>
      </w:r>
      <w:r w:rsidRPr="5812174C" w:rsidR="2A2234DE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to</w:t>
      </w:r>
      <w:r w:rsidRPr="5812174C" w:rsidR="2A2234DE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</w:t>
      </w:r>
      <w:r w:rsidRPr="5812174C" w:rsidR="2A2234DE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Nutrition</w:t>
      </w:r>
    </w:p>
    <w:p xmlns:wp14="http://schemas.microsoft.com/office/word/2010/wordml" w:rsidP="216AECCC" wp14:paraId="03248FD1" wp14:textId="37EEAD46">
      <w:pPr>
        <w:pStyle w:val="Normal"/>
        <w:ind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P="216AECCC" wp14:paraId="06EFEF28" wp14:textId="1B24E2CD">
      <w:pPr>
        <w:pStyle w:val="Normal"/>
        <w:ind w:firstLine="36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Definition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nutrition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</w:p>
    <w:p w:rsidR="7B7F8DB5" w:rsidP="216AECCC" w:rsidRDefault="7B7F8DB5" w14:paraId="4C8171E9" w14:textId="5CA76296">
      <w:pPr>
        <w:pStyle w:val="Normal"/>
        <w:ind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Nutrition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process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providing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body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with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necessary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substances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through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consumption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a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variety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foods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This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process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involves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digesting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metabolizing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food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to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obtain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nutrients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needed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to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maintain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life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health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P="216AECCC" wp14:paraId="6C08838B" wp14:textId="65291E18">
      <w:pPr>
        <w:pStyle w:val="Normal"/>
        <w:ind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importance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nutrition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:</w:t>
      </w:r>
    </w:p>
    <w:p xmlns:wp14="http://schemas.microsoft.com/office/word/2010/wordml" w:rsidP="216AECCC" wp14:paraId="4588E467" wp14:textId="0D6A33CA">
      <w:pPr>
        <w:pStyle w:val="Normal"/>
        <w:ind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rovision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energy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: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Food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main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source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energy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for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body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Nutrients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from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food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are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converted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into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energy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which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necessary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for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all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physiological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processes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P="216AECCC" wp14:paraId="233F583F" wp14:textId="3892EDEE">
      <w:pPr>
        <w:pStyle w:val="Normal"/>
        <w:ind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Development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nd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rowth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specially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mportant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hildren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dolescents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,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utrition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rovides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ecessary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uilding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locks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g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rowth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,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evelopment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roper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unction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ll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issues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rgans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P="216AECCC" wp14:paraId="5B24ADC3" wp14:textId="4143AB7F">
      <w:pPr>
        <w:pStyle w:val="Normal"/>
        <w:ind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Maintaining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health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Proper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nutrition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helps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to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strengthen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immune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system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maintains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optimal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cholesterol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blood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pressure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levels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educes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risk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developing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heart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disease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other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chronic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diseases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P="216AECCC" wp14:paraId="4FAFE871" wp14:textId="34928B65">
      <w:pPr>
        <w:pStyle w:val="Normal"/>
        <w:ind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Support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for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organ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function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Nutrition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affects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functioning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all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body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systems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ensuring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proper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functioning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heart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kidneys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liver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other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important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organs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P="216AECCC" wp14:paraId="1D5B1BF9" wp14:textId="5587E47C">
      <w:pPr>
        <w:pStyle w:val="Normal"/>
        <w:ind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Body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weight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control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: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r w:rsidRPr="216AECCC" w:rsidR="366B2711">
        <w:rPr>
          <w:rFonts w:ascii="Times New Roman" w:hAnsi="Times New Roman" w:eastAsia="Times New Roman" w:cs="Times New Roman"/>
          <w:sz w:val="24"/>
          <w:szCs w:val="24"/>
        </w:rPr>
        <w:t>rational</w:t>
      </w:r>
      <w:r w:rsidRPr="216AECCC" w:rsidR="366B271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366B2711">
        <w:rPr>
          <w:rFonts w:ascii="Times New Roman" w:hAnsi="Times New Roman" w:eastAsia="Times New Roman" w:cs="Times New Roman"/>
          <w:sz w:val="24"/>
          <w:szCs w:val="24"/>
        </w:rPr>
        <w:t>nutrition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helps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to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maintain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a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healthy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body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weight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which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affects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overall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health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body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reduces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risk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developing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obesity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related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problems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P="216AECCC" wp14:paraId="1D42B5F9" wp14:textId="55FD7286">
      <w:pPr>
        <w:pStyle w:val="Normal"/>
        <w:ind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P="216AECCC" wp14:paraId="34414AD2" wp14:textId="1709C4A5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Distinguishing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between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macro</w:t>
      </w:r>
      <w:r w:rsidRPr="216AECCC" w:rsidR="03F02D4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-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and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micro</w:t>
      </w:r>
      <w:r w:rsidRPr="216AECCC" w:rsidR="16925283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nutrients</w:t>
      </w:r>
    </w:p>
    <w:p xmlns:wp14="http://schemas.microsoft.com/office/word/2010/wordml" w:rsidP="216AECCC" wp14:paraId="34A2D03D" wp14:textId="06DA9CFE">
      <w:pPr>
        <w:pStyle w:val="Normal"/>
        <w:ind w:firstLine="360"/>
        <w:jc w:val="both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16AECCC" w:rsidR="7B7F8DB5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</w:t>
      </w:r>
    </w:p>
    <w:p xmlns:wp14="http://schemas.microsoft.com/office/word/2010/wordml" w:rsidP="216AECCC" wp14:paraId="56EE3443" wp14:textId="14186C7F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Macronutrients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</w:p>
    <w:p xmlns:wp14="http://schemas.microsoft.com/office/word/2010/wordml" w:rsidP="216AECCC" wp14:paraId="3AD31D0F" wp14:textId="33372803">
      <w:pPr>
        <w:pStyle w:val="Normal"/>
        <w:ind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Calcium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:</w:t>
      </w:r>
    </w:p>
    <w:p xmlns:wp14="http://schemas.microsoft.com/office/word/2010/wordml" w:rsidP="216AECCC" wp14:paraId="0965B791" wp14:textId="470FB581">
      <w:pPr>
        <w:pStyle w:val="ListParagraph"/>
        <w:numPr>
          <w:ilvl w:val="0"/>
          <w:numId w:val="2"/>
        </w:numPr>
        <w:ind w:left="720" w:hanging="27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Role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Construction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strengthening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bones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teeth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regulation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blood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clotting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muscle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function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P="216AECCC" wp14:paraId="00F74C6E" wp14:textId="2640410D">
      <w:pPr>
        <w:pStyle w:val="Normal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Magnesium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:</w:t>
      </w:r>
    </w:p>
    <w:p xmlns:wp14="http://schemas.microsoft.com/office/word/2010/wordml" w:rsidP="216AECCC" wp14:paraId="1E3E8D10" wp14:textId="2D0AB41C">
      <w:pPr>
        <w:pStyle w:val="ListParagraph"/>
        <w:numPr>
          <w:ilvl w:val="0"/>
          <w:numId w:val="3"/>
        </w:numPr>
        <w:ind w:left="720" w:hanging="27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Role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: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Participation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protein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synthesis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muscle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nervous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system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function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regulation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blood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sugar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levels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P="216AECCC" wp14:paraId="4EAB6144" wp14:textId="3ECA5420">
      <w:pPr>
        <w:pStyle w:val="Normal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Potassium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:</w:t>
      </w:r>
    </w:p>
    <w:p xmlns:wp14="http://schemas.microsoft.com/office/word/2010/wordml" w:rsidP="216AECCC" wp14:paraId="741FCFDB" wp14:textId="44F70949">
      <w:pPr>
        <w:pStyle w:val="ListParagraph"/>
        <w:numPr>
          <w:ilvl w:val="0"/>
          <w:numId w:val="4"/>
        </w:numPr>
        <w:ind w:left="720" w:hanging="27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Role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: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Maintaining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electrolyte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balance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regulating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blood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pressure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participating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transmission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impulses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nerves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P="216AECCC" wp14:paraId="150E1F26" wp14:textId="495678FE">
      <w:pPr>
        <w:pStyle w:val="Normal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Phosphorus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:</w:t>
      </w:r>
    </w:p>
    <w:p xmlns:wp14="http://schemas.microsoft.com/office/word/2010/wordml" w:rsidP="216AECCC" wp14:paraId="1E077931" wp14:textId="44224478">
      <w:pPr>
        <w:pStyle w:val="ListParagraph"/>
        <w:numPr>
          <w:ilvl w:val="0"/>
          <w:numId w:val="5"/>
        </w:numPr>
        <w:ind w:left="720" w:hanging="27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Role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: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Construction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bones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teeth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energy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metabolism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synthesis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nucleic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acids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P="216AECCC" wp14:paraId="15EF518D" wp14:textId="7872C7A7">
      <w:pPr>
        <w:pStyle w:val="Normal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Sodium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:</w:t>
      </w:r>
    </w:p>
    <w:p xmlns:wp14="http://schemas.microsoft.com/office/word/2010/wordml" w:rsidP="216AECCC" wp14:paraId="211E0038" wp14:textId="4616B1B9">
      <w:pPr>
        <w:pStyle w:val="ListParagraph"/>
        <w:numPr>
          <w:ilvl w:val="0"/>
          <w:numId w:val="6"/>
        </w:numPr>
        <w:ind w:left="720" w:hanging="27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Role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: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Regulation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balance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fluids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body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participation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transmission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nerve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impulses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P="216AECCC" wp14:paraId="342EBAB6" wp14:textId="1D0805EC">
      <w:pPr>
        <w:pStyle w:val="Normal"/>
        <w:ind w:left="720" w:hanging="27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216AECCC" wp14:paraId="43BEAFCA" wp14:textId="37ECF3C5">
      <w:pPr>
        <w:pStyle w:val="Normal"/>
        <w:ind w:firstLine="36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16AECCC" w:rsidR="74EEB75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Micronutrient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</w:p>
    <w:p xmlns:wp14="http://schemas.microsoft.com/office/word/2010/wordml" w:rsidP="216AECCC" wp14:paraId="5817D3B9" wp14:textId="50B0EC38">
      <w:pPr>
        <w:pStyle w:val="Normal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Iron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:</w:t>
      </w:r>
    </w:p>
    <w:p xmlns:wp14="http://schemas.microsoft.com/office/word/2010/wordml" w:rsidP="216AECCC" wp14:paraId="28F48EB0" wp14:textId="417987E6">
      <w:pPr>
        <w:pStyle w:val="ListParagraph"/>
        <w:numPr>
          <w:ilvl w:val="0"/>
          <w:numId w:val="7"/>
        </w:numPr>
        <w:ind w:hanging="27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Role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: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Transport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oxygen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blood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participation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synthesis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hemoglobin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support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immunity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P="216AECCC" wp14:paraId="7B3A1760" wp14:textId="0593B47C">
      <w:pPr>
        <w:pStyle w:val="Normal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Zinc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:</w:t>
      </w:r>
    </w:p>
    <w:p xmlns:wp14="http://schemas.microsoft.com/office/word/2010/wordml" w:rsidP="216AECCC" wp14:paraId="12466817" wp14:textId="4215FC01">
      <w:pPr>
        <w:pStyle w:val="ListParagraph"/>
        <w:numPr>
          <w:ilvl w:val="0"/>
          <w:numId w:val="7"/>
        </w:numPr>
        <w:ind w:hanging="27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Role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: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Participation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growth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development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immune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system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function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maintenance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skin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sensory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functions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P="216AECCC" wp14:paraId="2DA0C8B1" wp14:textId="5EA7B58B">
      <w:pPr>
        <w:pStyle w:val="Normal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Copper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:</w:t>
      </w:r>
    </w:p>
    <w:p xmlns:wp14="http://schemas.microsoft.com/office/word/2010/wordml" w:rsidP="216AECCC" wp14:paraId="3C1B4A04" wp14:textId="27541572">
      <w:pPr>
        <w:pStyle w:val="ListParagraph"/>
        <w:numPr>
          <w:ilvl w:val="0"/>
          <w:numId w:val="7"/>
        </w:numPr>
        <w:ind w:hanging="27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Role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: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Participation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collagen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synthesis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energy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metabolism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iron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transport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P="216AECCC" wp14:paraId="40EFDD59" wp14:textId="5B33A4A2">
      <w:pPr>
        <w:pStyle w:val="Normal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Selenium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:</w:t>
      </w:r>
    </w:p>
    <w:p xmlns:wp14="http://schemas.microsoft.com/office/word/2010/wordml" w:rsidP="216AECCC" wp14:paraId="1F11CBE5" wp14:textId="7EC767FE">
      <w:pPr>
        <w:pStyle w:val="ListParagraph"/>
        <w:numPr>
          <w:ilvl w:val="0"/>
          <w:numId w:val="7"/>
        </w:numPr>
        <w:ind w:hanging="27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Role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: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Antioxidant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function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thyroid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support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protection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cells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from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damage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P="216AECCC" wp14:paraId="384AFDF8" wp14:textId="0D91C5FB">
      <w:pPr>
        <w:pStyle w:val="Normal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Iodine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:</w:t>
      </w:r>
    </w:p>
    <w:p xmlns:wp14="http://schemas.microsoft.com/office/word/2010/wordml" w:rsidP="216AECCC" wp14:paraId="2405A1F1" wp14:textId="61E5131E">
      <w:pPr>
        <w:pStyle w:val="ListParagraph"/>
        <w:numPr>
          <w:ilvl w:val="0"/>
          <w:numId w:val="7"/>
        </w:numPr>
        <w:ind w:hanging="27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Role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: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Synthesis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thyroid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hormones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normalization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metabolism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216AECCC" w:rsidP="216AECCC" w:rsidRDefault="216AECCC" w14:paraId="4F974136" w14:textId="6F3EFF1D">
      <w:pPr>
        <w:pStyle w:val="Normal"/>
        <w:ind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16AECCC" w:rsidP="216AECCC" w:rsidRDefault="216AECCC" w14:paraId="6C660842" w14:textId="0B2DDA4B">
      <w:pPr>
        <w:pStyle w:val="Normal"/>
        <w:ind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216AECCC" wp14:paraId="7D581C24" wp14:textId="2F768692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16AECCC" w:rsidR="7B7F8DB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Distinguishing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between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macro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-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and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micro</w:t>
      </w:r>
      <w:r w:rsidRPr="216AECCC" w:rsidR="71239C2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nutrients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</w:p>
    <w:p xmlns:wp14="http://schemas.microsoft.com/office/word/2010/wordml" w:rsidP="216AECCC" wp14:paraId="14C8122F" wp14:textId="6D30B739">
      <w:pPr>
        <w:pStyle w:val="Normal"/>
        <w:ind w:left="360" w:hanging="360"/>
        <w:jc w:val="both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⦁</w:t>
      </w:r>
      <w:r>
        <w:tab/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Amount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: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Macronutrients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are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needed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in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larger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amounts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while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micronutrients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are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needed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in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small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amounts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.</w:t>
      </w:r>
    </w:p>
    <w:p xmlns:wp14="http://schemas.microsoft.com/office/word/2010/wordml" w:rsidP="216AECCC" wp14:paraId="42055D41" wp14:textId="395E39F9">
      <w:pPr>
        <w:pStyle w:val="Normal"/>
        <w:ind w:left="360" w:hanging="360"/>
        <w:jc w:val="both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⦁</w:t>
      </w:r>
      <w:r>
        <w:tab/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Role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: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Macronutrients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mainly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provide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structural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components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while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micronutrients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mostly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perform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regulatory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functions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in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biochemical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processes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.</w:t>
      </w:r>
    </w:p>
    <w:p xmlns:wp14="http://schemas.microsoft.com/office/word/2010/wordml" w:rsidP="216AECCC" wp14:paraId="67A5BF92" wp14:textId="353105F2">
      <w:pPr>
        <w:pStyle w:val="Normal"/>
        <w:ind w:left="360" w:hanging="360"/>
        <w:jc w:val="both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⦁</w:t>
      </w:r>
      <w:r>
        <w:tab/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Distribution: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Macronutrients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are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present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in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body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in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significant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amounts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while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5D57741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micronutrients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are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present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in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trace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amounts</w:t>
      </w:r>
      <w:r w:rsidRPr="216AECCC" w:rsidR="7B7F8DB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.</w:t>
      </w:r>
    </w:p>
    <w:p xmlns:wp14="http://schemas.microsoft.com/office/word/2010/wordml" w:rsidP="216AECCC" wp14:paraId="449FB161" wp14:textId="27F0EE42">
      <w:pPr>
        <w:pStyle w:val="Normal"/>
        <w:ind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These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elements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are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essential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for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maintaining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optimal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health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functioning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their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proper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intake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important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for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preventing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deficiencies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supporting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various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biological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processes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P="216AECCC" wp14:paraId="7BE32A8E" wp14:textId="0008D596">
      <w:pPr>
        <w:pStyle w:val="Normal"/>
        <w:ind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P="216AECCC" wp14:paraId="7AF547C9" wp14:textId="4A16E48C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16AECCC" w:rsidR="7B7F8DB5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Identif</w:t>
      </w:r>
      <w:r w:rsidRPr="216AECCC" w:rsidR="739E5C41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ication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foods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that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contain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the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</w:t>
      </w:r>
      <w:r w:rsidRPr="216AECCC" w:rsidR="7404F9F1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essential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nutrients</w:t>
      </w:r>
    </w:p>
    <w:p xmlns:wp14="http://schemas.microsoft.com/office/word/2010/wordml" w:rsidP="216AECCC" wp14:paraId="045FC9B5" wp14:textId="16912927">
      <w:pPr>
        <w:pStyle w:val="Normal"/>
        <w:ind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P="216AECCC" wp14:paraId="405E5309" wp14:textId="47754066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  <w:t>Proteins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  <w:t>:</w:t>
      </w:r>
    </w:p>
    <w:p xmlns:wp14="http://schemas.microsoft.com/office/word/2010/wordml" w:rsidP="216AECCC" wp14:paraId="07F853CA" wp14:textId="4C7F46B1">
      <w:pPr>
        <w:pStyle w:val="Normal"/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Meat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largest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source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protein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776FE21">
        <w:rPr>
          <w:rFonts w:ascii="Times New Roman" w:hAnsi="Times New Roman" w:eastAsia="Times New Roman" w:cs="Times New Roman"/>
          <w:sz w:val="24"/>
          <w:szCs w:val="24"/>
        </w:rPr>
        <w:t xml:space="preserve">are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meat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products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such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chicken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beef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pork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P="216AECCC" wp14:paraId="4506D6C5" wp14:textId="722A0DAC">
      <w:pPr>
        <w:pStyle w:val="Normal"/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Fish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Fish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are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rich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high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quality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proteins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omega-3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fatty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acids</w:t>
      </w:r>
      <w:r w:rsidRPr="216AECCC" w:rsidR="6B10230C">
        <w:rPr>
          <w:rFonts w:ascii="Times New Roman" w:hAnsi="Times New Roman" w:eastAsia="Times New Roman" w:cs="Times New Roman"/>
          <w:sz w:val="24"/>
          <w:szCs w:val="24"/>
        </w:rPr>
        <w:t>,</w:t>
      </w:r>
      <w:r w:rsidRPr="216AECCC" w:rsidR="6B10230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6B10230C">
        <w:rPr>
          <w:rFonts w:ascii="Times New Roman" w:hAnsi="Times New Roman" w:eastAsia="Times New Roman" w:cs="Times New Roman"/>
          <w:sz w:val="24"/>
          <w:szCs w:val="24"/>
        </w:rPr>
        <w:t>especially</w:t>
      </w:r>
      <w:r w:rsidRPr="216AECCC" w:rsidR="6B10230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6B10230C">
        <w:rPr>
          <w:rFonts w:ascii="Times New Roman" w:hAnsi="Times New Roman" w:eastAsia="Times New Roman" w:cs="Times New Roman"/>
          <w:sz w:val="24"/>
          <w:szCs w:val="24"/>
        </w:rPr>
        <w:t>salmon</w:t>
      </w:r>
      <w:r w:rsidRPr="216AECCC" w:rsidR="6B10230C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6B10230C">
        <w:rPr>
          <w:rFonts w:ascii="Times New Roman" w:hAnsi="Times New Roman" w:eastAsia="Times New Roman" w:cs="Times New Roman"/>
          <w:sz w:val="24"/>
          <w:szCs w:val="24"/>
        </w:rPr>
        <w:t>tuna</w:t>
      </w:r>
      <w:r w:rsidRPr="216AECCC" w:rsidR="6B10230C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6B10230C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6B10230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6B10230C">
        <w:rPr>
          <w:rFonts w:ascii="Times New Roman" w:hAnsi="Times New Roman" w:eastAsia="Times New Roman" w:cs="Times New Roman"/>
          <w:sz w:val="24"/>
          <w:szCs w:val="24"/>
        </w:rPr>
        <w:t>sardina</w:t>
      </w:r>
    </w:p>
    <w:p xmlns:wp14="http://schemas.microsoft.com/office/word/2010/wordml" w:rsidP="216AECCC" wp14:paraId="2FF11B0A" wp14:textId="6061CB08">
      <w:pPr>
        <w:pStyle w:val="Normal"/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Eggs: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Eggs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are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important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source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complete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proteins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other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nutrients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P="216AECCC" wp14:paraId="45785E04" wp14:textId="320C7DD8">
      <w:pPr>
        <w:pStyle w:val="Normal"/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Soy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products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Tofu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other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soy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products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68197B34">
        <w:rPr>
          <w:rFonts w:ascii="Times New Roman" w:hAnsi="Times New Roman" w:eastAsia="Times New Roman" w:cs="Times New Roman"/>
          <w:sz w:val="24"/>
          <w:szCs w:val="24"/>
        </w:rPr>
        <w:t>offer</w:t>
      </w:r>
      <w:r w:rsidRPr="216AECCC" w:rsidR="68197B3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vegetarian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alternative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to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protein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216AECCC" w:rsidP="216AECCC" w:rsidRDefault="216AECCC" w14:paraId="29B9CF21" w14:textId="1F5E5A72">
      <w:pPr>
        <w:pStyle w:val="Normal"/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216AECCC" wp14:paraId="0D6658BB" wp14:textId="494D9F12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Fats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</w:p>
    <w:p xmlns:wp14="http://schemas.microsoft.com/office/word/2010/wordml" w:rsidP="216AECCC" wp14:paraId="49CD2939" wp14:textId="3FF9CF5E">
      <w:pPr>
        <w:pStyle w:val="Normal"/>
        <w:ind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Olive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oil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monounsaturated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fats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olive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oil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promote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heart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health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P="216AECCC" wp14:paraId="1882F9B3" wp14:textId="58D8D732">
      <w:pPr>
        <w:pStyle w:val="Normal"/>
        <w:ind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Avocado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Contains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healthy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saturated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fats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polyunsaturated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fatty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acids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P="216AECCC" wp14:paraId="70CA0464" wp14:textId="55C44D5E">
      <w:pPr>
        <w:pStyle w:val="Normal"/>
        <w:ind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Nuts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Nuts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are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rich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polyunsaturated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fatty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acids</w:t>
      </w:r>
      <w:r w:rsidRPr="216AECCC" w:rsidR="3EC52FF4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3EC52FF4">
        <w:rPr>
          <w:rFonts w:ascii="Times New Roman" w:hAnsi="Times New Roman" w:eastAsia="Times New Roman" w:cs="Times New Roman"/>
          <w:sz w:val="24"/>
          <w:szCs w:val="24"/>
        </w:rPr>
        <w:t>especially</w:t>
      </w:r>
      <w:r w:rsidRPr="216AECCC" w:rsidR="3EC52FF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3EC52FF4">
        <w:rPr>
          <w:rFonts w:ascii="Times New Roman" w:hAnsi="Times New Roman" w:eastAsia="Times New Roman" w:cs="Times New Roman"/>
          <w:sz w:val="24"/>
          <w:szCs w:val="24"/>
        </w:rPr>
        <w:t>walnuts</w:t>
      </w:r>
      <w:r w:rsidRPr="216AECCC" w:rsidR="3EC52FF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3EC52FF4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3EC52FF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3EC52FF4">
        <w:rPr>
          <w:rFonts w:ascii="Times New Roman" w:hAnsi="Times New Roman" w:eastAsia="Times New Roman" w:cs="Times New Roman"/>
          <w:sz w:val="24"/>
          <w:szCs w:val="24"/>
        </w:rPr>
        <w:t>almonds</w:t>
      </w:r>
      <w:r w:rsidRPr="216AECCC" w:rsidR="3EC52FF4">
        <w:rPr>
          <w:rFonts w:ascii="Times New Roman" w:hAnsi="Times New Roman" w:eastAsia="Times New Roman" w:cs="Times New Roman"/>
          <w:sz w:val="24"/>
          <w:szCs w:val="24"/>
        </w:rPr>
        <w:t>,</w:t>
      </w:r>
    </w:p>
    <w:p w:rsidR="216AECCC" w:rsidP="216AECCC" w:rsidRDefault="216AECCC" w14:paraId="26260509" w14:textId="1BD1B134">
      <w:pPr>
        <w:pStyle w:val="Normal"/>
        <w:ind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216AECCC" wp14:paraId="3E72CC18" wp14:textId="496E7B88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Carbohydrates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</w:p>
    <w:p xmlns:wp14="http://schemas.microsoft.com/office/word/2010/wordml" w:rsidP="216AECCC" wp14:paraId="77E574C9" wp14:textId="5C424C7A">
      <w:pPr>
        <w:pStyle w:val="Normal"/>
        <w:ind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Vegetables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Broccoli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carrots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other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vegetables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contain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complex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carbohydrates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important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vitamins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P="216AECCC" wp14:paraId="4ABE0B18" wp14:textId="63EBDE61">
      <w:pPr>
        <w:pStyle w:val="Normal"/>
        <w:ind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Whole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grain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products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Barley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buckwheat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other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07CDC5FD">
        <w:rPr>
          <w:rFonts w:ascii="Times New Roman" w:hAnsi="Times New Roman" w:eastAsia="Times New Roman" w:cs="Times New Roman"/>
          <w:sz w:val="24"/>
          <w:szCs w:val="24"/>
        </w:rPr>
        <w:t>whole</w:t>
      </w:r>
      <w:r w:rsidRPr="216AECCC" w:rsidR="07CDC5F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07CDC5FD">
        <w:rPr>
          <w:rFonts w:ascii="Times New Roman" w:hAnsi="Times New Roman" w:eastAsia="Times New Roman" w:cs="Times New Roman"/>
          <w:sz w:val="24"/>
          <w:szCs w:val="24"/>
        </w:rPr>
        <w:t>grain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contain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healthy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carbohydrates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lots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fiber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P="216AECCC" wp14:paraId="6FB565C9" wp14:textId="61051163">
      <w:pPr>
        <w:pStyle w:val="Normal"/>
        <w:ind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Fruits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Apples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bananas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berries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are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sources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natural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sugars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vitamins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216AECCC" w:rsidP="216AECCC" w:rsidRDefault="216AECCC" w14:paraId="5F1D79ED" w14:textId="4C4E951A">
      <w:pPr>
        <w:pStyle w:val="Normal"/>
        <w:ind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216AECCC" wp14:paraId="5953C8BA" wp14:textId="5FF9B09A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Vitamins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Minerals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</w:p>
    <w:p xmlns:wp14="http://schemas.microsoft.com/office/word/2010/wordml" w:rsidP="216AECCC" wp14:paraId="52277E75" wp14:textId="08E55A4B">
      <w:pPr>
        <w:pStyle w:val="Normal"/>
        <w:ind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Vegetables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Fruits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216AECCC" w:rsidR="1FED1C5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16AECCC" w:rsidR="41E4290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ich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vitamins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A, C, K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folic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acid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P="216AECCC" wp14:paraId="165F203B" wp14:textId="2A051DF1">
      <w:pPr>
        <w:pStyle w:val="Normal"/>
        <w:ind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Dairy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products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Provide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calcium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to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strengthen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bones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teeth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P="216AECCC" wp14:paraId="66946D09" wp14:textId="1EC3E9EC">
      <w:pPr>
        <w:pStyle w:val="Normal"/>
        <w:ind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Meat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Fish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: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Sources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iron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zinc</w:t>
      </w:r>
      <w:r w:rsidRPr="216AECCC" w:rsidR="450592C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450592CA">
        <w:rPr>
          <w:rFonts w:ascii="Times New Roman" w:hAnsi="Times New Roman" w:eastAsia="Times New Roman" w:cs="Times New Roman"/>
          <w:sz w:val="24"/>
          <w:szCs w:val="24"/>
        </w:rPr>
        <w:t>which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important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for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hematopoiesis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immunity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P="216AECCC" wp14:paraId="44B543FF" wp14:textId="170262E2">
      <w:pPr>
        <w:pStyle w:val="Normal"/>
        <w:ind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P="216AECCC" wp14:paraId="1C1EAC78" wp14:textId="1615DCA5">
      <w:pPr>
        <w:pStyle w:val="Normal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16AECCC" w:rsidR="7B7F8DB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Recommendations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for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carbohydrate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consumption</w:t>
      </w:r>
    </w:p>
    <w:p w:rsidR="216AECCC" w:rsidP="216AECCC" w:rsidRDefault="216AECCC" w14:paraId="6F0CAEB8" w14:textId="65A76476">
      <w:pPr>
        <w:pStyle w:val="Normal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xmlns:wp14="http://schemas.microsoft.com/office/word/2010/wordml" w:rsidP="216AECCC" wp14:paraId="5374085A" wp14:textId="3A44AA39">
      <w:pPr>
        <w:pStyle w:val="Normal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important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that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carbohydrates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provide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50-60%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daily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dietary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energy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requirement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amoun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energ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obtaine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wit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h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adde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suga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shoul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no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excee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10%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dail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dietar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energ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7B7F8DB5" w:rsidP="216AECCC" w:rsidRDefault="7B7F8DB5" w14:paraId="582568F4" w14:textId="46B01AC7">
      <w:pPr>
        <w:pStyle w:val="Normal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body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especially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brain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needs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a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constant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supply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glucose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to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function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efficiently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effectively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. A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lack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carbohydrates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can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lead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to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synthesis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glucose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from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body's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own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proteins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which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can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affect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body's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protective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functions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  <w:r>
        <w:tab/>
      </w:r>
    </w:p>
    <w:p w:rsidR="7CBA7D2B" w:rsidP="216AECCC" w:rsidRDefault="7CBA7D2B" w14:paraId="0F097D22" w14:textId="640CD827">
      <w:pPr>
        <w:pStyle w:val="Normal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CBA7D2B">
        <w:rPr>
          <w:rFonts w:ascii="Times New Roman" w:hAnsi="Times New Roman" w:eastAsia="Times New Roman" w:cs="Times New Roman"/>
          <w:sz w:val="24"/>
          <w:szCs w:val="24"/>
        </w:rPr>
        <w:t>Carbohydrates</w:t>
      </w:r>
      <w:r w:rsidRPr="216AECCC" w:rsidR="7CBA7D2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CBA7D2B">
        <w:rPr>
          <w:rFonts w:ascii="Times New Roman" w:hAnsi="Times New Roman" w:eastAsia="Times New Roman" w:cs="Times New Roman"/>
          <w:sz w:val="24"/>
          <w:szCs w:val="24"/>
        </w:rPr>
        <w:t>are</w:t>
      </w:r>
      <w:r w:rsidRPr="216AECCC" w:rsidR="7CBA7D2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CBA7D2B">
        <w:rPr>
          <w:rFonts w:ascii="Times New Roman" w:hAnsi="Times New Roman" w:eastAsia="Times New Roman" w:cs="Times New Roman"/>
          <w:sz w:val="24"/>
          <w:szCs w:val="24"/>
        </w:rPr>
        <w:t>classifield</w:t>
      </w:r>
      <w:r w:rsidRPr="216AECCC" w:rsidR="7CBA7D2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CBA7D2B">
        <w:rPr>
          <w:rFonts w:ascii="Times New Roman" w:hAnsi="Times New Roman" w:eastAsia="Times New Roman" w:cs="Times New Roman"/>
          <w:sz w:val="24"/>
          <w:szCs w:val="24"/>
        </w:rPr>
        <w:t>as</w:t>
      </w:r>
      <w:r w:rsidRPr="216AECCC" w:rsidR="7CBA7D2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CBA7D2B">
        <w:rPr>
          <w:rFonts w:ascii="Times New Roman" w:hAnsi="Times New Roman" w:eastAsia="Times New Roman" w:cs="Times New Roman"/>
          <w:sz w:val="24"/>
          <w:szCs w:val="24"/>
        </w:rPr>
        <w:t>simple</w:t>
      </w:r>
      <w:r w:rsidRPr="216AECCC" w:rsidR="7CBA7D2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CBA7D2B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CBA7D2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CBA7D2B">
        <w:rPr>
          <w:rFonts w:ascii="Times New Roman" w:hAnsi="Times New Roman" w:eastAsia="Times New Roman" w:cs="Times New Roman"/>
          <w:sz w:val="24"/>
          <w:szCs w:val="24"/>
        </w:rPr>
        <w:t>complex</w:t>
      </w:r>
      <w:r w:rsidRPr="216AECCC" w:rsidR="7CBA7D2B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P="216AECCC" wp14:paraId="4B475D0B" wp14:textId="3BE95993">
      <w:pPr>
        <w:pStyle w:val="Normal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Simple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carbohydrates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are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quickly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absorbed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body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are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optimal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source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energy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especially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after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exercise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to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overcome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hunger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For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example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sugar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honey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fruits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vegetables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juices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beverages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are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sources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simple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carbohydrates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However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excessive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consumption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sugar-containing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foods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should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avoided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do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not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contain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other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nutrients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P="216AECCC" wp14:paraId="753D66C1" wp14:textId="12A913AE">
      <w:pPr>
        <w:pStyle w:val="Normal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Foods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that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contain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complex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carbohydrates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are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digested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more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slowly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provide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a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feeling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satiety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for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a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long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time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Starch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which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a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common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complex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carbohydrate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found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wheat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potatoes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rice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corn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16AECCC" w:rsidR="44FEBDAE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216AECCC" w:rsidR="44FEBDAE">
        <w:rPr>
          <w:rFonts w:ascii="Times New Roman" w:hAnsi="Times New Roman" w:eastAsia="Times New Roman" w:cs="Times New Roman"/>
          <w:sz w:val="24"/>
          <w:szCs w:val="24"/>
        </w:rPr>
        <w:t>it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a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traditional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staple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of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diets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various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cultures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P="216AECCC" wp14:paraId="7D83C09C" wp14:textId="1CA23D38">
      <w:pPr>
        <w:pStyle w:val="Normal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Fiber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also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known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dietary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fiber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plays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a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special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role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among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complex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carbohydrates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body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hardly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absorbs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fiber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but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it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is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essential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for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normal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digestive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process</w:t>
      </w:r>
      <w:r w:rsidRPr="216AECCC" w:rsidR="7B7F8DB5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P="216AECCC" wp14:paraId="4BA196E7" wp14:textId="16CDA9CF">
      <w:pPr>
        <w:pStyle w:val="Normal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 w:orient="portrait"/>
      <w:pgMar w:top="90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19b8e6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6f969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aff3f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9cd25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65f4a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95172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62481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588d9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590a6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21f1f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16a1a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5264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bf55b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7d9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7F2236"/>
    <w:rsid w:val="00366777"/>
    <w:rsid w:val="027F2236"/>
    <w:rsid w:val="03F02D49"/>
    <w:rsid w:val="07CDC5FD"/>
    <w:rsid w:val="0A110DE5"/>
    <w:rsid w:val="0FEA3E10"/>
    <w:rsid w:val="1362750B"/>
    <w:rsid w:val="154C2600"/>
    <w:rsid w:val="15954AD4"/>
    <w:rsid w:val="16925283"/>
    <w:rsid w:val="17C8B815"/>
    <w:rsid w:val="17FF4861"/>
    <w:rsid w:val="1983A425"/>
    <w:rsid w:val="198D93F8"/>
    <w:rsid w:val="1B421D05"/>
    <w:rsid w:val="1D1BCBB0"/>
    <w:rsid w:val="1D9ACD13"/>
    <w:rsid w:val="1E57F239"/>
    <w:rsid w:val="1F0AA6A9"/>
    <w:rsid w:val="1FED1C5C"/>
    <w:rsid w:val="20158E28"/>
    <w:rsid w:val="216AECCC"/>
    <w:rsid w:val="2598FA3F"/>
    <w:rsid w:val="2631F7E5"/>
    <w:rsid w:val="2655D9EC"/>
    <w:rsid w:val="290C810D"/>
    <w:rsid w:val="290CA84B"/>
    <w:rsid w:val="2A2234DE"/>
    <w:rsid w:val="2D4A1F6F"/>
    <w:rsid w:val="2D647CA2"/>
    <w:rsid w:val="2DE57643"/>
    <w:rsid w:val="30227E1F"/>
    <w:rsid w:val="32A420BA"/>
    <w:rsid w:val="335B3358"/>
    <w:rsid w:val="33DBABAC"/>
    <w:rsid w:val="360E782A"/>
    <w:rsid w:val="3662903C"/>
    <w:rsid w:val="366B2711"/>
    <w:rsid w:val="36D17215"/>
    <w:rsid w:val="36D6D982"/>
    <w:rsid w:val="37B17418"/>
    <w:rsid w:val="38B172AF"/>
    <w:rsid w:val="38F73AEC"/>
    <w:rsid w:val="399A30FE"/>
    <w:rsid w:val="3CE1D597"/>
    <w:rsid w:val="3EC52FF4"/>
    <w:rsid w:val="41054BC6"/>
    <w:rsid w:val="41BE6235"/>
    <w:rsid w:val="41E4290D"/>
    <w:rsid w:val="422CD2E1"/>
    <w:rsid w:val="44FEBDAE"/>
    <w:rsid w:val="450592CA"/>
    <w:rsid w:val="4635AD45"/>
    <w:rsid w:val="47440C03"/>
    <w:rsid w:val="4813ECEF"/>
    <w:rsid w:val="4B6103B9"/>
    <w:rsid w:val="4D8ECBF8"/>
    <w:rsid w:val="4EFFFCB7"/>
    <w:rsid w:val="5005D677"/>
    <w:rsid w:val="502F9A23"/>
    <w:rsid w:val="522200F1"/>
    <w:rsid w:val="54D2EEA6"/>
    <w:rsid w:val="5812174C"/>
    <w:rsid w:val="5AE53FCE"/>
    <w:rsid w:val="5D577417"/>
    <w:rsid w:val="5D9216BC"/>
    <w:rsid w:val="5EF5A311"/>
    <w:rsid w:val="622D43D3"/>
    <w:rsid w:val="6345100B"/>
    <w:rsid w:val="635B8889"/>
    <w:rsid w:val="64705759"/>
    <w:rsid w:val="68197B34"/>
    <w:rsid w:val="6823C7B8"/>
    <w:rsid w:val="68EB2E3E"/>
    <w:rsid w:val="68EB93E0"/>
    <w:rsid w:val="6AE64CDB"/>
    <w:rsid w:val="6B10230C"/>
    <w:rsid w:val="6BEC842D"/>
    <w:rsid w:val="6C45FCBF"/>
    <w:rsid w:val="6C6AF8B0"/>
    <w:rsid w:val="6C7A3B49"/>
    <w:rsid w:val="6CAEC0AF"/>
    <w:rsid w:val="6CE284D7"/>
    <w:rsid w:val="6F063735"/>
    <w:rsid w:val="70239313"/>
    <w:rsid w:val="71239C2A"/>
    <w:rsid w:val="7228E68A"/>
    <w:rsid w:val="73817D59"/>
    <w:rsid w:val="739E5C41"/>
    <w:rsid w:val="7404F9F1"/>
    <w:rsid w:val="74EEB754"/>
    <w:rsid w:val="75BED05E"/>
    <w:rsid w:val="7776FE21"/>
    <w:rsid w:val="7B7F8DB5"/>
    <w:rsid w:val="7CBA7D2B"/>
    <w:rsid w:val="7E7912EE"/>
    <w:rsid w:val="7F9E3C29"/>
    <w:rsid w:val="7FAED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F2236"/>
  <w15:chartTrackingRefBased/>
  <w15:docId w15:val="{47BE8172-07E3-4685-81AF-FF5483100D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f67278a88244d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2024-03-09T22:53:44.5271567Z</dcterms:created>
  <dcterms:modified xsi:type="dcterms:W3CDTF">2024-03-10T13:33:47.3794040Z</dcterms:modified>
  <dc:creator>Ярик Іванюк</dc:creator>
  <lastModifiedBy>Ярик Іванюк</lastModifiedBy>
</coreProperties>
</file>