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8E" w:rsidRPr="00A6768E" w:rsidRDefault="00A6768E" w:rsidP="00A6768E">
      <w:pPr>
        <w:rPr>
          <w:rFonts w:cstheme="minorHAnsi"/>
          <w:b/>
          <w:sz w:val="32"/>
          <w:szCs w:val="32"/>
          <w:lang w:val="uk-UA"/>
        </w:rPr>
      </w:pPr>
      <w:bookmarkStart w:id="0" w:name="_GoBack"/>
      <w:r w:rsidRPr="00A6768E">
        <w:rPr>
          <w:rFonts w:cstheme="minorHAnsi"/>
          <w:b/>
          <w:sz w:val="32"/>
          <w:szCs w:val="32"/>
          <w:lang w:val="uk-UA"/>
        </w:rPr>
        <w:t>П</w:t>
      </w:r>
      <w:r w:rsidR="00403309">
        <w:rPr>
          <w:rFonts w:cstheme="minorHAnsi"/>
          <w:b/>
          <w:sz w:val="32"/>
          <w:szCs w:val="32"/>
          <w:lang w:val="uk-UA"/>
        </w:rPr>
        <w:t>’ять</w:t>
      </w:r>
      <w:r w:rsidR="00D545AC">
        <w:rPr>
          <w:rFonts w:cstheme="minorHAnsi"/>
          <w:b/>
          <w:sz w:val="32"/>
          <w:szCs w:val="32"/>
          <w:lang w:val="uk-UA"/>
        </w:rPr>
        <w:t xml:space="preserve"> напрямків</w:t>
      </w:r>
      <w:r w:rsidR="00403309">
        <w:rPr>
          <w:rFonts w:cstheme="minorHAnsi"/>
          <w:b/>
          <w:sz w:val="32"/>
          <w:szCs w:val="32"/>
          <w:lang w:val="uk-UA"/>
        </w:rPr>
        <w:t xml:space="preserve"> працевлаштування</w:t>
      </w:r>
      <w:r w:rsidRPr="00A6768E">
        <w:rPr>
          <w:rFonts w:cstheme="minorHAnsi"/>
          <w:b/>
          <w:sz w:val="32"/>
          <w:szCs w:val="32"/>
          <w:lang w:val="uk-UA"/>
        </w:rPr>
        <w:t xml:space="preserve"> для випускників зі ступенем бакалавра.</w:t>
      </w:r>
    </w:p>
    <w:bookmarkEnd w:id="0"/>
    <w:p w:rsidR="00085663" w:rsidRDefault="00A6768E" w:rsidP="00A6768E">
      <w:pPr>
        <w:rPr>
          <w:rFonts w:cstheme="minorHAnsi"/>
          <w:color w:val="595959" w:themeColor="text1" w:themeTint="A6"/>
          <w:sz w:val="28"/>
          <w:szCs w:val="24"/>
          <w:lang w:val="uk-UA"/>
        </w:rPr>
      </w:pPr>
      <w:r w:rsidRPr="00A6768E">
        <w:rPr>
          <w:rFonts w:cstheme="minorHAnsi"/>
          <w:color w:val="595959" w:themeColor="text1" w:themeTint="A6"/>
          <w:sz w:val="28"/>
          <w:szCs w:val="24"/>
          <w:lang w:val="uk-UA"/>
        </w:rPr>
        <w:t>Можливості для випускників коледжу у посткризовій економіці</w:t>
      </w:r>
    </w:p>
    <w:p w:rsidR="00A6768E" w:rsidRDefault="00A6768E" w:rsidP="00A6768E">
      <w:pPr>
        <w:spacing w:after="160"/>
        <w:rPr>
          <w:rFonts w:cstheme="minorHAnsi"/>
          <w:sz w:val="24"/>
          <w:szCs w:val="24"/>
          <w:lang w:val="uk-UA"/>
        </w:rPr>
      </w:pPr>
      <w:proofErr w:type="spellStart"/>
      <w:r w:rsidRPr="00A6768E">
        <w:rPr>
          <w:rFonts w:cstheme="minorHAnsi"/>
          <w:sz w:val="24"/>
          <w:szCs w:val="24"/>
          <w:lang w:val="uk-UA"/>
        </w:rPr>
        <w:t>Клер</w:t>
      </w:r>
      <w:proofErr w:type="spellEnd"/>
      <w:r w:rsidRPr="00A6768E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6768E">
        <w:rPr>
          <w:rFonts w:cstheme="minorHAnsi"/>
          <w:sz w:val="24"/>
          <w:szCs w:val="24"/>
          <w:lang w:val="uk-UA"/>
        </w:rPr>
        <w:t>Кауфман</w:t>
      </w:r>
      <w:proofErr w:type="spellEnd"/>
      <w:r w:rsidRPr="00A6768E">
        <w:rPr>
          <w:rFonts w:cstheme="minorHAnsi"/>
          <w:sz w:val="24"/>
          <w:szCs w:val="24"/>
          <w:lang w:val="uk-UA"/>
        </w:rPr>
        <w:t>, FindtheRightSchool.com</w:t>
      </w:r>
    </w:p>
    <w:p w:rsidR="00A6768E" w:rsidRDefault="00A6768E" w:rsidP="00A6768E">
      <w:pPr>
        <w:spacing w:after="160"/>
        <w:rPr>
          <w:rFonts w:cstheme="minorHAnsi"/>
          <w:sz w:val="24"/>
          <w:szCs w:val="24"/>
          <w:lang w:val="uk-UA"/>
        </w:rPr>
      </w:pPr>
    </w:p>
    <w:p w:rsidR="00A6768E" w:rsidRDefault="00465EEE" w:rsidP="00A6768E">
      <w:pPr>
        <w:spacing w:after="16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Міністерство праці СШ</w:t>
      </w:r>
      <w:r w:rsidR="00A6768E">
        <w:rPr>
          <w:rFonts w:cstheme="minorHAnsi"/>
          <w:sz w:val="24"/>
          <w:szCs w:val="24"/>
          <w:lang w:val="uk-UA"/>
        </w:rPr>
        <w:t>А</w:t>
      </w:r>
      <w:r>
        <w:rPr>
          <w:rFonts w:cstheme="minorHAnsi"/>
          <w:sz w:val="24"/>
          <w:szCs w:val="24"/>
          <w:lang w:val="uk-UA"/>
        </w:rPr>
        <w:t xml:space="preserve"> дає нам гарну новину</w:t>
      </w:r>
      <w:r w:rsidR="00D545AC">
        <w:rPr>
          <w:rFonts w:cstheme="minorHAnsi"/>
          <w:sz w:val="24"/>
          <w:szCs w:val="24"/>
          <w:lang w:val="uk-UA"/>
        </w:rPr>
        <w:t>:</w:t>
      </w:r>
      <w:r w:rsidRPr="00465EEE">
        <w:t xml:space="preserve"> </w:t>
      </w:r>
      <w:r>
        <w:rPr>
          <w:rFonts w:cstheme="minorHAnsi"/>
          <w:sz w:val="24"/>
          <w:szCs w:val="24"/>
          <w:lang w:val="uk-UA"/>
        </w:rPr>
        <w:t>прогнози працевлаштування</w:t>
      </w:r>
      <w:r w:rsidRPr="00465EEE">
        <w:rPr>
          <w:rFonts w:cstheme="minorHAnsi"/>
          <w:sz w:val="24"/>
          <w:szCs w:val="24"/>
          <w:lang w:val="uk-UA"/>
        </w:rPr>
        <w:t xml:space="preserve"> на наступні кілька років показують двоз</w:t>
      </w:r>
      <w:r>
        <w:rPr>
          <w:rFonts w:cstheme="minorHAnsi"/>
          <w:sz w:val="24"/>
          <w:szCs w:val="24"/>
          <w:lang w:val="uk-UA"/>
        </w:rPr>
        <w:t>начний ріст у багатьох професійних</w:t>
      </w:r>
      <w:r w:rsidRPr="00465EEE">
        <w:rPr>
          <w:rFonts w:cstheme="minorHAnsi"/>
          <w:sz w:val="24"/>
          <w:szCs w:val="24"/>
          <w:lang w:val="uk-UA"/>
        </w:rPr>
        <w:t xml:space="preserve"> напрямках для людей з </w:t>
      </w:r>
      <w:proofErr w:type="spellStart"/>
      <w:r w:rsidRPr="00465EEE">
        <w:rPr>
          <w:rFonts w:cstheme="minorHAnsi"/>
          <w:sz w:val="24"/>
          <w:szCs w:val="24"/>
          <w:lang w:val="uk-UA"/>
        </w:rPr>
        <w:t>бакалавратом</w:t>
      </w:r>
      <w:proofErr w:type="spellEnd"/>
      <w:r w:rsidRPr="00465EEE">
        <w:rPr>
          <w:rFonts w:cstheme="minorHAnsi"/>
          <w:sz w:val="24"/>
          <w:szCs w:val="24"/>
          <w:lang w:val="uk-UA"/>
        </w:rPr>
        <w:t>.</w:t>
      </w:r>
      <w:r w:rsidR="00D545AC">
        <w:rPr>
          <w:rFonts w:cstheme="minorHAnsi"/>
          <w:sz w:val="24"/>
          <w:szCs w:val="24"/>
          <w:lang w:val="uk-UA"/>
        </w:rPr>
        <w:t xml:space="preserve"> Посткризова економіка є перспективною для шукачів роботи </w:t>
      </w:r>
      <w:r w:rsidR="00D545AC" w:rsidRPr="00D545AC">
        <w:rPr>
          <w:rFonts w:cstheme="minorHAnsi"/>
          <w:sz w:val="24"/>
          <w:szCs w:val="24"/>
          <w:lang w:val="uk-UA"/>
        </w:rPr>
        <w:t>в галузях з високим попитом, таких як</w:t>
      </w:r>
      <w:r w:rsidR="00D545AC">
        <w:rPr>
          <w:rFonts w:cstheme="minorHAnsi"/>
          <w:sz w:val="24"/>
          <w:szCs w:val="24"/>
          <w:lang w:val="uk-UA"/>
        </w:rPr>
        <w:t>:</w:t>
      </w:r>
      <w:r w:rsidR="00D545AC" w:rsidRPr="00D545AC">
        <w:rPr>
          <w:rFonts w:cstheme="minorHAnsi"/>
          <w:sz w:val="24"/>
          <w:szCs w:val="24"/>
          <w:lang w:val="uk-UA"/>
        </w:rPr>
        <w:t xml:space="preserve"> технології, охорона здоров’я та бізнес-послуги.</w:t>
      </w:r>
    </w:p>
    <w:p w:rsidR="00BC1B71" w:rsidRDefault="00D545AC" w:rsidP="00A6768E">
      <w:pPr>
        <w:spacing w:after="16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Наступні п’ять </w:t>
      </w:r>
      <w:r w:rsidR="00BC1B71">
        <w:rPr>
          <w:rFonts w:cstheme="minorHAnsi"/>
          <w:sz w:val="24"/>
          <w:szCs w:val="24"/>
          <w:lang w:val="uk-UA"/>
        </w:rPr>
        <w:t>професійних напрямків надають найліпші можливості для випускників коледжу, з про</w:t>
      </w:r>
      <w:r w:rsidR="00465EEE">
        <w:rPr>
          <w:rFonts w:cstheme="minorHAnsi"/>
          <w:sz w:val="24"/>
          <w:szCs w:val="24"/>
          <w:lang w:val="uk-UA"/>
        </w:rPr>
        <w:t>гнозованим зростанням працевлаштування</w:t>
      </w:r>
      <w:r w:rsidR="00BC1B71">
        <w:rPr>
          <w:rFonts w:cstheme="minorHAnsi"/>
          <w:sz w:val="24"/>
          <w:szCs w:val="24"/>
          <w:lang w:val="uk-UA"/>
        </w:rPr>
        <w:t xml:space="preserve"> до 30 відсотків у наступному десятиріччі.</w:t>
      </w:r>
    </w:p>
    <w:p w:rsidR="00BC1B71" w:rsidRPr="00BC1B71" w:rsidRDefault="00BC1B71" w:rsidP="00BC1B71">
      <w:pPr>
        <w:pStyle w:val="a3"/>
        <w:numPr>
          <w:ilvl w:val="0"/>
          <w:numId w:val="1"/>
        </w:numPr>
        <w:spacing w:after="160"/>
        <w:rPr>
          <w:rFonts w:cstheme="minorHAnsi"/>
          <w:sz w:val="24"/>
          <w:szCs w:val="24"/>
        </w:rPr>
      </w:pPr>
      <w:proofErr w:type="spellStart"/>
      <w:r w:rsidRPr="00BC1B71">
        <w:rPr>
          <w:rFonts w:cstheme="minorHAnsi"/>
          <w:sz w:val="24"/>
          <w:szCs w:val="24"/>
        </w:rPr>
        <w:t>Технології</w:t>
      </w:r>
      <w:proofErr w:type="spellEnd"/>
      <w:r w:rsidRPr="00BC1B71">
        <w:rPr>
          <w:rFonts w:cstheme="minorHAnsi"/>
          <w:sz w:val="24"/>
          <w:szCs w:val="24"/>
        </w:rPr>
        <w:t xml:space="preserve">: </w:t>
      </w:r>
      <w:proofErr w:type="spellStart"/>
      <w:r w:rsidRPr="00BC1B71">
        <w:rPr>
          <w:rFonts w:cstheme="minorHAnsi"/>
          <w:sz w:val="24"/>
          <w:szCs w:val="24"/>
        </w:rPr>
        <w:t>програмісти</w:t>
      </w:r>
      <w:proofErr w:type="spellEnd"/>
      <w:r w:rsidRPr="00BC1B71">
        <w:rPr>
          <w:rFonts w:cstheme="minorHAnsi"/>
          <w:sz w:val="24"/>
          <w:szCs w:val="24"/>
        </w:rPr>
        <w:t xml:space="preserve"> та </w:t>
      </w:r>
      <w:proofErr w:type="spellStart"/>
      <w:r w:rsidRPr="00BC1B71">
        <w:rPr>
          <w:rFonts w:cstheme="minorHAnsi"/>
          <w:sz w:val="24"/>
          <w:szCs w:val="24"/>
        </w:rPr>
        <w:t>аналітики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мережі</w:t>
      </w:r>
      <w:proofErr w:type="spellEnd"/>
    </w:p>
    <w:p w:rsidR="00BC1B71" w:rsidRPr="00BC1B71" w:rsidRDefault="00BC1B71" w:rsidP="00BC1B71">
      <w:pPr>
        <w:spacing w:after="160"/>
        <w:rPr>
          <w:rFonts w:cstheme="minorHAnsi"/>
          <w:sz w:val="24"/>
          <w:szCs w:val="24"/>
        </w:rPr>
      </w:pPr>
      <w:proofErr w:type="spellStart"/>
      <w:r w:rsidRPr="00BC1B71">
        <w:rPr>
          <w:rFonts w:cstheme="minorHAnsi"/>
          <w:sz w:val="24"/>
          <w:szCs w:val="24"/>
        </w:rPr>
        <w:t>Технології</w:t>
      </w:r>
      <w:proofErr w:type="spellEnd"/>
      <w:r w:rsidRPr="00BC1B71">
        <w:rPr>
          <w:rFonts w:cstheme="minorHAnsi"/>
          <w:sz w:val="24"/>
          <w:szCs w:val="24"/>
        </w:rPr>
        <w:t xml:space="preserve"> є </w:t>
      </w:r>
      <w:proofErr w:type="spellStart"/>
      <w:r w:rsidRPr="00BC1B71">
        <w:rPr>
          <w:rFonts w:cstheme="minorHAnsi"/>
          <w:sz w:val="24"/>
          <w:szCs w:val="24"/>
        </w:rPr>
        <w:t>двигуном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економічного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відновлення</w:t>
      </w:r>
      <w:proofErr w:type="spellEnd"/>
      <w:r w:rsidRPr="00BC1B71">
        <w:rPr>
          <w:rFonts w:cstheme="minorHAnsi"/>
          <w:sz w:val="24"/>
          <w:szCs w:val="24"/>
        </w:rPr>
        <w:t xml:space="preserve">. За </w:t>
      </w:r>
      <w:proofErr w:type="spellStart"/>
      <w:r w:rsidRPr="00BC1B71">
        <w:rPr>
          <w:rFonts w:cstheme="minorHAnsi"/>
          <w:sz w:val="24"/>
          <w:szCs w:val="24"/>
        </w:rPr>
        <w:t>даними</w:t>
      </w:r>
      <w:proofErr w:type="spellEnd"/>
      <w:r w:rsidRPr="00BC1B71">
        <w:rPr>
          <w:rFonts w:cstheme="minorHAnsi"/>
          <w:sz w:val="24"/>
          <w:szCs w:val="24"/>
        </w:rPr>
        <w:t xml:space="preserve"> Бюро </w:t>
      </w:r>
      <w:proofErr w:type="spellStart"/>
      <w:r w:rsidRPr="00BC1B71">
        <w:rPr>
          <w:rFonts w:cstheme="minorHAnsi"/>
          <w:sz w:val="24"/>
          <w:szCs w:val="24"/>
        </w:rPr>
        <w:t>трудової</w:t>
      </w:r>
      <w:proofErr w:type="spellEnd"/>
      <w:r w:rsidRPr="00BC1B71">
        <w:rPr>
          <w:rFonts w:cstheme="minorHAnsi"/>
          <w:sz w:val="24"/>
          <w:szCs w:val="24"/>
        </w:rPr>
        <w:t xml:space="preserve"> статистики США (BLS), </w:t>
      </w:r>
      <w:proofErr w:type="spellStart"/>
      <w:r w:rsidRPr="00BC1B71">
        <w:rPr>
          <w:rFonts w:cstheme="minorHAnsi"/>
          <w:sz w:val="24"/>
          <w:szCs w:val="24"/>
        </w:rPr>
        <w:t>рухунок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зростання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робочих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місць</w:t>
      </w:r>
      <w:proofErr w:type="spellEnd"/>
      <w:r w:rsidRPr="00BC1B71">
        <w:rPr>
          <w:rFonts w:cstheme="minorHAnsi"/>
          <w:sz w:val="24"/>
          <w:szCs w:val="24"/>
        </w:rPr>
        <w:t xml:space="preserve"> у </w:t>
      </w:r>
      <w:proofErr w:type="spellStart"/>
      <w:r w:rsidRPr="00BC1B71">
        <w:rPr>
          <w:rFonts w:cstheme="minorHAnsi"/>
          <w:sz w:val="24"/>
          <w:szCs w:val="24"/>
        </w:rPr>
        <w:t>сфері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технологій</w:t>
      </w:r>
      <w:proofErr w:type="spellEnd"/>
      <w:r w:rsidRPr="00BC1B71">
        <w:rPr>
          <w:rFonts w:cstheme="minorHAnsi"/>
          <w:sz w:val="24"/>
          <w:szCs w:val="24"/>
        </w:rPr>
        <w:t xml:space="preserve"> буде </w:t>
      </w:r>
      <w:proofErr w:type="spellStart"/>
      <w:r w:rsidRPr="00BC1B71">
        <w:rPr>
          <w:rFonts w:cstheme="minorHAnsi"/>
          <w:sz w:val="24"/>
          <w:szCs w:val="24"/>
        </w:rPr>
        <w:t>зосереджений</w:t>
      </w:r>
      <w:proofErr w:type="spellEnd"/>
      <w:r w:rsidRPr="00BC1B71">
        <w:rPr>
          <w:rFonts w:cstheme="minorHAnsi"/>
          <w:sz w:val="24"/>
          <w:szCs w:val="24"/>
        </w:rPr>
        <w:t xml:space="preserve"> на мережах та </w:t>
      </w:r>
      <w:proofErr w:type="spellStart"/>
      <w:r w:rsidRPr="00BC1B71">
        <w:rPr>
          <w:rFonts w:cstheme="minorHAnsi"/>
          <w:sz w:val="24"/>
          <w:szCs w:val="24"/>
        </w:rPr>
        <w:t>розробці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програм</w:t>
      </w:r>
      <w:r>
        <w:rPr>
          <w:rFonts w:cstheme="minorHAnsi"/>
          <w:sz w:val="24"/>
          <w:szCs w:val="24"/>
        </w:rPr>
        <w:t>ного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забезпечення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  <w:lang w:val="uk-UA"/>
        </w:rPr>
        <w:t>П</w:t>
      </w:r>
      <w:proofErr w:type="spellStart"/>
      <w:r w:rsidRPr="00BC1B71">
        <w:rPr>
          <w:rFonts w:cstheme="minorHAnsi"/>
          <w:sz w:val="24"/>
          <w:szCs w:val="24"/>
        </w:rPr>
        <w:t>рограмісти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мають</w:t>
      </w:r>
      <w:proofErr w:type="spellEnd"/>
      <w:r w:rsidR="00465EEE">
        <w:rPr>
          <w:rFonts w:cstheme="minorHAnsi"/>
          <w:sz w:val="24"/>
          <w:szCs w:val="24"/>
        </w:rPr>
        <w:t xml:space="preserve"> </w:t>
      </w:r>
      <w:proofErr w:type="spellStart"/>
      <w:r w:rsidR="00465EEE">
        <w:rPr>
          <w:rFonts w:cstheme="minorHAnsi"/>
          <w:sz w:val="24"/>
          <w:szCs w:val="24"/>
        </w:rPr>
        <w:t>сприятливі</w:t>
      </w:r>
      <w:proofErr w:type="spellEnd"/>
      <w:r w:rsidR="00465EEE">
        <w:rPr>
          <w:rFonts w:cstheme="minorHAnsi"/>
          <w:sz w:val="24"/>
          <w:szCs w:val="24"/>
        </w:rPr>
        <w:t xml:space="preserve"> </w:t>
      </w:r>
      <w:proofErr w:type="spellStart"/>
      <w:r w:rsidR="00465EEE">
        <w:rPr>
          <w:rFonts w:cstheme="minorHAnsi"/>
          <w:sz w:val="24"/>
          <w:szCs w:val="24"/>
        </w:rPr>
        <w:t>показники</w:t>
      </w:r>
      <w:proofErr w:type="spellEnd"/>
      <w:r w:rsidR="00465EEE">
        <w:rPr>
          <w:rFonts w:cstheme="minorHAnsi"/>
          <w:sz w:val="24"/>
          <w:szCs w:val="24"/>
        </w:rPr>
        <w:t xml:space="preserve"> </w:t>
      </w:r>
      <w:proofErr w:type="spellStart"/>
      <w:r w:rsidR="00465EEE">
        <w:rPr>
          <w:rFonts w:cstheme="minorHAnsi"/>
          <w:sz w:val="24"/>
          <w:szCs w:val="24"/>
        </w:rPr>
        <w:t>працевлаштування</w:t>
      </w:r>
      <w:proofErr w:type="spellEnd"/>
      <w:r w:rsidRPr="00BC1B71">
        <w:rPr>
          <w:rFonts w:cstheme="minorHAnsi"/>
          <w:sz w:val="24"/>
          <w:szCs w:val="24"/>
        </w:rPr>
        <w:t xml:space="preserve">, </w:t>
      </w:r>
      <w:proofErr w:type="spellStart"/>
      <w:r w:rsidRPr="00BC1B71">
        <w:rPr>
          <w:rFonts w:cstheme="minorHAnsi"/>
          <w:sz w:val="24"/>
          <w:szCs w:val="24"/>
        </w:rPr>
        <w:t>зроста</w:t>
      </w:r>
      <w:r w:rsidR="00465EEE">
        <w:rPr>
          <w:rFonts w:cstheme="minorHAnsi"/>
          <w:sz w:val="24"/>
          <w:szCs w:val="24"/>
        </w:rPr>
        <w:t>є</w:t>
      </w:r>
      <w:proofErr w:type="spellEnd"/>
      <w:r>
        <w:rPr>
          <w:rFonts w:cstheme="minorHAnsi"/>
          <w:sz w:val="24"/>
          <w:szCs w:val="24"/>
        </w:rPr>
        <w:t xml:space="preserve"> на 34 </w:t>
      </w:r>
      <w:proofErr w:type="spellStart"/>
      <w:r>
        <w:rPr>
          <w:rFonts w:cstheme="minorHAnsi"/>
          <w:sz w:val="24"/>
          <w:szCs w:val="24"/>
        </w:rPr>
        <w:t>відсотки</w:t>
      </w:r>
      <w:proofErr w:type="spellEnd"/>
      <w:r>
        <w:rPr>
          <w:rFonts w:cstheme="minorHAnsi"/>
          <w:sz w:val="24"/>
          <w:szCs w:val="24"/>
        </w:rPr>
        <w:t xml:space="preserve"> для </w:t>
      </w:r>
      <w:proofErr w:type="spellStart"/>
      <w:r>
        <w:rPr>
          <w:rFonts w:cstheme="minorHAnsi"/>
          <w:sz w:val="24"/>
          <w:szCs w:val="24"/>
        </w:rPr>
        <w:t>розробників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додатків</w:t>
      </w:r>
      <w:proofErr w:type="spellEnd"/>
      <w:r w:rsidRPr="00BC1B71">
        <w:rPr>
          <w:rFonts w:cstheme="minorHAnsi"/>
          <w:sz w:val="24"/>
          <w:szCs w:val="24"/>
        </w:rPr>
        <w:t xml:space="preserve"> та на 30 </w:t>
      </w:r>
      <w:proofErr w:type="spellStart"/>
      <w:r w:rsidRPr="00BC1B71">
        <w:rPr>
          <w:rFonts w:cstheme="minorHAnsi"/>
          <w:sz w:val="24"/>
          <w:szCs w:val="24"/>
        </w:rPr>
        <w:t>відсотків</w:t>
      </w:r>
      <w:proofErr w:type="spellEnd"/>
      <w:r w:rsidRPr="00BC1B71">
        <w:rPr>
          <w:rFonts w:cstheme="minorHAnsi"/>
          <w:sz w:val="24"/>
          <w:szCs w:val="24"/>
        </w:rPr>
        <w:t xml:space="preserve"> для </w:t>
      </w:r>
      <w:proofErr w:type="spellStart"/>
      <w:r w:rsidRPr="00BC1B71">
        <w:rPr>
          <w:rFonts w:cstheme="minorHAnsi"/>
          <w:sz w:val="24"/>
          <w:szCs w:val="24"/>
        </w:rPr>
        <w:t>розробників</w:t>
      </w:r>
      <w:proofErr w:type="spellEnd"/>
      <w:r w:rsidRPr="00BC1B71">
        <w:rPr>
          <w:rFonts w:cstheme="minorHAnsi"/>
          <w:sz w:val="24"/>
          <w:szCs w:val="24"/>
        </w:rPr>
        <w:t xml:space="preserve"> систем.</w:t>
      </w:r>
    </w:p>
    <w:p w:rsidR="00BC1B71" w:rsidRDefault="00BC1B71" w:rsidP="00BC1B71">
      <w:pPr>
        <w:spacing w:after="160"/>
        <w:rPr>
          <w:rFonts w:cstheme="minorHAnsi"/>
          <w:sz w:val="24"/>
          <w:szCs w:val="24"/>
        </w:rPr>
      </w:pPr>
      <w:r w:rsidRPr="00BC1B71">
        <w:rPr>
          <w:rFonts w:cstheme="minorHAnsi"/>
          <w:sz w:val="24"/>
          <w:szCs w:val="24"/>
        </w:rPr>
        <w:t xml:space="preserve">Тим часом, </w:t>
      </w:r>
      <w:proofErr w:type="spellStart"/>
      <w:r w:rsidRPr="00BC1B71">
        <w:rPr>
          <w:rFonts w:cstheme="minorHAnsi"/>
          <w:sz w:val="24"/>
          <w:szCs w:val="24"/>
        </w:rPr>
        <w:t>успішними</w:t>
      </w:r>
      <w:proofErr w:type="spellEnd"/>
      <w:r w:rsidRPr="00BC1B71">
        <w:rPr>
          <w:rFonts w:cstheme="minorHAnsi"/>
          <w:sz w:val="24"/>
          <w:szCs w:val="24"/>
        </w:rPr>
        <w:t xml:space="preserve"> у </w:t>
      </w:r>
      <w:proofErr w:type="spellStart"/>
      <w:r w:rsidRPr="00BC1B71">
        <w:rPr>
          <w:rFonts w:cstheme="minorHAnsi"/>
          <w:sz w:val="24"/>
          <w:szCs w:val="24"/>
        </w:rPr>
        <w:t>відділі</w:t>
      </w:r>
      <w:proofErr w:type="spellEnd"/>
      <w:r w:rsidRPr="00BC1B71">
        <w:rPr>
          <w:rFonts w:cstheme="minorHAnsi"/>
          <w:sz w:val="24"/>
          <w:szCs w:val="24"/>
        </w:rPr>
        <w:t xml:space="preserve"> ІТ є </w:t>
      </w:r>
      <w:proofErr w:type="spellStart"/>
      <w:r w:rsidRPr="00BC1B71">
        <w:rPr>
          <w:rFonts w:cstheme="minorHAnsi"/>
          <w:sz w:val="24"/>
          <w:szCs w:val="24"/>
        </w:rPr>
        <w:t>аналітики</w:t>
      </w:r>
      <w:proofErr w:type="spellEnd"/>
      <w:r w:rsidRPr="00BC1B71">
        <w:rPr>
          <w:rFonts w:cstheme="minorHAnsi"/>
          <w:sz w:val="24"/>
          <w:szCs w:val="24"/>
        </w:rPr>
        <w:t xml:space="preserve"> систем мереж, </w:t>
      </w:r>
      <w:proofErr w:type="spellStart"/>
      <w:r w:rsidRPr="00BC1B71">
        <w:rPr>
          <w:rFonts w:cstheme="minorHAnsi"/>
          <w:sz w:val="24"/>
          <w:szCs w:val="24"/>
        </w:rPr>
        <w:t>які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можуть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очікувати</w:t>
      </w:r>
      <w:proofErr w:type="spellEnd"/>
      <w:r w:rsidRPr="00BC1B71">
        <w:rPr>
          <w:rFonts w:cstheme="minorHAnsi"/>
          <w:sz w:val="24"/>
          <w:szCs w:val="24"/>
        </w:rPr>
        <w:t xml:space="preserve"> </w:t>
      </w:r>
      <w:proofErr w:type="spellStart"/>
      <w:r w:rsidRPr="00BC1B71">
        <w:rPr>
          <w:rFonts w:cstheme="minorHAnsi"/>
          <w:sz w:val="24"/>
          <w:szCs w:val="24"/>
        </w:rPr>
        <w:t>зростання</w:t>
      </w:r>
      <w:proofErr w:type="spellEnd"/>
      <w:r w:rsidRPr="00BC1B71">
        <w:rPr>
          <w:rFonts w:cstheme="minorHAnsi"/>
          <w:sz w:val="24"/>
          <w:szCs w:val="24"/>
        </w:rPr>
        <w:t xml:space="preserve"> на 53 </w:t>
      </w:r>
      <w:proofErr w:type="spellStart"/>
      <w:r w:rsidRPr="00BC1B71">
        <w:rPr>
          <w:rFonts w:cstheme="minorHAnsi"/>
          <w:sz w:val="24"/>
          <w:szCs w:val="24"/>
        </w:rPr>
        <w:t>відсотки</w:t>
      </w:r>
      <w:proofErr w:type="spellEnd"/>
      <w:r w:rsidRPr="00BC1B71">
        <w:rPr>
          <w:rFonts w:cstheme="minorHAnsi"/>
          <w:sz w:val="24"/>
          <w:szCs w:val="24"/>
        </w:rPr>
        <w:t xml:space="preserve"> у той же </w:t>
      </w:r>
      <w:proofErr w:type="spellStart"/>
      <w:r w:rsidRPr="00BC1B71">
        <w:rPr>
          <w:rFonts w:cstheme="minorHAnsi"/>
          <w:sz w:val="24"/>
          <w:szCs w:val="24"/>
        </w:rPr>
        <w:t>період</w:t>
      </w:r>
      <w:proofErr w:type="spellEnd"/>
      <w:r w:rsidRPr="00BC1B71">
        <w:rPr>
          <w:rFonts w:cstheme="minorHAnsi"/>
          <w:sz w:val="24"/>
          <w:szCs w:val="24"/>
        </w:rPr>
        <w:t>.</w:t>
      </w:r>
    </w:p>
    <w:p w:rsidR="00465EEE" w:rsidRDefault="001707CC" w:rsidP="001707CC">
      <w:pPr>
        <w:spacing w:after="160"/>
        <w:rPr>
          <w:rFonts w:cstheme="minorHAnsi"/>
          <w:sz w:val="24"/>
          <w:szCs w:val="24"/>
        </w:rPr>
      </w:pPr>
      <w:proofErr w:type="spellStart"/>
      <w:r w:rsidRPr="001707CC">
        <w:rPr>
          <w:rFonts w:cstheme="minorHAnsi"/>
          <w:sz w:val="24"/>
          <w:szCs w:val="24"/>
        </w:rPr>
        <w:t>Чотирирічний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бакалаврський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ступінь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відкриває</w:t>
      </w:r>
      <w:proofErr w:type="spellEnd"/>
      <w:r w:rsidRPr="001707CC">
        <w:rPr>
          <w:rFonts w:cstheme="minorHAnsi"/>
          <w:sz w:val="24"/>
          <w:szCs w:val="24"/>
        </w:rPr>
        <w:t xml:space="preserve"> доступ до </w:t>
      </w:r>
      <w:proofErr w:type="spellStart"/>
      <w:r w:rsidRPr="001707CC">
        <w:rPr>
          <w:rFonts w:cstheme="minorHAnsi"/>
          <w:sz w:val="24"/>
          <w:szCs w:val="24"/>
        </w:rPr>
        <w:t>обох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цих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швидкозростаючих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професій</w:t>
      </w:r>
      <w:proofErr w:type="spellEnd"/>
      <w:r w:rsidRPr="001707CC">
        <w:rPr>
          <w:rFonts w:cstheme="minorHAnsi"/>
          <w:sz w:val="24"/>
          <w:szCs w:val="24"/>
        </w:rPr>
        <w:t xml:space="preserve">. </w:t>
      </w:r>
      <w:proofErr w:type="spellStart"/>
      <w:r w:rsidRPr="001707CC">
        <w:rPr>
          <w:rFonts w:cstheme="minorHAnsi"/>
          <w:sz w:val="24"/>
          <w:szCs w:val="24"/>
        </w:rPr>
        <w:t>Програмісти</w:t>
      </w:r>
      <w:proofErr w:type="spellEnd"/>
      <w:r w:rsidRPr="001707CC">
        <w:rPr>
          <w:rFonts w:cstheme="minorHAnsi"/>
          <w:sz w:val="24"/>
          <w:szCs w:val="24"/>
        </w:rPr>
        <w:t xml:space="preserve"> та </w:t>
      </w:r>
      <w:proofErr w:type="spellStart"/>
      <w:r w:rsidRPr="001707CC">
        <w:rPr>
          <w:rFonts w:cstheme="minorHAnsi"/>
          <w:sz w:val="24"/>
          <w:szCs w:val="24"/>
        </w:rPr>
        <w:t>аналітики</w:t>
      </w:r>
      <w:proofErr w:type="spellEnd"/>
      <w:r w:rsidRPr="001707CC">
        <w:rPr>
          <w:rFonts w:cstheme="minorHAnsi"/>
          <w:sz w:val="24"/>
          <w:szCs w:val="24"/>
        </w:rPr>
        <w:t xml:space="preserve"> мереж </w:t>
      </w:r>
      <w:proofErr w:type="spellStart"/>
      <w:r w:rsidRPr="001707CC">
        <w:rPr>
          <w:rFonts w:cstheme="minorHAnsi"/>
          <w:sz w:val="24"/>
          <w:szCs w:val="24"/>
        </w:rPr>
        <w:t>можуть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розпочати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кар'єру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загальною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освітою</w:t>
      </w:r>
      <w:proofErr w:type="spellEnd"/>
      <w:r w:rsidRPr="001707CC">
        <w:rPr>
          <w:rFonts w:cstheme="minorHAnsi"/>
          <w:sz w:val="24"/>
          <w:szCs w:val="24"/>
        </w:rPr>
        <w:t xml:space="preserve"> у </w:t>
      </w:r>
      <w:proofErr w:type="spellStart"/>
      <w:r w:rsidRPr="001707CC">
        <w:rPr>
          <w:rFonts w:cstheme="minorHAnsi"/>
          <w:sz w:val="24"/>
          <w:szCs w:val="24"/>
        </w:rPr>
        <w:t>галузі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комп'ютерних</w:t>
      </w:r>
      <w:proofErr w:type="spellEnd"/>
      <w:r w:rsidRPr="001707CC">
        <w:rPr>
          <w:rFonts w:cstheme="minorHAnsi"/>
          <w:sz w:val="24"/>
          <w:szCs w:val="24"/>
        </w:rPr>
        <w:t xml:space="preserve"> наук </w:t>
      </w:r>
      <w:proofErr w:type="spellStart"/>
      <w:r w:rsidRPr="001707CC">
        <w:rPr>
          <w:rFonts w:cstheme="minorHAnsi"/>
          <w:sz w:val="24"/>
          <w:szCs w:val="24"/>
        </w:rPr>
        <w:t>або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більш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спрямованим</w:t>
      </w:r>
      <w:proofErr w:type="spellEnd"/>
      <w:r w:rsidRPr="001707CC">
        <w:rPr>
          <w:rFonts w:cstheme="minorHAnsi"/>
          <w:sz w:val="24"/>
          <w:szCs w:val="24"/>
        </w:rPr>
        <w:t xml:space="preserve"> на </w:t>
      </w:r>
      <w:proofErr w:type="spellStart"/>
      <w:r w:rsidRPr="001707CC">
        <w:rPr>
          <w:rFonts w:cstheme="minorHAnsi"/>
          <w:sz w:val="24"/>
          <w:szCs w:val="24"/>
        </w:rPr>
        <w:t>кар'єру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ступенем</w:t>
      </w:r>
      <w:proofErr w:type="spellEnd"/>
      <w:r w:rsidRPr="001707CC">
        <w:rPr>
          <w:rFonts w:cstheme="minorHAnsi"/>
          <w:sz w:val="24"/>
          <w:szCs w:val="24"/>
        </w:rPr>
        <w:t xml:space="preserve"> у </w:t>
      </w:r>
      <w:proofErr w:type="spellStart"/>
      <w:r w:rsidRPr="001707CC">
        <w:rPr>
          <w:rFonts w:cstheme="minorHAnsi"/>
          <w:sz w:val="24"/>
          <w:szCs w:val="24"/>
        </w:rPr>
        <w:t>галузі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комп'ютерного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інженерії</w:t>
      </w:r>
      <w:proofErr w:type="spellEnd"/>
      <w:r w:rsidRPr="001707CC">
        <w:rPr>
          <w:rFonts w:cstheme="minorHAnsi"/>
          <w:sz w:val="24"/>
          <w:szCs w:val="24"/>
        </w:rPr>
        <w:t xml:space="preserve">, </w:t>
      </w:r>
      <w:proofErr w:type="spellStart"/>
      <w:r w:rsidRPr="001707CC">
        <w:rPr>
          <w:rFonts w:cstheme="minorHAnsi"/>
          <w:sz w:val="24"/>
          <w:szCs w:val="24"/>
        </w:rPr>
        <w:t>розробки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програмного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забезпечення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або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управління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інформаційними</w:t>
      </w:r>
      <w:proofErr w:type="spellEnd"/>
      <w:r w:rsidRPr="001707CC">
        <w:rPr>
          <w:rFonts w:cstheme="minorHAnsi"/>
          <w:sz w:val="24"/>
          <w:szCs w:val="24"/>
        </w:rPr>
        <w:t xml:space="preserve"> системами (MIS). </w:t>
      </w:r>
    </w:p>
    <w:p w:rsidR="001707CC" w:rsidRDefault="001707CC" w:rsidP="001707CC">
      <w:pPr>
        <w:spacing w:after="160"/>
        <w:rPr>
          <w:rFonts w:cstheme="minorHAnsi"/>
          <w:sz w:val="24"/>
          <w:szCs w:val="24"/>
        </w:rPr>
      </w:pPr>
      <w:proofErr w:type="spellStart"/>
      <w:r w:rsidRPr="001707CC">
        <w:rPr>
          <w:rFonts w:cstheme="minorHAnsi"/>
          <w:sz w:val="24"/>
          <w:szCs w:val="24"/>
        </w:rPr>
        <w:t>Середня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заробітна</w:t>
      </w:r>
      <w:proofErr w:type="spellEnd"/>
      <w:r w:rsidRPr="001707CC">
        <w:rPr>
          <w:rFonts w:cstheme="minorHAnsi"/>
          <w:sz w:val="24"/>
          <w:szCs w:val="24"/>
        </w:rPr>
        <w:t xml:space="preserve"> плата: </w:t>
      </w:r>
      <w:proofErr w:type="spellStart"/>
      <w:r w:rsidRPr="001707CC">
        <w:rPr>
          <w:rFonts w:cstheme="minorHAnsi"/>
          <w:sz w:val="24"/>
          <w:szCs w:val="24"/>
        </w:rPr>
        <w:t>програмісти</w:t>
      </w:r>
      <w:proofErr w:type="spellEnd"/>
      <w:r w:rsidRPr="001707CC">
        <w:rPr>
          <w:rFonts w:cstheme="minorHAnsi"/>
          <w:sz w:val="24"/>
          <w:szCs w:val="24"/>
        </w:rPr>
        <w:t>: $87,900 (</w:t>
      </w:r>
      <w:proofErr w:type="spellStart"/>
      <w:r w:rsidRPr="001707CC">
        <w:rPr>
          <w:rFonts w:cstheme="minorHAnsi"/>
          <w:sz w:val="24"/>
          <w:szCs w:val="24"/>
        </w:rPr>
        <w:t>додатки</w:t>
      </w:r>
      <w:proofErr w:type="spellEnd"/>
      <w:r w:rsidRPr="001707CC">
        <w:rPr>
          <w:rFonts w:cstheme="minorHAnsi"/>
          <w:sz w:val="24"/>
          <w:szCs w:val="24"/>
        </w:rPr>
        <w:t>) та $94,520 (</w:t>
      </w:r>
      <w:proofErr w:type="spellStart"/>
      <w:r w:rsidRPr="001707CC">
        <w:rPr>
          <w:rFonts w:cstheme="minorHAnsi"/>
          <w:sz w:val="24"/>
          <w:szCs w:val="24"/>
        </w:rPr>
        <w:t>системне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програмне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забезпечення</w:t>
      </w:r>
      <w:proofErr w:type="spellEnd"/>
      <w:r w:rsidRPr="001707CC">
        <w:rPr>
          <w:rFonts w:cstheme="minorHAnsi"/>
          <w:sz w:val="24"/>
          <w:szCs w:val="24"/>
        </w:rPr>
        <w:t xml:space="preserve">); </w:t>
      </w:r>
      <w:proofErr w:type="spellStart"/>
      <w:r w:rsidRPr="001707CC">
        <w:rPr>
          <w:rFonts w:cstheme="minorHAnsi"/>
          <w:sz w:val="24"/>
          <w:szCs w:val="24"/>
        </w:rPr>
        <w:t>аналітики</w:t>
      </w:r>
      <w:proofErr w:type="spellEnd"/>
      <w:r w:rsidRPr="001707CC">
        <w:rPr>
          <w:rFonts w:cstheme="minorHAnsi"/>
          <w:sz w:val="24"/>
          <w:szCs w:val="24"/>
        </w:rPr>
        <w:t xml:space="preserve"> систем мереж: $73,830</w:t>
      </w:r>
    </w:p>
    <w:p w:rsidR="001707CC" w:rsidRPr="001707CC" w:rsidRDefault="001707CC" w:rsidP="001707CC">
      <w:pPr>
        <w:pStyle w:val="a3"/>
        <w:numPr>
          <w:ilvl w:val="0"/>
          <w:numId w:val="1"/>
        </w:numPr>
        <w:spacing w:after="160"/>
        <w:rPr>
          <w:rFonts w:cstheme="minorHAnsi"/>
          <w:sz w:val="24"/>
          <w:szCs w:val="24"/>
        </w:rPr>
      </w:pPr>
      <w:r w:rsidRPr="001707CC">
        <w:rPr>
          <w:rFonts w:cstheme="minorHAnsi"/>
          <w:sz w:val="24"/>
          <w:szCs w:val="24"/>
          <w:lang w:val="uk-UA"/>
        </w:rPr>
        <w:t>Фінанси: фінансові інспектори та особисті фінансові консультанти</w:t>
      </w:r>
      <w:r>
        <w:rPr>
          <w:rFonts w:cstheme="minorHAnsi"/>
          <w:sz w:val="24"/>
          <w:szCs w:val="24"/>
          <w:lang w:val="uk-UA"/>
        </w:rPr>
        <w:t>.</w:t>
      </w:r>
    </w:p>
    <w:p w:rsidR="00465EEE" w:rsidRDefault="001707CC" w:rsidP="001707CC">
      <w:pPr>
        <w:spacing w:after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uk-UA"/>
        </w:rPr>
        <w:t xml:space="preserve"> Основні професійні напрямки</w:t>
      </w:r>
      <w:r w:rsidRPr="001707CC">
        <w:rPr>
          <w:rFonts w:cstheme="minorHAnsi"/>
          <w:sz w:val="24"/>
          <w:szCs w:val="24"/>
          <w:lang w:val="uk-UA"/>
        </w:rPr>
        <w:t xml:space="preserve"> у фінансовому с</w:t>
      </w:r>
      <w:r w:rsidR="00465EEE">
        <w:rPr>
          <w:rFonts w:cstheme="minorHAnsi"/>
          <w:sz w:val="24"/>
          <w:szCs w:val="24"/>
          <w:lang w:val="uk-UA"/>
        </w:rPr>
        <w:t xml:space="preserve">екторі </w:t>
      </w:r>
      <w:proofErr w:type="spellStart"/>
      <w:r w:rsidR="00465EEE">
        <w:rPr>
          <w:rFonts w:cstheme="minorHAnsi"/>
          <w:sz w:val="24"/>
          <w:szCs w:val="24"/>
          <w:lang w:val="uk-UA"/>
        </w:rPr>
        <w:t>спрогнозовано</w:t>
      </w:r>
      <w:proofErr w:type="spellEnd"/>
      <w:r w:rsidR="00465EEE">
        <w:rPr>
          <w:rFonts w:cstheme="minorHAnsi"/>
          <w:sz w:val="24"/>
          <w:szCs w:val="24"/>
          <w:lang w:val="uk-UA"/>
        </w:rPr>
        <w:t xml:space="preserve"> відновляться</w:t>
      </w:r>
      <w:r w:rsidRPr="001707CC">
        <w:rPr>
          <w:rFonts w:cstheme="minorHAnsi"/>
          <w:sz w:val="24"/>
          <w:szCs w:val="24"/>
          <w:lang w:val="uk-UA"/>
        </w:rPr>
        <w:t xml:space="preserve"> після кризи на ринку кредитів 2008 року, передбачає </w:t>
      </w:r>
      <w:r w:rsidRPr="001707CC">
        <w:rPr>
          <w:rFonts w:cstheme="minorHAnsi"/>
          <w:sz w:val="24"/>
          <w:szCs w:val="24"/>
        </w:rPr>
        <w:t>BLS</w:t>
      </w:r>
      <w:r w:rsidRPr="001707CC">
        <w:rPr>
          <w:rFonts w:cstheme="minorHAnsi"/>
          <w:sz w:val="24"/>
          <w:szCs w:val="24"/>
          <w:lang w:val="uk-UA"/>
        </w:rPr>
        <w:t xml:space="preserve">. </w:t>
      </w:r>
      <w:proofErr w:type="spellStart"/>
      <w:r w:rsidRPr="001707CC">
        <w:rPr>
          <w:rFonts w:cstheme="minorHAnsi"/>
          <w:sz w:val="24"/>
          <w:szCs w:val="24"/>
        </w:rPr>
        <w:t>Можливості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відображають</w:t>
      </w:r>
      <w:proofErr w:type="spellEnd"/>
      <w:r w:rsidRPr="001707CC">
        <w:rPr>
          <w:rFonts w:cstheme="minorHAnsi"/>
          <w:sz w:val="24"/>
          <w:szCs w:val="24"/>
        </w:rPr>
        <w:t xml:space="preserve"> еру </w:t>
      </w:r>
      <w:proofErr w:type="spellStart"/>
      <w:r w:rsidRPr="001707CC">
        <w:rPr>
          <w:rFonts w:cstheme="minorHAnsi"/>
          <w:sz w:val="24"/>
          <w:szCs w:val="24"/>
        </w:rPr>
        <w:t>посиленого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фінансового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нагляду</w:t>
      </w:r>
      <w:proofErr w:type="spellEnd"/>
      <w:r w:rsidRPr="001707CC">
        <w:rPr>
          <w:rFonts w:cstheme="minorHAnsi"/>
          <w:sz w:val="24"/>
          <w:szCs w:val="24"/>
        </w:rPr>
        <w:t xml:space="preserve"> та </w:t>
      </w:r>
      <w:proofErr w:type="spellStart"/>
      <w:r w:rsidRPr="001707CC">
        <w:rPr>
          <w:rFonts w:cstheme="minorHAnsi"/>
          <w:sz w:val="24"/>
          <w:szCs w:val="24"/>
        </w:rPr>
        <w:t>регулювання</w:t>
      </w:r>
      <w:proofErr w:type="spellEnd"/>
      <w:r w:rsidRPr="001707CC">
        <w:rPr>
          <w:rFonts w:cstheme="minorHAnsi"/>
          <w:sz w:val="24"/>
          <w:szCs w:val="24"/>
        </w:rPr>
        <w:t xml:space="preserve">: </w:t>
      </w:r>
      <w:proofErr w:type="spellStart"/>
      <w:r w:rsidRPr="001707CC">
        <w:rPr>
          <w:rFonts w:cstheme="minorHAnsi"/>
          <w:sz w:val="24"/>
          <w:szCs w:val="24"/>
        </w:rPr>
        <w:t>фінансові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інспектори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лідирують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gramStart"/>
      <w:r w:rsidRPr="001707CC">
        <w:rPr>
          <w:rFonts w:cstheme="minorHAnsi"/>
          <w:sz w:val="24"/>
          <w:szCs w:val="24"/>
        </w:rPr>
        <w:t>у списку</w:t>
      </w:r>
      <w:proofErr w:type="gram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найшвидше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зростаючих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фінансових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професій</w:t>
      </w:r>
      <w:proofErr w:type="spellEnd"/>
      <w:r w:rsidRPr="001707CC">
        <w:rPr>
          <w:rFonts w:cstheme="minorHAnsi"/>
          <w:sz w:val="24"/>
          <w:szCs w:val="24"/>
        </w:rPr>
        <w:t xml:space="preserve"> з ростом на 41 </w:t>
      </w:r>
      <w:proofErr w:type="spellStart"/>
      <w:r w:rsidRPr="001707CC">
        <w:rPr>
          <w:rFonts w:cstheme="minorHAnsi"/>
          <w:sz w:val="24"/>
          <w:szCs w:val="24"/>
        </w:rPr>
        <w:t>відсоток</w:t>
      </w:r>
      <w:proofErr w:type="spellEnd"/>
      <w:r w:rsidRPr="001707CC">
        <w:rPr>
          <w:rFonts w:cstheme="minorHAnsi"/>
          <w:sz w:val="24"/>
          <w:szCs w:val="24"/>
        </w:rPr>
        <w:t xml:space="preserve">. </w:t>
      </w:r>
      <w:proofErr w:type="spellStart"/>
      <w:r w:rsidRPr="001707CC">
        <w:rPr>
          <w:rFonts w:cstheme="minorHAnsi"/>
          <w:sz w:val="24"/>
          <w:szCs w:val="24"/>
        </w:rPr>
        <w:t>Особисті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фінансові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консультанти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звернуться</w:t>
      </w:r>
      <w:proofErr w:type="spellEnd"/>
      <w:r w:rsidRPr="001707CC">
        <w:rPr>
          <w:rFonts w:cstheme="minorHAnsi"/>
          <w:sz w:val="24"/>
          <w:szCs w:val="24"/>
        </w:rPr>
        <w:t xml:space="preserve"> до </w:t>
      </w:r>
      <w:proofErr w:type="spellStart"/>
      <w:r w:rsidRPr="001707CC">
        <w:rPr>
          <w:rFonts w:cstheme="minorHAnsi"/>
          <w:sz w:val="24"/>
          <w:szCs w:val="24"/>
        </w:rPr>
        <w:t>старіючого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населення</w:t>
      </w:r>
      <w:proofErr w:type="spellEnd"/>
      <w:r w:rsidRPr="001707CC">
        <w:rPr>
          <w:rFonts w:cstheme="minorHAnsi"/>
          <w:sz w:val="24"/>
          <w:szCs w:val="24"/>
        </w:rPr>
        <w:t xml:space="preserve">, яке </w:t>
      </w:r>
      <w:proofErr w:type="spellStart"/>
      <w:r w:rsidRPr="001707CC">
        <w:rPr>
          <w:rFonts w:cstheme="minorHAnsi"/>
          <w:sz w:val="24"/>
          <w:szCs w:val="24"/>
        </w:rPr>
        <w:t>потребує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допомоги</w:t>
      </w:r>
      <w:proofErr w:type="spellEnd"/>
      <w:r w:rsidRPr="001707CC">
        <w:rPr>
          <w:rFonts w:cstheme="minorHAnsi"/>
          <w:sz w:val="24"/>
          <w:szCs w:val="24"/>
        </w:rPr>
        <w:t xml:space="preserve"> у </w:t>
      </w:r>
      <w:proofErr w:type="spellStart"/>
      <w:r w:rsidRPr="001707CC">
        <w:rPr>
          <w:rFonts w:cstheme="minorHAnsi"/>
          <w:sz w:val="24"/>
          <w:szCs w:val="24"/>
        </w:rPr>
        <w:t>інвестиціях</w:t>
      </w:r>
      <w:proofErr w:type="spellEnd"/>
      <w:r w:rsidRPr="001707CC">
        <w:rPr>
          <w:rFonts w:cstheme="minorHAnsi"/>
          <w:sz w:val="24"/>
          <w:szCs w:val="24"/>
        </w:rPr>
        <w:t xml:space="preserve">, </w:t>
      </w:r>
      <w:proofErr w:type="spellStart"/>
      <w:r w:rsidRPr="001707CC">
        <w:rPr>
          <w:rFonts w:cstheme="minorHAnsi"/>
          <w:sz w:val="24"/>
          <w:szCs w:val="24"/>
        </w:rPr>
        <w:t>пенсійному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забезпеченні</w:t>
      </w:r>
      <w:proofErr w:type="spellEnd"/>
      <w:r w:rsidRPr="001707CC">
        <w:rPr>
          <w:rFonts w:cstheme="minorHAnsi"/>
          <w:sz w:val="24"/>
          <w:szCs w:val="24"/>
        </w:rPr>
        <w:t xml:space="preserve"> та </w:t>
      </w:r>
      <w:proofErr w:type="spellStart"/>
      <w:r w:rsidRPr="001707CC">
        <w:rPr>
          <w:rFonts w:cstheme="minorHAnsi"/>
          <w:sz w:val="24"/>
          <w:szCs w:val="24"/>
        </w:rPr>
        <w:t>плануванні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спадщини</w:t>
      </w:r>
      <w:proofErr w:type="spellEnd"/>
      <w:r w:rsidRPr="001707CC">
        <w:rPr>
          <w:rFonts w:cstheme="minorHAnsi"/>
          <w:sz w:val="24"/>
          <w:szCs w:val="24"/>
        </w:rPr>
        <w:t xml:space="preserve">. </w:t>
      </w:r>
      <w:proofErr w:type="spellStart"/>
      <w:r w:rsidRPr="001707CC">
        <w:rPr>
          <w:rFonts w:cstheme="minorHAnsi"/>
          <w:sz w:val="24"/>
          <w:szCs w:val="24"/>
        </w:rPr>
        <w:t>Бакалаврська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освіта</w:t>
      </w:r>
      <w:proofErr w:type="spellEnd"/>
      <w:r w:rsidRPr="001707CC">
        <w:rPr>
          <w:rFonts w:cstheme="minorHAnsi"/>
          <w:sz w:val="24"/>
          <w:szCs w:val="24"/>
        </w:rPr>
        <w:t xml:space="preserve"> у </w:t>
      </w:r>
      <w:proofErr w:type="spellStart"/>
      <w:r w:rsidRPr="001707CC">
        <w:rPr>
          <w:rFonts w:cstheme="minorHAnsi"/>
          <w:sz w:val="24"/>
          <w:szCs w:val="24"/>
        </w:rPr>
        <w:t>фінансах</w:t>
      </w:r>
      <w:proofErr w:type="spellEnd"/>
      <w:r w:rsidRPr="001707CC">
        <w:rPr>
          <w:rFonts w:cstheme="minorHAnsi"/>
          <w:sz w:val="24"/>
          <w:szCs w:val="24"/>
        </w:rPr>
        <w:t xml:space="preserve">, </w:t>
      </w:r>
      <w:proofErr w:type="spellStart"/>
      <w:r w:rsidRPr="001707CC">
        <w:rPr>
          <w:rFonts w:cstheme="minorHAnsi"/>
          <w:sz w:val="24"/>
          <w:szCs w:val="24"/>
        </w:rPr>
        <w:t>обліку</w:t>
      </w:r>
      <w:proofErr w:type="spellEnd"/>
      <w:r w:rsidRPr="001707CC">
        <w:rPr>
          <w:rFonts w:cstheme="minorHAnsi"/>
          <w:sz w:val="24"/>
          <w:szCs w:val="24"/>
        </w:rPr>
        <w:t xml:space="preserve">, </w:t>
      </w:r>
      <w:proofErr w:type="spellStart"/>
      <w:r w:rsidRPr="001707CC">
        <w:rPr>
          <w:rFonts w:cstheme="minorHAnsi"/>
          <w:sz w:val="24"/>
          <w:szCs w:val="24"/>
        </w:rPr>
        <w:t>бізнесі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чи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економіці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допоможе</w:t>
      </w:r>
      <w:proofErr w:type="spellEnd"/>
      <w:r w:rsidRPr="001707CC">
        <w:rPr>
          <w:rFonts w:cstheme="minorHAnsi"/>
          <w:sz w:val="24"/>
          <w:szCs w:val="24"/>
        </w:rPr>
        <w:t xml:space="preserve"> вам </w:t>
      </w:r>
      <w:proofErr w:type="spellStart"/>
      <w:r w:rsidRPr="001707CC">
        <w:rPr>
          <w:rFonts w:cstheme="minorHAnsi"/>
          <w:sz w:val="24"/>
          <w:szCs w:val="24"/>
        </w:rPr>
        <w:t>розпочати</w:t>
      </w:r>
      <w:proofErr w:type="spellEnd"/>
      <w:r w:rsidRPr="001707CC">
        <w:rPr>
          <w:rFonts w:cstheme="minorHAnsi"/>
          <w:sz w:val="24"/>
          <w:szCs w:val="24"/>
        </w:rPr>
        <w:t xml:space="preserve"> одну з </w:t>
      </w:r>
      <w:proofErr w:type="spellStart"/>
      <w:r w:rsidRPr="001707CC">
        <w:rPr>
          <w:rFonts w:cstheme="minorHAnsi"/>
          <w:sz w:val="24"/>
          <w:szCs w:val="24"/>
        </w:rPr>
        <w:t>цих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швидкозростаючих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фінансових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кар'єр</w:t>
      </w:r>
      <w:proofErr w:type="spellEnd"/>
      <w:r w:rsidRPr="001707CC">
        <w:rPr>
          <w:rFonts w:cstheme="minorHAnsi"/>
          <w:sz w:val="24"/>
          <w:szCs w:val="24"/>
        </w:rPr>
        <w:t xml:space="preserve">. </w:t>
      </w:r>
      <w:proofErr w:type="spellStart"/>
      <w:r w:rsidRPr="001707CC">
        <w:rPr>
          <w:rFonts w:cstheme="minorHAnsi"/>
          <w:sz w:val="24"/>
          <w:szCs w:val="24"/>
        </w:rPr>
        <w:t>Фінансові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інспектори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також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отримують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професійну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підготовку</w:t>
      </w:r>
      <w:proofErr w:type="spellEnd"/>
      <w:r w:rsidRPr="001707CC">
        <w:rPr>
          <w:rFonts w:cstheme="minorHAnsi"/>
          <w:sz w:val="24"/>
          <w:szCs w:val="24"/>
        </w:rPr>
        <w:t xml:space="preserve"> на </w:t>
      </w:r>
      <w:proofErr w:type="spellStart"/>
      <w:r w:rsidRPr="001707CC">
        <w:rPr>
          <w:rFonts w:cstheme="minorHAnsi"/>
          <w:sz w:val="24"/>
          <w:szCs w:val="24"/>
        </w:rPr>
        <w:t>робочому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місці</w:t>
      </w:r>
      <w:proofErr w:type="spellEnd"/>
      <w:r w:rsidRPr="001707CC">
        <w:rPr>
          <w:rFonts w:cstheme="minorHAnsi"/>
          <w:sz w:val="24"/>
          <w:szCs w:val="24"/>
        </w:rPr>
        <w:t xml:space="preserve"> з </w:t>
      </w:r>
      <w:proofErr w:type="spellStart"/>
      <w:r w:rsidRPr="001707CC">
        <w:rPr>
          <w:rFonts w:cstheme="minorHAnsi"/>
          <w:sz w:val="24"/>
          <w:szCs w:val="24"/>
        </w:rPr>
        <w:t>фінансового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регулювання</w:t>
      </w:r>
      <w:proofErr w:type="spellEnd"/>
      <w:r w:rsidRPr="001707CC">
        <w:rPr>
          <w:rFonts w:cstheme="minorHAnsi"/>
          <w:sz w:val="24"/>
          <w:szCs w:val="24"/>
        </w:rPr>
        <w:t xml:space="preserve"> та протоколу </w:t>
      </w:r>
      <w:proofErr w:type="spellStart"/>
      <w:r w:rsidRPr="001707CC">
        <w:rPr>
          <w:rFonts w:cstheme="minorHAnsi"/>
          <w:sz w:val="24"/>
          <w:szCs w:val="24"/>
        </w:rPr>
        <w:t>здійснення</w:t>
      </w:r>
      <w:proofErr w:type="spellEnd"/>
      <w:r w:rsidRPr="001707CC">
        <w:rPr>
          <w:rFonts w:cstheme="minorHAnsi"/>
          <w:sz w:val="24"/>
          <w:szCs w:val="24"/>
        </w:rPr>
        <w:t xml:space="preserve"> контролю. </w:t>
      </w:r>
    </w:p>
    <w:p w:rsidR="001707CC" w:rsidRDefault="001707CC" w:rsidP="001707CC">
      <w:pPr>
        <w:spacing w:after="160"/>
        <w:rPr>
          <w:rFonts w:cstheme="minorHAnsi"/>
          <w:sz w:val="24"/>
          <w:szCs w:val="24"/>
        </w:rPr>
      </w:pPr>
      <w:proofErr w:type="spellStart"/>
      <w:r w:rsidRPr="001707CC">
        <w:rPr>
          <w:rFonts w:cstheme="minorHAnsi"/>
          <w:sz w:val="24"/>
          <w:szCs w:val="24"/>
        </w:rPr>
        <w:t>Середня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заробітна</w:t>
      </w:r>
      <w:proofErr w:type="spellEnd"/>
      <w:r w:rsidRPr="001707CC">
        <w:rPr>
          <w:rFonts w:cstheme="minorHAnsi"/>
          <w:sz w:val="24"/>
          <w:szCs w:val="24"/>
        </w:rPr>
        <w:t xml:space="preserve"> плата: </w:t>
      </w:r>
      <w:proofErr w:type="spellStart"/>
      <w:r w:rsidRPr="001707CC">
        <w:rPr>
          <w:rFonts w:cstheme="minorHAnsi"/>
          <w:sz w:val="24"/>
          <w:szCs w:val="24"/>
        </w:rPr>
        <w:t>особисті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фінансові</w:t>
      </w:r>
      <w:proofErr w:type="spellEnd"/>
      <w:r w:rsidRPr="001707CC">
        <w:rPr>
          <w:rFonts w:cstheme="minorHAnsi"/>
          <w:sz w:val="24"/>
          <w:szCs w:val="24"/>
        </w:rPr>
        <w:t xml:space="preserve"> </w:t>
      </w:r>
      <w:proofErr w:type="spellStart"/>
      <w:r w:rsidRPr="001707CC">
        <w:rPr>
          <w:rFonts w:cstheme="minorHAnsi"/>
          <w:sz w:val="24"/>
          <w:szCs w:val="24"/>
        </w:rPr>
        <w:t>консультанти</w:t>
      </w:r>
      <w:proofErr w:type="spellEnd"/>
      <w:r w:rsidRPr="001707CC">
        <w:rPr>
          <w:rFonts w:cstheme="minorHAnsi"/>
          <w:sz w:val="24"/>
          <w:szCs w:val="24"/>
        </w:rPr>
        <w:t>: $92,970</w:t>
      </w:r>
    </w:p>
    <w:p w:rsidR="001707CC" w:rsidRPr="001707CC" w:rsidRDefault="001707CC" w:rsidP="001707CC">
      <w:pPr>
        <w:pStyle w:val="a3"/>
        <w:numPr>
          <w:ilvl w:val="0"/>
          <w:numId w:val="1"/>
        </w:numPr>
        <w:spacing w:after="16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 </w:t>
      </w:r>
      <w:r w:rsidRPr="001707CC">
        <w:rPr>
          <w:rFonts w:cstheme="minorHAnsi"/>
          <w:sz w:val="24"/>
          <w:szCs w:val="24"/>
          <w:lang w:val="uk-UA"/>
        </w:rPr>
        <w:t xml:space="preserve">Охорона здоров'я: </w:t>
      </w:r>
      <w:proofErr w:type="spellStart"/>
      <w:r w:rsidRPr="001707CC">
        <w:rPr>
          <w:rFonts w:cstheme="minorHAnsi"/>
          <w:sz w:val="24"/>
          <w:szCs w:val="24"/>
          <w:lang w:val="uk-UA"/>
        </w:rPr>
        <w:t>біомедичні</w:t>
      </w:r>
      <w:proofErr w:type="spellEnd"/>
      <w:r w:rsidRPr="001707CC">
        <w:rPr>
          <w:rFonts w:cstheme="minorHAnsi"/>
          <w:sz w:val="24"/>
          <w:szCs w:val="24"/>
          <w:lang w:val="uk-UA"/>
        </w:rPr>
        <w:t xml:space="preserve"> інженери</w:t>
      </w:r>
    </w:p>
    <w:p w:rsidR="001707CC" w:rsidRDefault="001707CC" w:rsidP="001707CC">
      <w:pPr>
        <w:spacing w:after="160"/>
        <w:rPr>
          <w:rFonts w:cstheme="minorHAnsi"/>
          <w:sz w:val="24"/>
          <w:szCs w:val="24"/>
          <w:lang w:val="uk-UA"/>
        </w:rPr>
      </w:pPr>
      <w:r w:rsidRPr="001707CC">
        <w:rPr>
          <w:rFonts w:cstheme="minorHAnsi"/>
          <w:sz w:val="24"/>
          <w:szCs w:val="24"/>
          <w:lang w:val="uk-UA"/>
        </w:rPr>
        <w:t xml:space="preserve">В боротьбі за перше місце у рейтингу зростання робочих місць перемагають </w:t>
      </w:r>
      <w:proofErr w:type="spellStart"/>
      <w:r w:rsidRPr="001707CC">
        <w:rPr>
          <w:rFonts w:cstheme="minorHAnsi"/>
          <w:sz w:val="24"/>
          <w:szCs w:val="24"/>
          <w:lang w:val="uk-UA"/>
        </w:rPr>
        <w:t>біомедичні</w:t>
      </w:r>
      <w:proofErr w:type="spellEnd"/>
      <w:r w:rsidRPr="001707CC">
        <w:rPr>
          <w:rFonts w:cstheme="minorHAnsi"/>
          <w:sz w:val="24"/>
          <w:szCs w:val="24"/>
          <w:lang w:val="uk-UA"/>
        </w:rPr>
        <w:t xml:space="preserve"> інженери, кількість яких, за оцінками, має зрости на 72 відсотки між 2008 та 2018 роками. </w:t>
      </w:r>
      <w:r w:rsidRPr="001707CC">
        <w:rPr>
          <w:rFonts w:cstheme="minorHAnsi"/>
          <w:sz w:val="24"/>
          <w:szCs w:val="24"/>
          <w:lang w:val="uk-UA"/>
        </w:rPr>
        <w:lastRenderedPageBreak/>
        <w:t xml:space="preserve">Захоплюючі технологічні досягнення та попит на медичні послуги сприяють інвестиціям у новаторство в галузі охорони здоров'я. </w:t>
      </w:r>
      <w:proofErr w:type="spellStart"/>
      <w:r w:rsidRPr="001707CC">
        <w:rPr>
          <w:rFonts w:cstheme="minorHAnsi"/>
          <w:sz w:val="24"/>
          <w:szCs w:val="24"/>
          <w:lang w:val="uk-UA"/>
        </w:rPr>
        <w:t>Біомедичні</w:t>
      </w:r>
      <w:proofErr w:type="spellEnd"/>
      <w:r w:rsidRPr="001707CC">
        <w:rPr>
          <w:rFonts w:cstheme="minorHAnsi"/>
          <w:sz w:val="24"/>
          <w:szCs w:val="24"/>
          <w:lang w:val="uk-UA"/>
        </w:rPr>
        <w:t xml:space="preserve"> науковці розробляю</w:t>
      </w:r>
      <w:r w:rsidR="004F0889">
        <w:rPr>
          <w:rFonts w:cstheme="minorHAnsi"/>
          <w:sz w:val="24"/>
          <w:szCs w:val="24"/>
          <w:lang w:val="uk-UA"/>
        </w:rPr>
        <w:t>ть медичні пристрої та процедури, такі як протезування</w:t>
      </w:r>
      <w:r w:rsidRPr="001707CC">
        <w:rPr>
          <w:rFonts w:cstheme="minorHAnsi"/>
          <w:sz w:val="24"/>
          <w:szCs w:val="24"/>
          <w:lang w:val="uk-UA"/>
        </w:rPr>
        <w:t>, медичні інформаційні системи, діагностичні інструменти та системи надання медичної допомоги.</w:t>
      </w:r>
      <w:r>
        <w:rPr>
          <w:rFonts w:cstheme="minorHAnsi"/>
          <w:sz w:val="24"/>
          <w:szCs w:val="24"/>
          <w:lang w:val="uk-UA"/>
        </w:rPr>
        <w:t xml:space="preserve"> </w:t>
      </w:r>
    </w:p>
    <w:p w:rsidR="001707CC" w:rsidRPr="001707CC" w:rsidRDefault="001707CC" w:rsidP="001707CC">
      <w:pPr>
        <w:spacing w:after="160"/>
        <w:rPr>
          <w:rFonts w:cstheme="minorHAnsi"/>
          <w:sz w:val="24"/>
          <w:szCs w:val="24"/>
          <w:lang w:val="uk-UA"/>
        </w:rPr>
      </w:pPr>
      <w:r w:rsidRPr="001707CC">
        <w:rPr>
          <w:rFonts w:cstheme="minorHAnsi"/>
          <w:sz w:val="24"/>
          <w:szCs w:val="24"/>
          <w:lang w:val="uk-UA"/>
        </w:rPr>
        <w:t>Рі</w:t>
      </w:r>
      <w:r w:rsidR="004F0889">
        <w:rPr>
          <w:rFonts w:cstheme="minorHAnsi"/>
          <w:sz w:val="24"/>
          <w:szCs w:val="24"/>
          <w:lang w:val="uk-UA"/>
        </w:rPr>
        <w:t>зноманітний досвід у механічній</w:t>
      </w:r>
      <w:r w:rsidRPr="001707CC">
        <w:rPr>
          <w:rFonts w:cstheme="minorHAnsi"/>
          <w:sz w:val="24"/>
          <w:szCs w:val="24"/>
          <w:lang w:val="uk-UA"/>
        </w:rPr>
        <w:t xml:space="preserve"> та ел</w:t>
      </w:r>
      <w:r w:rsidR="004F0889">
        <w:rPr>
          <w:rFonts w:cstheme="minorHAnsi"/>
          <w:sz w:val="24"/>
          <w:szCs w:val="24"/>
          <w:lang w:val="uk-UA"/>
        </w:rPr>
        <w:t>ектротехнічній інженерії</w:t>
      </w:r>
      <w:r w:rsidRPr="001707CC">
        <w:rPr>
          <w:rFonts w:cstheme="minorHAnsi"/>
          <w:sz w:val="24"/>
          <w:szCs w:val="24"/>
          <w:lang w:val="uk-UA"/>
        </w:rPr>
        <w:t>, медицині, біології та</w:t>
      </w:r>
      <w:r w:rsidR="004F0889">
        <w:rPr>
          <w:rFonts w:cstheme="minorHAnsi"/>
          <w:sz w:val="24"/>
          <w:szCs w:val="24"/>
          <w:lang w:val="uk-UA"/>
        </w:rPr>
        <w:t xml:space="preserve"> математиці готує вас до професії в </w:t>
      </w:r>
      <w:proofErr w:type="spellStart"/>
      <w:r w:rsidR="004F0889">
        <w:rPr>
          <w:rFonts w:cstheme="minorHAnsi"/>
          <w:sz w:val="24"/>
          <w:szCs w:val="24"/>
          <w:lang w:val="uk-UA"/>
        </w:rPr>
        <w:t>біомедичній</w:t>
      </w:r>
      <w:proofErr w:type="spellEnd"/>
      <w:r w:rsidR="004F0889">
        <w:rPr>
          <w:rFonts w:cstheme="minorHAnsi"/>
          <w:sz w:val="24"/>
          <w:szCs w:val="24"/>
          <w:lang w:val="uk-UA"/>
        </w:rPr>
        <w:t xml:space="preserve"> галузі</w:t>
      </w:r>
      <w:r w:rsidRPr="001707CC">
        <w:rPr>
          <w:rFonts w:cstheme="minorHAnsi"/>
          <w:sz w:val="24"/>
          <w:szCs w:val="24"/>
          <w:lang w:val="uk-UA"/>
        </w:rPr>
        <w:t>. Отримати цю професійну підготовку можна, здобувши спеціалізований бака</w:t>
      </w:r>
      <w:r w:rsidR="004F0889">
        <w:rPr>
          <w:rFonts w:cstheme="minorHAnsi"/>
          <w:sz w:val="24"/>
          <w:szCs w:val="24"/>
          <w:lang w:val="uk-UA"/>
        </w:rPr>
        <w:t xml:space="preserve">лаврський ступінь у </w:t>
      </w:r>
      <w:proofErr w:type="spellStart"/>
      <w:r w:rsidR="004F0889">
        <w:rPr>
          <w:rFonts w:cstheme="minorHAnsi"/>
          <w:sz w:val="24"/>
          <w:szCs w:val="24"/>
          <w:lang w:val="uk-UA"/>
        </w:rPr>
        <w:t>біомедичній</w:t>
      </w:r>
      <w:proofErr w:type="spellEnd"/>
      <w:r w:rsidR="004F0889">
        <w:rPr>
          <w:rFonts w:cstheme="minorHAnsi"/>
          <w:sz w:val="24"/>
          <w:szCs w:val="24"/>
          <w:lang w:val="uk-UA"/>
        </w:rPr>
        <w:t xml:space="preserve"> інженерії </w:t>
      </w:r>
      <w:r w:rsidRPr="001707CC">
        <w:rPr>
          <w:rFonts w:cstheme="minorHAnsi"/>
          <w:sz w:val="24"/>
          <w:szCs w:val="24"/>
          <w:lang w:val="uk-UA"/>
        </w:rPr>
        <w:t>або загальний ступінь у механі</w:t>
      </w:r>
      <w:r w:rsidR="004F0889">
        <w:rPr>
          <w:rFonts w:cstheme="minorHAnsi"/>
          <w:sz w:val="24"/>
          <w:szCs w:val="24"/>
          <w:lang w:val="uk-UA"/>
        </w:rPr>
        <w:t>чній або електротехнічній  інженерії</w:t>
      </w:r>
      <w:r w:rsidRPr="001707CC">
        <w:rPr>
          <w:rFonts w:cstheme="minorHAnsi"/>
          <w:sz w:val="24"/>
          <w:szCs w:val="24"/>
          <w:lang w:val="uk-UA"/>
        </w:rPr>
        <w:t xml:space="preserve"> з міждисциплінарною науковою програмою.</w:t>
      </w:r>
    </w:p>
    <w:p w:rsidR="00BC1B71" w:rsidRDefault="001707CC" w:rsidP="00A6768E">
      <w:pPr>
        <w:spacing w:after="160"/>
        <w:rPr>
          <w:rFonts w:cstheme="minorHAnsi"/>
          <w:sz w:val="24"/>
          <w:szCs w:val="24"/>
          <w:lang w:val="uk-UA"/>
        </w:rPr>
      </w:pPr>
      <w:r w:rsidRPr="004F0889">
        <w:rPr>
          <w:rFonts w:cstheme="minorHAnsi"/>
          <w:sz w:val="24"/>
          <w:szCs w:val="24"/>
          <w:lang w:val="uk-UA"/>
        </w:rPr>
        <w:t xml:space="preserve">Середня заробітна плата: </w:t>
      </w:r>
      <w:proofErr w:type="spellStart"/>
      <w:r w:rsidRPr="004F0889">
        <w:rPr>
          <w:rFonts w:cstheme="minorHAnsi"/>
          <w:sz w:val="24"/>
          <w:szCs w:val="24"/>
          <w:lang w:val="uk-UA"/>
        </w:rPr>
        <w:t>біомедичні</w:t>
      </w:r>
      <w:proofErr w:type="spellEnd"/>
      <w:r w:rsidRPr="004F0889">
        <w:rPr>
          <w:rFonts w:cstheme="minorHAnsi"/>
          <w:sz w:val="24"/>
          <w:szCs w:val="24"/>
          <w:lang w:val="uk-UA"/>
        </w:rPr>
        <w:t xml:space="preserve"> інженери - $81,120</w:t>
      </w:r>
    </w:p>
    <w:p w:rsidR="004F0889" w:rsidRDefault="004F0889" w:rsidP="004F0889">
      <w:pPr>
        <w:pStyle w:val="a3"/>
        <w:numPr>
          <w:ilvl w:val="0"/>
          <w:numId w:val="1"/>
        </w:numPr>
        <w:spacing w:after="160"/>
        <w:rPr>
          <w:rFonts w:cstheme="minorHAnsi"/>
          <w:sz w:val="24"/>
          <w:szCs w:val="24"/>
          <w:lang w:val="uk-UA"/>
        </w:rPr>
      </w:pPr>
      <w:r w:rsidRPr="004F0889">
        <w:rPr>
          <w:rFonts w:cstheme="minorHAnsi"/>
          <w:sz w:val="24"/>
          <w:szCs w:val="24"/>
          <w:lang w:val="uk-UA"/>
        </w:rPr>
        <w:t>Екологія: екологічні інженери</w:t>
      </w:r>
    </w:p>
    <w:p w:rsidR="004F0889" w:rsidRPr="004F0889" w:rsidRDefault="004F0889" w:rsidP="004F0889">
      <w:pPr>
        <w:spacing w:after="160"/>
        <w:rPr>
          <w:rFonts w:cstheme="minorHAnsi"/>
          <w:sz w:val="24"/>
          <w:szCs w:val="24"/>
          <w:lang w:val="uk-UA"/>
        </w:rPr>
      </w:pPr>
      <w:r w:rsidRPr="004F0889">
        <w:rPr>
          <w:rFonts w:cstheme="minorHAnsi"/>
          <w:sz w:val="24"/>
          <w:szCs w:val="24"/>
          <w:lang w:val="uk-UA"/>
        </w:rPr>
        <w:t>Тим часом "зелена" економіка також підкреслює попит на інженерні ріш</w:t>
      </w:r>
      <w:r>
        <w:rPr>
          <w:rFonts w:cstheme="minorHAnsi"/>
          <w:sz w:val="24"/>
          <w:szCs w:val="24"/>
          <w:lang w:val="uk-UA"/>
        </w:rPr>
        <w:t>ення. Очікується, що екологічна інженерія</w:t>
      </w:r>
      <w:r w:rsidRPr="004F0889">
        <w:rPr>
          <w:rFonts w:cstheme="minorHAnsi"/>
          <w:sz w:val="24"/>
          <w:szCs w:val="24"/>
          <w:lang w:val="uk-UA"/>
        </w:rPr>
        <w:t xml:space="preserve"> зросте на близько 30 відсотків протягом наступного десятиліття. Ек</w:t>
      </w:r>
      <w:r>
        <w:rPr>
          <w:rFonts w:cstheme="minorHAnsi"/>
          <w:sz w:val="24"/>
          <w:szCs w:val="24"/>
          <w:lang w:val="uk-UA"/>
        </w:rPr>
        <w:t>ологічні інженери дають обіцянку</w:t>
      </w:r>
      <w:r w:rsidRPr="004F0889">
        <w:rPr>
          <w:rFonts w:cstheme="minorHAnsi"/>
          <w:sz w:val="24"/>
          <w:szCs w:val="24"/>
          <w:lang w:val="uk-UA"/>
        </w:rPr>
        <w:t xml:space="preserve"> знайти рішення до наших найбільш актуальних екологічних пр</w:t>
      </w:r>
      <w:r>
        <w:rPr>
          <w:rFonts w:cstheme="minorHAnsi"/>
          <w:sz w:val="24"/>
          <w:szCs w:val="24"/>
          <w:lang w:val="uk-UA"/>
        </w:rPr>
        <w:t>облем: зміни клімату, парникових газів</w:t>
      </w:r>
      <w:r w:rsidRPr="004F0889">
        <w:rPr>
          <w:rFonts w:cstheme="minorHAnsi"/>
          <w:sz w:val="24"/>
          <w:szCs w:val="24"/>
          <w:lang w:val="uk-UA"/>
        </w:rPr>
        <w:t>, зменшення енергетичних ресурсів та забруднення. Зокрема, інженери працюють над контролем забрудн</w:t>
      </w:r>
      <w:r>
        <w:rPr>
          <w:rFonts w:cstheme="minorHAnsi"/>
          <w:sz w:val="24"/>
          <w:szCs w:val="24"/>
          <w:lang w:val="uk-UA"/>
        </w:rPr>
        <w:t>ення води та повітря, безпечною утилізацією відходів, розробкою альтернативних</w:t>
      </w:r>
      <w:r w:rsidRPr="004F0889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технологій енергетики, збереження природних ресурсів та захисту громадського</w:t>
      </w:r>
      <w:r w:rsidRPr="004F0889">
        <w:rPr>
          <w:rFonts w:cstheme="minorHAnsi"/>
          <w:sz w:val="24"/>
          <w:szCs w:val="24"/>
          <w:lang w:val="uk-UA"/>
        </w:rPr>
        <w:t xml:space="preserve"> здоров'я.</w:t>
      </w:r>
    </w:p>
    <w:p w:rsidR="004F0889" w:rsidRPr="004F0889" w:rsidRDefault="004F0889" w:rsidP="004F0889">
      <w:pPr>
        <w:spacing w:after="16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Екологічна інженерія </w:t>
      </w:r>
      <w:r w:rsidRPr="004F0889">
        <w:rPr>
          <w:rFonts w:cstheme="minorHAnsi"/>
          <w:sz w:val="24"/>
          <w:szCs w:val="24"/>
          <w:lang w:val="uk-UA"/>
        </w:rPr>
        <w:t xml:space="preserve">- це міждисциплінарна галузь, що базується на знаннях біології, хімії та інженерії. Знайдіть правильну професійну підготовку, поєднуючи </w:t>
      </w:r>
      <w:proofErr w:type="spellStart"/>
      <w:r w:rsidRPr="004F0889">
        <w:rPr>
          <w:rFonts w:cstheme="minorHAnsi"/>
          <w:sz w:val="24"/>
          <w:szCs w:val="24"/>
          <w:lang w:val="uk-UA"/>
        </w:rPr>
        <w:t>бакалаврат</w:t>
      </w:r>
      <w:proofErr w:type="spellEnd"/>
      <w:r w:rsidRPr="004F0889">
        <w:rPr>
          <w:rFonts w:cstheme="minorHAnsi"/>
          <w:sz w:val="24"/>
          <w:szCs w:val="24"/>
          <w:lang w:val="uk-UA"/>
        </w:rPr>
        <w:t xml:space="preserve"> у галузі екології з курсами і</w:t>
      </w:r>
      <w:r w:rsidR="00403309">
        <w:rPr>
          <w:rFonts w:cstheme="minorHAnsi"/>
          <w:sz w:val="24"/>
          <w:szCs w:val="24"/>
          <w:lang w:val="uk-UA"/>
        </w:rPr>
        <w:t>нженерії або ступінь у хімічній чи механічній інженерії</w:t>
      </w:r>
      <w:r w:rsidRPr="004F0889">
        <w:rPr>
          <w:rFonts w:cstheme="minorHAnsi"/>
          <w:sz w:val="24"/>
          <w:szCs w:val="24"/>
          <w:lang w:val="uk-UA"/>
        </w:rPr>
        <w:t xml:space="preserve"> з науковими курсами.</w:t>
      </w:r>
    </w:p>
    <w:p w:rsidR="004F0889" w:rsidRPr="00403309" w:rsidRDefault="004F0889" w:rsidP="00403309">
      <w:pPr>
        <w:spacing w:after="160"/>
        <w:rPr>
          <w:rFonts w:cstheme="minorHAnsi"/>
          <w:sz w:val="24"/>
          <w:szCs w:val="24"/>
          <w:lang w:val="uk-UA"/>
        </w:rPr>
      </w:pPr>
      <w:r w:rsidRPr="004F0889">
        <w:rPr>
          <w:rFonts w:cstheme="minorHAnsi"/>
          <w:sz w:val="24"/>
          <w:szCs w:val="24"/>
          <w:lang w:val="uk-UA"/>
        </w:rPr>
        <w:t>Середня зарплата: екологічні інженери: $77,970</w:t>
      </w:r>
    </w:p>
    <w:p w:rsidR="00403309" w:rsidRPr="00403309" w:rsidRDefault="00403309" w:rsidP="00403309">
      <w:pPr>
        <w:pStyle w:val="a3"/>
        <w:numPr>
          <w:ilvl w:val="0"/>
          <w:numId w:val="1"/>
        </w:numPr>
        <w:spacing w:after="160"/>
        <w:rPr>
          <w:rFonts w:cstheme="minorHAnsi"/>
          <w:sz w:val="24"/>
          <w:szCs w:val="24"/>
          <w:lang w:val="uk-UA"/>
        </w:rPr>
      </w:pPr>
      <w:r w:rsidRPr="00403309">
        <w:rPr>
          <w:rFonts w:cstheme="minorHAnsi"/>
          <w:sz w:val="24"/>
          <w:szCs w:val="24"/>
          <w:lang w:val="uk-UA"/>
        </w:rPr>
        <w:t>Управління бізнесом: дослідники маркетингових опитувань</w:t>
      </w:r>
    </w:p>
    <w:p w:rsidR="00403309" w:rsidRDefault="00465EEE" w:rsidP="00403309">
      <w:pPr>
        <w:spacing w:after="16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Управління бізнесом є основою</w:t>
      </w:r>
      <w:r w:rsidR="00403309" w:rsidRPr="00403309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можливості</w:t>
      </w:r>
      <w:r w:rsidR="00403309">
        <w:rPr>
          <w:rFonts w:cstheme="minorHAnsi"/>
          <w:sz w:val="24"/>
          <w:szCs w:val="24"/>
          <w:lang w:val="uk-UA"/>
        </w:rPr>
        <w:t xml:space="preserve"> працевлаштування</w:t>
      </w:r>
      <w:r w:rsidR="00403309" w:rsidRPr="00403309">
        <w:rPr>
          <w:rFonts w:cstheme="minorHAnsi"/>
          <w:sz w:val="24"/>
          <w:szCs w:val="24"/>
          <w:lang w:val="uk-UA"/>
        </w:rPr>
        <w:t xml:space="preserve">. Підтримувальні послуги, такі як продажі та маркетинг, є ключовим центром доходів для підприємств. Департамент праці США бачить розширення ролей випускників коледжів у маркетингових дослідженнях, з </w:t>
      </w:r>
      <w:r w:rsidR="00403309">
        <w:rPr>
          <w:rFonts w:cstheme="minorHAnsi"/>
          <w:sz w:val="24"/>
          <w:szCs w:val="24"/>
          <w:lang w:val="uk-UA"/>
        </w:rPr>
        <w:t>очікуваними змінами в працевлаштуванні</w:t>
      </w:r>
      <w:r w:rsidR="00403309" w:rsidRPr="00403309">
        <w:rPr>
          <w:rFonts w:cstheme="minorHAnsi"/>
          <w:sz w:val="24"/>
          <w:szCs w:val="24"/>
          <w:lang w:val="uk-UA"/>
        </w:rPr>
        <w:t xml:space="preserve"> на 30 відсотків до 2018 року. Дослідники маркетингових опитувань розробляють опитування про поведінку та вподобання споживачів. Вони збирають та аналізують дані опитувань, щоб допомогти компа</w:t>
      </w:r>
      <w:r w:rsidR="00403309">
        <w:rPr>
          <w:rFonts w:cstheme="minorHAnsi"/>
          <w:sz w:val="24"/>
          <w:szCs w:val="24"/>
          <w:lang w:val="uk-UA"/>
        </w:rPr>
        <w:t>ніям розробляти та представляти</w:t>
      </w:r>
      <w:r w:rsidR="00403309" w:rsidRPr="00403309">
        <w:rPr>
          <w:rFonts w:cstheme="minorHAnsi"/>
          <w:sz w:val="24"/>
          <w:szCs w:val="24"/>
          <w:lang w:val="uk-UA"/>
        </w:rPr>
        <w:t xml:space="preserve"> продукти.</w:t>
      </w:r>
    </w:p>
    <w:p w:rsidR="00403309" w:rsidRPr="00403309" w:rsidRDefault="00403309" w:rsidP="00403309">
      <w:pPr>
        <w:spacing w:after="160"/>
        <w:rPr>
          <w:rFonts w:cstheme="minorHAnsi"/>
          <w:sz w:val="24"/>
          <w:szCs w:val="24"/>
          <w:lang w:val="uk-UA"/>
        </w:rPr>
      </w:pPr>
      <w:r w:rsidRPr="00403309">
        <w:rPr>
          <w:rFonts w:cstheme="minorHAnsi"/>
          <w:sz w:val="24"/>
          <w:szCs w:val="24"/>
          <w:lang w:val="uk-UA"/>
        </w:rPr>
        <w:t>Бакалаврський ступінь у маркетингу або управлінні бізнесом допоможе вам розпочати кар'єру в аналізі маркетингових досліджень. Щоб розширити свої можливості працевлаштування або продовжити кар'єрний ріст в маркетингу, розгляньте продовження навчання на ступені магістра управління бізнесом. МВА є золотим стандартом бізнес-освіти і широко доступний у формі онлайн-курсів.</w:t>
      </w:r>
    </w:p>
    <w:p w:rsidR="00403309" w:rsidRPr="00403309" w:rsidRDefault="00403309" w:rsidP="00403309">
      <w:pPr>
        <w:spacing w:after="160"/>
        <w:rPr>
          <w:rFonts w:cstheme="minorHAnsi"/>
          <w:sz w:val="24"/>
          <w:szCs w:val="24"/>
          <w:lang w:val="uk-UA"/>
        </w:rPr>
      </w:pPr>
      <w:r w:rsidRPr="00403309">
        <w:rPr>
          <w:rFonts w:cstheme="minorHAnsi"/>
          <w:sz w:val="24"/>
          <w:szCs w:val="24"/>
          <w:lang w:val="uk-UA"/>
        </w:rPr>
        <w:t>Середня зарплата: дослідники опитувань: $42,060</w:t>
      </w:r>
    </w:p>
    <w:p w:rsidR="00403309" w:rsidRDefault="00403309" w:rsidP="00403309">
      <w:pPr>
        <w:spacing w:after="160"/>
        <w:rPr>
          <w:rFonts w:cstheme="minorHAnsi"/>
          <w:sz w:val="24"/>
          <w:szCs w:val="24"/>
          <w:lang w:val="uk-UA"/>
        </w:rPr>
      </w:pPr>
      <w:r w:rsidRPr="00403309">
        <w:rPr>
          <w:rFonts w:cstheme="minorHAnsi"/>
          <w:sz w:val="24"/>
          <w:szCs w:val="24"/>
          <w:lang w:val="uk-UA"/>
        </w:rPr>
        <w:t>Розвивайте свою кар'єру за допомогою вищої освіти</w:t>
      </w:r>
      <w:r>
        <w:rPr>
          <w:rFonts w:cstheme="minorHAnsi"/>
          <w:sz w:val="24"/>
          <w:szCs w:val="24"/>
          <w:lang w:val="uk-UA"/>
        </w:rPr>
        <w:t>.</w:t>
      </w:r>
    </w:p>
    <w:p w:rsidR="00403309" w:rsidRPr="00403309" w:rsidRDefault="00403309" w:rsidP="00403309">
      <w:pPr>
        <w:spacing w:after="16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Створіть свою кар’єру</w:t>
      </w:r>
      <w:r w:rsidRPr="00403309">
        <w:rPr>
          <w:rFonts w:cstheme="minorHAnsi"/>
          <w:sz w:val="24"/>
          <w:szCs w:val="24"/>
          <w:lang w:val="uk-UA"/>
        </w:rPr>
        <w:t xml:space="preserve"> з бакалаврським ступенем. Чотири роки в університетській аудиторії (онлайн-навчання також є варіантом) м</w:t>
      </w:r>
      <w:r>
        <w:rPr>
          <w:rFonts w:cstheme="minorHAnsi"/>
          <w:sz w:val="24"/>
          <w:szCs w:val="24"/>
          <w:lang w:val="uk-UA"/>
        </w:rPr>
        <w:t>ожуть підготувати вас до роботи</w:t>
      </w:r>
      <w:r w:rsidRPr="00403309">
        <w:rPr>
          <w:rFonts w:cstheme="minorHAnsi"/>
          <w:sz w:val="24"/>
          <w:szCs w:val="24"/>
          <w:lang w:val="uk-UA"/>
        </w:rPr>
        <w:t xml:space="preserve"> в одній із найбільш успішних галузей, зазначених Міністерством праці. З ростом робочих місць понад тридцять відсотків протягом десятиріччя, ці кар'єрні шляхи обов'язково приведуть вас до успіху.</w:t>
      </w:r>
    </w:p>
    <w:p w:rsidR="004F0889" w:rsidRPr="00403309" w:rsidRDefault="00403309" w:rsidP="00403309">
      <w:pPr>
        <w:spacing w:after="160"/>
        <w:rPr>
          <w:rFonts w:cstheme="minorHAnsi"/>
          <w:sz w:val="24"/>
          <w:szCs w:val="24"/>
          <w:lang w:val="uk-UA"/>
        </w:rPr>
      </w:pPr>
      <w:r w:rsidRPr="00403309">
        <w:rPr>
          <w:rFonts w:cstheme="minorHAnsi"/>
          <w:sz w:val="24"/>
          <w:szCs w:val="24"/>
          <w:lang w:val="uk-UA"/>
        </w:rPr>
        <w:lastRenderedPageBreak/>
        <w:t>Джерело: середні заробітні плати за 2008 рік, згідно з даними Бюро трудової статистики США.</w:t>
      </w:r>
    </w:p>
    <w:p w:rsidR="00A6768E" w:rsidRPr="00A6768E" w:rsidRDefault="00A6768E">
      <w:pPr>
        <w:rPr>
          <w:rFonts w:cstheme="minorHAnsi"/>
          <w:sz w:val="24"/>
          <w:szCs w:val="24"/>
          <w:lang w:val="uk-UA"/>
        </w:rPr>
      </w:pPr>
    </w:p>
    <w:sectPr w:rsidR="00A6768E" w:rsidRPr="00A6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C30"/>
    <w:multiLevelType w:val="multilevel"/>
    <w:tmpl w:val="A19A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E0523"/>
    <w:multiLevelType w:val="hybridMultilevel"/>
    <w:tmpl w:val="B3BE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1"/>
    <w:rsid w:val="001707CC"/>
    <w:rsid w:val="002B2E51"/>
    <w:rsid w:val="00403309"/>
    <w:rsid w:val="00465EEE"/>
    <w:rsid w:val="004F0889"/>
    <w:rsid w:val="00951F60"/>
    <w:rsid w:val="00A6768E"/>
    <w:rsid w:val="00AD0985"/>
    <w:rsid w:val="00BC1B71"/>
    <w:rsid w:val="00D545AC"/>
    <w:rsid w:val="00F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0530"/>
  <w15:chartTrackingRefBased/>
  <w15:docId w15:val="{22E1E239-BF96-4B06-92F2-F7594C44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0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05922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24803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162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98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44793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36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44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012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853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974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1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53256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575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2036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00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13745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89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27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17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28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438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40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2024-03-26T12:46:00Z</dcterms:created>
  <dcterms:modified xsi:type="dcterms:W3CDTF">2024-03-26T12:46:00Z</dcterms:modified>
</cp:coreProperties>
</file>