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D8C0" w14:textId="616E8609" w:rsidR="00866074" w:rsidRDefault="00AA6978">
      <w:r>
        <w:t xml:space="preserve">Древние </w:t>
      </w:r>
      <w:r w:rsidR="00866074">
        <w:t>люди, не имея с</w:t>
      </w:r>
      <w:r w:rsidR="00417B27" w:rsidRPr="00417B27">
        <w:t xml:space="preserve"> </w:t>
      </w:r>
      <w:proofErr w:type="spellStart"/>
      <w:r w:rsidR="00866074">
        <w:t>удебных</w:t>
      </w:r>
      <w:proofErr w:type="spellEnd"/>
      <w:r w:rsidR="00866074">
        <w:t xml:space="preserve"> систем, прибегали к различным методам разрешения конфликтов, иногда довольно необычным и даже забавным способам. Давай рассмотрим несколько таких методов, подходящих для юмористической статьи.</w:t>
      </w:r>
    </w:p>
    <w:p w14:paraId="45FE2FF1" w14:textId="77777777" w:rsidR="00866074" w:rsidRDefault="00866074"/>
    <w:p w14:paraId="4382037F" w14:textId="77777777" w:rsidR="00866074" w:rsidRDefault="00866074" w:rsidP="00866074">
      <w:pPr>
        <w:pStyle w:val="a7"/>
        <w:numPr>
          <w:ilvl w:val="0"/>
          <w:numId w:val="1"/>
        </w:numPr>
      </w:pPr>
      <w:r>
        <w:t>**Броски костей**: Древние греки и римляне часто решали споры с помощью бросков костей. Представь себе сцену, когда два человека, вместо того чтобы спорить, сидят за столом и бросают кости, чтобы определить победителя.</w:t>
      </w:r>
    </w:p>
    <w:p w14:paraId="6DCCFBE5" w14:textId="77777777" w:rsidR="00866074" w:rsidRDefault="00866074"/>
    <w:p w14:paraId="6BE87B72" w14:textId="77777777" w:rsidR="00866074" w:rsidRDefault="00866074" w:rsidP="00866074">
      <w:pPr>
        <w:pStyle w:val="a7"/>
        <w:numPr>
          <w:ilvl w:val="0"/>
          <w:numId w:val="1"/>
        </w:numPr>
      </w:pPr>
      <w:r>
        <w:t>**Соревнования в силе**: В древности часто проводились соревнования, чтобы разрешить конфликты. Например, два спорщика могли сойтись в поединке на арене или даже принять участие в соревнованиях по поднятию тяжестей. Кажется, это был не только способ разрешить спор, но и показать, кто сильнее, что добавляло забавы и напряжения.</w:t>
      </w:r>
    </w:p>
    <w:p w14:paraId="50D4BCF9" w14:textId="77777777" w:rsidR="00866074" w:rsidRDefault="00866074" w:rsidP="00866074">
      <w:pPr>
        <w:pStyle w:val="a7"/>
      </w:pPr>
    </w:p>
    <w:p w14:paraId="0C628057" w14:textId="77777777" w:rsidR="00866074" w:rsidRDefault="00866074"/>
    <w:p w14:paraId="39E241F4" w14:textId="77777777" w:rsidR="00866074" w:rsidRDefault="00866074" w:rsidP="00866074">
      <w:pPr>
        <w:pStyle w:val="a7"/>
        <w:numPr>
          <w:ilvl w:val="0"/>
          <w:numId w:val="1"/>
        </w:numPr>
      </w:pPr>
      <w:r>
        <w:t>**Суд чести**: В некоторых культурах существовало понятие суда чести, когда спорящие стороны призывали свидетелей или даже судей, чтобы определить, кто прав. Это часто сопровождалось торжественными обрядами и ритуалами, что можно представить в комическом ключе.</w:t>
      </w:r>
    </w:p>
    <w:p w14:paraId="3808F7E5" w14:textId="77777777" w:rsidR="00866074" w:rsidRDefault="00866074"/>
    <w:p w14:paraId="4B1AE641" w14:textId="77777777" w:rsidR="00866074" w:rsidRDefault="00866074" w:rsidP="00866074">
      <w:pPr>
        <w:pStyle w:val="a7"/>
        <w:numPr>
          <w:ilvl w:val="0"/>
          <w:numId w:val="1"/>
        </w:numPr>
      </w:pPr>
      <w:r>
        <w:t>**Переговоры с посредником**: Вместо прямой конфронтации многие древние культуры прибегали к помощи посредников или старейшин, чтобы разрешить споры. Это могли быть забавные ситуации, когда посредник старается уговорить обе стороны на компромисс, используя различные трюки и аргументы.</w:t>
      </w:r>
    </w:p>
    <w:p w14:paraId="62003230" w14:textId="77777777" w:rsidR="00866074" w:rsidRDefault="00866074" w:rsidP="00866074">
      <w:pPr>
        <w:pStyle w:val="a7"/>
      </w:pPr>
    </w:p>
    <w:p w14:paraId="3C924ED4" w14:textId="77777777" w:rsidR="00866074" w:rsidRDefault="00866074"/>
    <w:p w14:paraId="53E6EA5D" w14:textId="77777777" w:rsidR="00866074" w:rsidRDefault="00866074">
      <w:r>
        <w:t>Такие методы не только интересны с точки зрения истории, но и могут стать основой для забавных историй и анекдотов о том, как древние люди решали свои разногласия.</w:t>
      </w:r>
    </w:p>
    <w:sectPr w:rsidR="0086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80AA7"/>
    <w:multiLevelType w:val="hybridMultilevel"/>
    <w:tmpl w:val="B344A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3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74"/>
    <w:rsid w:val="00417B27"/>
    <w:rsid w:val="00517F7E"/>
    <w:rsid w:val="00686C47"/>
    <w:rsid w:val="00866074"/>
    <w:rsid w:val="00AA6978"/>
    <w:rsid w:val="00F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B1921"/>
  <w15:chartTrackingRefBased/>
  <w15:docId w15:val="{A42BE0C9-03FC-BB43-A652-E536375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6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6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6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6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6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6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6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60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6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6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6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Орешникова</dc:creator>
  <cp:keywords/>
  <dc:description/>
  <cp:lastModifiedBy>Каролина Орешникова</cp:lastModifiedBy>
  <cp:revision>2</cp:revision>
  <dcterms:created xsi:type="dcterms:W3CDTF">2024-04-20T15:37:00Z</dcterms:created>
  <dcterms:modified xsi:type="dcterms:W3CDTF">2024-04-20T15:37:00Z</dcterms:modified>
</cp:coreProperties>
</file>