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03A1E" w14:textId="77777777" w:rsidR="00F1352E" w:rsidRDefault="00F1352E"/>
    <w:p w14:paraId="76127C7E" w14:textId="77777777" w:rsidR="00F1352E" w:rsidRDefault="00F1352E"/>
    <w:p w14:paraId="3E3EE7AF" w14:textId="77777777" w:rsidR="00F1352E" w:rsidRDefault="00F1352E">
      <w:r>
        <w:t>Укладка плитки — это важный этап в создании красивого и функционального интерьера. Правильно выполненная укладка не только придает помещению эстетичный вид, но и обеспечивает долговечность покрытия. В этой статье мы рассмотрим основные шаги и советы по укладке плитки.</w:t>
      </w:r>
    </w:p>
    <w:p w14:paraId="0E4AEC6F" w14:textId="77777777" w:rsidR="00F1352E" w:rsidRDefault="00F1352E"/>
    <w:p w14:paraId="6B5D1937" w14:textId="77777777" w:rsidR="00F1352E" w:rsidRDefault="00F1352E" w:rsidP="00F1352E">
      <w:pPr>
        <w:pStyle w:val="a7"/>
        <w:numPr>
          <w:ilvl w:val="0"/>
          <w:numId w:val="1"/>
        </w:numPr>
      </w:pPr>
      <w:r>
        <w:t>**Подготовка поверхности:** Прежде чем приступить к укладке, необходимо тщательно подготовить поверхность. Очистите ее от пыли, мусора и старых покрытий. При необходимости выпрямляйте поверхность и делайте выравнивающий слой.</w:t>
      </w:r>
    </w:p>
    <w:p w14:paraId="6D9D4A57" w14:textId="77777777" w:rsidR="00F1352E" w:rsidRDefault="00F1352E"/>
    <w:p w14:paraId="4639D315" w14:textId="77777777" w:rsidR="00F1352E" w:rsidRDefault="00F1352E" w:rsidP="00F1352E">
      <w:pPr>
        <w:pStyle w:val="a7"/>
        <w:numPr>
          <w:ilvl w:val="0"/>
          <w:numId w:val="1"/>
        </w:numPr>
      </w:pPr>
      <w:r>
        <w:t>**Выбор плитки:** При выборе плитки обратите внимание на ее качество, размеры и цветовую гамму. Учитывайте функциональность помещения — для ванной комнаты подходят водостойкие плитки, а для кухни — устойчивые к загрязнениям.</w:t>
      </w:r>
    </w:p>
    <w:p w14:paraId="3363A0A0" w14:textId="77777777" w:rsidR="00F1352E" w:rsidRDefault="00F1352E" w:rsidP="00F1352E">
      <w:pPr>
        <w:pStyle w:val="a7"/>
      </w:pPr>
    </w:p>
    <w:p w14:paraId="1015E55B" w14:textId="77777777" w:rsidR="00F1352E" w:rsidRDefault="00F1352E"/>
    <w:p w14:paraId="330C959F" w14:textId="77777777" w:rsidR="00F1352E" w:rsidRDefault="00F1352E" w:rsidP="00F1352E">
      <w:pPr>
        <w:pStyle w:val="a7"/>
        <w:numPr>
          <w:ilvl w:val="0"/>
          <w:numId w:val="1"/>
        </w:numPr>
      </w:pPr>
      <w:r>
        <w:t>**Расчет:** Перед укладкой рассчитайте необходимое количество плитки и запасные материалы (клей, затирка и т.д.). Это поможет избежать неприятных сюрпризов в процессе работы.</w:t>
      </w:r>
    </w:p>
    <w:p w14:paraId="04D4CC22" w14:textId="77777777" w:rsidR="00F1352E" w:rsidRDefault="00F1352E"/>
    <w:p w14:paraId="72A7DFE2" w14:textId="77777777" w:rsidR="00F1352E" w:rsidRDefault="00F1352E" w:rsidP="00F1352E">
      <w:pPr>
        <w:pStyle w:val="a7"/>
        <w:numPr>
          <w:ilvl w:val="0"/>
          <w:numId w:val="1"/>
        </w:numPr>
      </w:pPr>
      <w:r>
        <w:t>**Нанесение клея:** Начните с нанесения клея на подготовленную поверхность. Используйте зубчатый шпатель для равномерного распределения клея и избегайте его лишнего количества.</w:t>
      </w:r>
    </w:p>
    <w:p w14:paraId="2D44CF66" w14:textId="77777777" w:rsidR="00F1352E" w:rsidRDefault="00F1352E" w:rsidP="00F1352E">
      <w:pPr>
        <w:pStyle w:val="a7"/>
      </w:pPr>
    </w:p>
    <w:p w14:paraId="43D53DEB" w14:textId="77777777" w:rsidR="00F1352E" w:rsidRDefault="00F1352E"/>
    <w:p w14:paraId="66B52D3F" w14:textId="77777777" w:rsidR="00F1352E" w:rsidRDefault="00F1352E" w:rsidP="00F1352E">
      <w:pPr>
        <w:pStyle w:val="a7"/>
        <w:numPr>
          <w:ilvl w:val="0"/>
          <w:numId w:val="1"/>
        </w:numPr>
      </w:pPr>
      <w:r>
        <w:t>**Укладка плитки:** Начинайте укладывать плитку, начиная с угла комнаты или центральной точки. Придерживайтесь выбранной схемы укладки (например, диагональной или прямой). Используйте крестовидные крепежи для равномерного распределения швов.</w:t>
      </w:r>
    </w:p>
    <w:p w14:paraId="4F95B1A9" w14:textId="77777777" w:rsidR="00F1352E" w:rsidRDefault="00F1352E"/>
    <w:p w14:paraId="3CCD9030" w14:textId="77777777" w:rsidR="00F1352E" w:rsidRDefault="00F1352E" w:rsidP="00F1352E">
      <w:pPr>
        <w:pStyle w:val="a7"/>
        <w:numPr>
          <w:ilvl w:val="0"/>
          <w:numId w:val="1"/>
        </w:numPr>
      </w:pPr>
      <w:r>
        <w:t xml:space="preserve">**Резка и подгонка:** При необходимости режьте плитку под нужный размер с помощью </w:t>
      </w:r>
      <w:proofErr w:type="spellStart"/>
      <w:r>
        <w:t>плиткореза</w:t>
      </w:r>
      <w:proofErr w:type="spellEnd"/>
      <w:r>
        <w:t xml:space="preserve"> или шлифовальной машины. Обратите внимание на углы и места встречи стен — они должны быть аккуратными и ровными.</w:t>
      </w:r>
    </w:p>
    <w:p w14:paraId="35215B94" w14:textId="77777777" w:rsidR="00F1352E" w:rsidRDefault="00F1352E" w:rsidP="00F1352E">
      <w:pPr>
        <w:pStyle w:val="a7"/>
      </w:pPr>
    </w:p>
    <w:p w14:paraId="5BC303F2" w14:textId="77777777" w:rsidR="00F1352E" w:rsidRDefault="00F1352E"/>
    <w:p w14:paraId="637B4A2E" w14:textId="77777777" w:rsidR="00F1352E" w:rsidRDefault="00F1352E" w:rsidP="00F1352E">
      <w:pPr>
        <w:pStyle w:val="a7"/>
        <w:numPr>
          <w:ilvl w:val="0"/>
          <w:numId w:val="1"/>
        </w:numPr>
      </w:pPr>
      <w:r>
        <w:t>**Затирка швов:** После того как клей высохнет, приступайте к затирке швов. Используйте специальную затирку и гладкую лопатку для равномерного заполнения швов. После высыхания удалите лишний материал с поверхности плитки.</w:t>
      </w:r>
    </w:p>
    <w:p w14:paraId="0BD9BCCD" w14:textId="77777777" w:rsidR="00F1352E" w:rsidRDefault="00F1352E"/>
    <w:p w14:paraId="3B2CC224" w14:textId="77777777" w:rsidR="00F1352E" w:rsidRDefault="00F1352E" w:rsidP="00F1352E">
      <w:pPr>
        <w:pStyle w:val="a7"/>
        <w:numPr>
          <w:ilvl w:val="0"/>
          <w:numId w:val="1"/>
        </w:numPr>
      </w:pPr>
      <w:r>
        <w:t>**Завершение:** После завершения укладки и затирки дайте покрытию высохнуть полностью перед использованием помещения.</w:t>
      </w:r>
    </w:p>
    <w:p w14:paraId="3F20A55C" w14:textId="77777777" w:rsidR="00F1352E" w:rsidRDefault="00F1352E" w:rsidP="00F1352E">
      <w:pPr>
        <w:pStyle w:val="a7"/>
      </w:pPr>
    </w:p>
    <w:p w14:paraId="6274A2CC" w14:textId="77777777" w:rsidR="00F1352E" w:rsidRDefault="00F1352E"/>
    <w:p w14:paraId="2F9646EC" w14:textId="77777777" w:rsidR="00F1352E" w:rsidRDefault="00F1352E">
      <w:r>
        <w:t>Следуя этим простым шагам и рекомендациям, вы сможете успешно уложить плитку и создать красивый и долговечный интерьер.</w:t>
      </w:r>
    </w:p>
    <w:sectPr w:rsidR="00F13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B7448"/>
    <w:multiLevelType w:val="hybridMultilevel"/>
    <w:tmpl w:val="83C214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481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52E"/>
    <w:rsid w:val="00B86941"/>
    <w:rsid w:val="00F13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E507493"/>
  <w15:chartTrackingRefBased/>
  <w15:docId w15:val="{F69BFCAA-FD16-4D40-AB9D-09DFF7433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135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35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35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35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35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35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35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35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35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35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135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135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1352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1352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1352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1352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1352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1352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135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135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35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135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135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1352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1352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1352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135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1352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1352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297</Words>
  <Characters>1698</Characters>
  <Application>Microsoft Office Word</Application>
  <DocSecurity>0</DocSecurity>
  <Lines>14</Lines>
  <Paragraphs>3</Paragraphs>
  <ScaleCrop>false</ScaleCrop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Каролина Орешникова</dc:creator>
  <cp:keywords/>
  <dc:description/>
  <cp:lastModifiedBy>Каролина Орешникова</cp:lastModifiedBy>
  <cp:revision>2</cp:revision>
  <dcterms:created xsi:type="dcterms:W3CDTF">2024-04-20T15:48:00Z</dcterms:created>
  <dcterms:modified xsi:type="dcterms:W3CDTF">2024-04-20T15:48:00Z</dcterms:modified>
</cp:coreProperties>
</file>