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FA15" w14:textId="77777777" w:rsidR="00C75F42" w:rsidRDefault="00C75F42"/>
    <w:p w14:paraId="726DB01F" w14:textId="77777777" w:rsidR="00C75F42" w:rsidRDefault="00C75F42">
      <w:pPr>
        <w:pBdr>
          <w:bottom w:val="single" w:sz="6" w:space="1" w:color="auto"/>
        </w:pBdr>
      </w:pPr>
    </w:p>
    <w:p w14:paraId="750A93D0" w14:textId="77777777" w:rsidR="00C75F42" w:rsidRDefault="00C75F42"/>
    <w:p w14:paraId="31D58AD3" w14:textId="77777777" w:rsidR="00C75F42" w:rsidRDefault="00C75F42">
      <w:r>
        <w:t>**Диван: Центр Комфорта и Стиля**</w:t>
      </w:r>
    </w:p>
    <w:p w14:paraId="683B88A8" w14:textId="77777777" w:rsidR="00C75F42" w:rsidRDefault="00C75F42"/>
    <w:p w14:paraId="4EF68439" w14:textId="77777777" w:rsidR="00C75F42" w:rsidRDefault="00C75F42">
      <w:r>
        <w:t>Диван – это не просто мебельный предмет, это центральная часть комнаты, где сочетается комфорт, функциональность и стиль. От классических моделей до современных дизайнов, диваны играют важную роль в создании уютной обстановки в доме.</w:t>
      </w:r>
    </w:p>
    <w:p w14:paraId="623B6DD3" w14:textId="77777777" w:rsidR="00C75F42" w:rsidRDefault="00C75F42"/>
    <w:p w14:paraId="1CF11FCE" w14:textId="77777777" w:rsidR="00C75F42" w:rsidRDefault="00C75F42">
      <w:r>
        <w:t>**История и Эволюция**</w:t>
      </w:r>
    </w:p>
    <w:p w14:paraId="695DE7BE" w14:textId="77777777" w:rsidR="00C75F42" w:rsidRDefault="00C75F42"/>
    <w:p w14:paraId="52904FEB" w14:textId="77777777" w:rsidR="00C75F42" w:rsidRDefault="00C75F42">
      <w:r>
        <w:t>История диванов уходит в глубокое прошлое, начиная с древних цивилизаций, где они были символом роскоши и удобства. С течением времени, диваны эволюционировали от простых деревянных конструкций до современных моделей с мягкой обивкой и различными функциями, такими как раскладные механизмы и встроенные хранилища.</w:t>
      </w:r>
    </w:p>
    <w:p w14:paraId="0556D9CB" w14:textId="77777777" w:rsidR="00C75F42" w:rsidRDefault="00C75F42"/>
    <w:p w14:paraId="6FEDF80A" w14:textId="77777777" w:rsidR="00C75F42" w:rsidRDefault="00C75F42">
      <w:r>
        <w:t>**Разнообразие Стилей и Моделей**</w:t>
      </w:r>
    </w:p>
    <w:p w14:paraId="175199C9" w14:textId="77777777" w:rsidR="00C75F42" w:rsidRDefault="00C75F42"/>
    <w:p w14:paraId="30857B21" w14:textId="77777777" w:rsidR="00C75F42" w:rsidRDefault="00C75F42">
      <w:r>
        <w:t xml:space="preserve">На сегодняшний день, диваны доступны в широком ассортименте стилей и моделей, от классических итальянских до </w:t>
      </w:r>
      <w:proofErr w:type="spellStart"/>
      <w:r>
        <w:t>минималистичных</w:t>
      </w:r>
      <w:proofErr w:type="spellEnd"/>
      <w:r>
        <w:t xml:space="preserve"> скандинавских. Вы можете выбрать диван, который сочетает в себе вашу индивидуальность и соответствует интерьеру вашего дома.</w:t>
      </w:r>
    </w:p>
    <w:p w14:paraId="0BD162EE" w14:textId="77777777" w:rsidR="00C75F42" w:rsidRDefault="00C75F42"/>
    <w:p w14:paraId="7ACCF1F0" w14:textId="77777777" w:rsidR="00C75F42" w:rsidRDefault="00C75F42">
      <w:r>
        <w:t>**Практичность и Удобство**</w:t>
      </w:r>
    </w:p>
    <w:p w14:paraId="236A8E35" w14:textId="77777777" w:rsidR="00C75F42" w:rsidRDefault="00C75F42"/>
    <w:p w14:paraId="49DE510F" w14:textId="77777777" w:rsidR="00C75F42" w:rsidRDefault="00C75F42">
      <w:r>
        <w:t>Одним из ключевых преимуществ диванов является их практичность и удобство. Они предлагают удобное место для отдыха, сна и общения с семьей и друзьями. Различные варианты размеров, форм и функциональных возможностей позволяют выбрать идеальный диван для любого помещения.</w:t>
      </w:r>
    </w:p>
    <w:p w14:paraId="70D88310" w14:textId="77777777" w:rsidR="00C75F42" w:rsidRDefault="00C75F42"/>
    <w:p w14:paraId="3D28FC1E" w14:textId="77777777" w:rsidR="00C75F42" w:rsidRDefault="00C75F42">
      <w:r>
        <w:t>**Тенденции в Дизайне Диванов**</w:t>
      </w:r>
    </w:p>
    <w:p w14:paraId="685CD5C0" w14:textId="77777777" w:rsidR="00C75F42" w:rsidRDefault="00C75F42"/>
    <w:p w14:paraId="4C811232" w14:textId="77777777" w:rsidR="00C75F42" w:rsidRDefault="00C75F42">
      <w:r>
        <w:t>Современные тенденции в дизайне диванов включают в себя использование высококачественных материалов, экологически чистых тканей и инновационных технологий для обеспечения комфорта и долговечности. Также популярными становятся модели с модульной конструкцией, которые позволяют создавать уникальные композиции под свои потребности.</w:t>
      </w:r>
    </w:p>
    <w:p w14:paraId="0EA3F424" w14:textId="77777777" w:rsidR="00C75F42" w:rsidRDefault="00C75F42"/>
    <w:p w14:paraId="42D9B2BD" w14:textId="77777777" w:rsidR="00C75F42" w:rsidRDefault="00C75F42">
      <w:r>
        <w:t>**Заключение**</w:t>
      </w:r>
    </w:p>
    <w:p w14:paraId="34AAD633" w14:textId="77777777" w:rsidR="00C75F42" w:rsidRDefault="00C75F42"/>
    <w:p w14:paraId="18E83EB1" w14:textId="77777777" w:rsidR="00C75F42" w:rsidRDefault="00C75F42">
      <w:r>
        <w:t>Диваны играют неотъемлемую роль в создании уютного и стильного интерьера. Они объединяют в себе функциональность, комфорт и эстетику, делая каждое пребывание дома приятным и удобным. Выбирая диван, обращайте внимание не только на его внешний вид, но и на качество материалов и удобство использования, чтобы он стал идеальным дополнением к вашему домашнему интерьеру.</w:t>
      </w:r>
    </w:p>
    <w:sectPr w:rsidR="00C7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2"/>
    <w:rsid w:val="00C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413BB"/>
  <w15:chartTrackingRefBased/>
  <w15:docId w15:val="{E7561707-D650-424B-A909-18E8552F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F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F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F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F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5F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5F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5F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5F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F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75F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75F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75F4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5F4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5F4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75F4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75F4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75F4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75F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75F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75F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75F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75F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75F4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75F4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75F4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75F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75F4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75F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Орешникова</dc:creator>
  <cp:keywords/>
  <dc:description/>
  <cp:lastModifiedBy>Каролина Орешникова</cp:lastModifiedBy>
  <cp:revision>2</cp:revision>
  <dcterms:created xsi:type="dcterms:W3CDTF">2024-04-20T15:54:00Z</dcterms:created>
  <dcterms:modified xsi:type="dcterms:W3CDTF">2024-04-20T15:54:00Z</dcterms:modified>
</cp:coreProperties>
</file>