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B203" w14:textId="7C0CA5DA" w:rsidR="001979F6" w:rsidRDefault="001979F6" w:rsidP="00FA230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«Ким я хочу стати коли виросту?»</w:t>
      </w:r>
    </w:p>
    <w:p w14:paraId="16FC5C04" w14:textId="77777777" w:rsidR="001979F6" w:rsidRDefault="001979F6" w:rsidP="00FA230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6834B3BD" w14:textId="0C43901D" w:rsidR="00FA230B" w:rsidRDefault="00FA230B" w:rsidP="00FA230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Гра 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uk-UA"/>
          <w14:ligatures w14:val="none"/>
        </w:rPr>
        <w:t>PROF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орієнтир»</w:t>
      </w:r>
    </w:p>
    <w:p w14:paraId="48E04BED" w14:textId="77777777" w:rsidR="00FA230B" w:rsidRPr="0041138F" w:rsidRDefault="00FA230B" w:rsidP="00FA230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5FCD9D03" w14:textId="74E91CA3" w:rsidR="00FA230B" w:rsidRPr="00880272" w:rsidRDefault="00FA230B" w:rsidP="00FA230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У світі так багато професій. І як зрозуміти, що саме одна (а може і не одна) підходить саме для вас? І що саме вона буде приносити гарний прибуток і задоволення. 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На ці питання у нас є відповіді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 xml:space="preserve">Ми пропонуємо вам гру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uk-UA"/>
          <w14:ligatures w14:val="none"/>
        </w:rPr>
        <w:t>PROF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орієнтир»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 Це повноцінний комплекс по профорієнтації, який налічує більше 400 професій , які наразі вже існують і користуються попитом у світі. 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Гра орієнтована, як на підлітків, які не визначились з вибором, так і на дорослих, які невпевнені у своєму виборі, почувають дискомфорт і труднощі у своїй діяльності.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Гра вам допоможе: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 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познайомитися, </w:t>
      </w:r>
      <w:proofErr w:type="spellStart"/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повзаємодіяти</w:t>
      </w:r>
      <w:proofErr w:type="spellEnd"/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та побачити наскільки широкий та різноманітній світ професій;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 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виявити для себе головний вектор розвитку;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 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розкрити для себе безліч можливостей.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Важливо, що фундаментом Гри є виявлення вашого особистого психотипу. На його базі ми побачимо набір професій, який оптимально підходить саме для вас.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У результаті Гри ви отримаєте: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 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величезний вибір професій;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 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дізнаєтесь ваш особистий психотип і зрозумієте, чому саме ці професії вам підходять;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 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навчитеся відокремлювати, що вам підходить, а на що не треба витрачати свій час;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 </w:t>
      </w:r>
      <w:proofErr w:type="spellStart"/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надасть</w:t>
      </w:r>
      <w:proofErr w:type="spellEnd"/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змогу "звузити" вибір, та обрати найкращий варіант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>І головне, БОНУС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  <w:t xml:space="preserve">Ви тренуєте цілий ряд </w:t>
      </w:r>
      <w:proofErr w:type="spellStart"/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скілових</w:t>
      </w:r>
      <w:proofErr w:type="spellEnd"/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знань: комунікація, відстоювання особистої думки, праця з великою кількістю інформації, виокремлення головних речей, вміння працювати у колективі та багато іншого.</w:t>
      </w:r>
      <w:r w:rsidRPr="00DB59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br/>
      </w:r>
      <w:r w:rsidRPr="008802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Якщо є питання чи бажання приєднатися - пишіть на </w:t>
      </w:r>
      <w:proofErr w:type="spellStart"/>
      <w:r w:rsidRPr="008802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., або </w:t>
      </w:r>
      <w:r w:rsidRPr="008802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(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uk-UA"/>
          <w14:ligatures w14:val="none"/>
        </w:rPr>
        <w:t>Telegram</w:t>
      </w:r>
      <w:r w:rsidRPr="008802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uk-UA"/>
          <w14:ligatures w14:val="none"/>
        </w:rPr>
        <w:t>Viber</w:t>
      </w:r>
      <w:r w:rsidRPr="008802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.</w:t>
      </w:r>
    </w:p>
    <w:p w14:paraId="6E0D54BA" w14:textId="77777777" w:rsidR="00FA230B" w:rsidRPr="00DB59E9" w:rsidRDefault="00FA230B" w:rsidP="00F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28607" w14:textId="77777777" w:rsidR="00EE5DC6" w:rsidRDefault="00EE5DC6"/>
    <w:sectPr w:rsidR="00E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42"/>
    <w:rsid w:val="000C7042"/>
    <w:rsid w:val="001979F6"/>
    <w:rsid w:val="00EE5DC6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E5B7"/>
  <w15:chartTrackingRefBased/>
  <w15:docId w15:val="{BC4B9442-B816-4330-882B-677B278A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 Музей</dc:creator>
  <cp:keywords/>
  <dc:description/>
  <cp:lastModifiedBy>Кадри Музей</cp:lastModifiedBy>
  <cp:revision>3</cp:revision>
  <dcterms:created xsi:type="dcterms:W3CDTF">2024-04-25T08:49:00Z</dcterms:created>
  <dcterms:modified xsi:type="dcterms:W3CDTF">2024-04-25T08:50:00Z</dcterms:modified>
</cp:coreProperties>
</file>