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C109" w14:textId="77576323" w:rsidR="009B57AB" w:rsidRDefault="009B57AB" w:rsidP="009B57AB">
      <w:pPr>
        <w:rPr>
          <w:sz w:val="96"/>
          <w:szCs w:val="96"/>
          <w:lang w:val="uk-UA"/>
        </w:rPr>
      </w:pPr>
      <w:r>
        <w:rPr>
          <w:sz w:val="96"/>
          <w:szCs w:val="96"/>
          <w:lang w:val="ru-RU"/>
        </w:rPr>
        <w:t xml:space="preserve"> </w:t>
      </w:r>
      <w:proofErr w:type="spellStart"/>
      <w:r w:rsidRPr="009B57AB">
        <w:rPr>
          <w:sz w:val="96"/>
          <w:szCs w:val="96"/>
          <w:lang w:val="ru-RU"/>
        </w:rPr>
        <w:t>Володимир</w:t>
      </w:r>
      <w:proofErr w:type="spellEnd"/>
      <w:r w:rsidRPr="009B57AB">
        <w:rPr>
          <w:sz w:val="96"/>
          <w:szCs w:val="96"/>
          <w:lang w:val="ru-RU"/>
        </w:rPr>
        <w:t xml:space="preserve"> </w:t>
      </w:r>
      <w:proofErr w:type="spellStart"/>
      <w:r w:rsidRPr="009B57AB">
        <w:rPr>
          <w:sz w:val="96"/>
          <w:szCs w:val="96"/>
          <w:lang w:val="ru-RU"/>
        </w:rPr>
        <w:t>Ске</w:t>
      </w:r>
      <w:r w:rsidRPr="009B57AB">
        <w:rPr>
          <w:sz w:val="96"/>
          <w:szCs w:val="96"/>
          <w:lang w:val="uk-UA"/>
        </w:rPr>
        <w:t>єв</w:t>
      </w:r>
      <w:proofErr w:type="spellEnd"/>
    </w:p>
    <w:p w14:paraId="3A4B0F08" w14:textId="001B45FB" w:rsidR="009B57AB" w:rsidRPr="009B57AB" w:rsidRDefault="009B57AB" w:rsidP="009B57AB">
      <w:pPr>
        <w:jc w:val="center"/>
        <w:rPr>
          <w:b/>
          <w:bCs/>
          <w:sz w:val="32"/>
          <w:szCs w:val="32"/>
          <w:lang w:val="uk-UA"/>
        </w:rPr>
      </w:pPr>
      <w:r w:rsidRPr="009B57AB">
        <w:rPr>
          <w:b/>
          <w:bCs/>
          <w:sz w:val="32"/>
          <w:szCs w:val="32"/>
          <w:lang w:val="uk-UA"/>
        </w:rPr>
        <w:t>Навички</w:t>
      </w:r>
    </w:p>
    <w:p w14:paraId="363B0F30" w14:textId="2F44C35A" w:rsidR="009B57AB" w:rsidRPr="009B57AB" w:rsidRDefault="009B57AB" w:rsidP="009B57AB">
      <w:pPr>
        <w:pStyle w:val="a7"/>
        <w:numPr>
          <w:ilvl w:val="0"/>
          <w:numId w:val="1"/>
        </w:numPr>
        <w:rPr>
          <w:sz w:val="22"/>
          <w:szCs w:val="22"/>
          <w:lang w:val="uk-UA"/>
        </w:rPr>
      </w:pPr>
      <w:r w:rsidRPr="009B57AB">
        <w:rPr>
          <w:sz w:val="22"/>
          <w:szCs w:val="22"/>
          <w:lang w:val="uk-UA"/>
        </w:rPr>
        <w:t xml:space="preserve">Написання текстів різних форматів: статті, новини, реклама, лозунги, </w:t>
      </w:r>
      <w:proofErr w:type="spellStart"/>
      <w:r w:rsidRPr="009B57AB">
        <w:rPr>
          <w:sz w:val="22"/>
          <w:szCs w:val="22"/>
          <w:lang w:val="uk-UA"/>
        </w:rPr>
        <w:t>лендинги</w:t>
      </w:r>
      <w:proofErr w:type="spellEnd"/>
      <w:r w:rsidRPr="009B57AB">
        <w:rPr>
          <w:sz w:val="22"/>
          <w:szCs w:val="22"/>
          <w:lang w:val="uk-UA"/>
        </w:rPr>
        <w:t xml:space="preserve">, інформаційні тексти, відгуки, переклади, сценарії, </w:t>
      </w:r>
      <w:proofErr w:type="spellStart"/>
      <w:r w:rsidRPr="009B57AB">
        <w:rPr>
          <w:sz w:val="22"/>
          <w:szCs w:val="22"/>
          <w:lang w:val="uk-UA"/>
        </w:rPr>
        <w:t>інстаграм</w:t>
      </w:r>
      <w:proofErr w:type="spellEnd"/>
      <w:r w:rsidRPr="009B57AB">
        <w:rPr>
          <w:sz w:val="22"/>
          <w:szCs w:val="22"/>
          <w:lang w:val="uk-UA"/>
        </w:rPr>
        <w:t xml:space="preserve">-пости, телеграм-пости, </w:t>
      </w:r>
      <w:proofErr w:type="spellStart"/>
      <w:r w:rsidRPr="009B57AB">
        <w:rPr>
          <w:sz w:val="22"/>
          <w:szCs w:val="22"/>
          <w:lang w:val="uk-UA"/>
        </w:rPr>
        <w:t>гест</w:t>
      </w:r>
      <w:proofErr w:type="spellEnd"/>
      <w:r w:rsidRPr="009B57AB">
        <w:rPr>
          <w:sz w:val="22"/>
          <w:szCs w:val="22"/>
          <w:lang w:val="uk-UA"/>
        </w:rPr>
        <w:t xml:space="preserve">-пости, </w:t>
      </w:r>
      <w:r w:rsidRPr="009B57AB">
        <w:rPr>
          <w:sz w:val="22"/>
          <w:szCs w:val="22"/>
          <w:lang w:val="en-US"/>
        </w:rPr>
        <w:t>promo</w:t>
      </w:r>
      <w:r w:rsidRPr="009B57AB">
        <w:rPr>
          <w:sz w:val="22"/>
          <w:szCs w:val="22"/>
          <w:lang w:val="ru-RU"/>
        </w:rPr>
        <w:t>-</w:t>
      </w:r>
      <w:r w:rsidRPr="009B57AB">
        <w:rPr>
          <w:sz w:val="22"/>
          <w:szCs w:val="22"/>
          <w:lang w:val="en-US"/>
        </w:rPr>
        <w:t>article</w:t>
      </w:r>
      <w:r w:rsidRPr="009B57AB">
        <w:rPr>
          <w:sz w:val="22"/>
          <w:szCs w:val="22"/>
          <w:lang w:val="ru-RU"/>
        </w:rPr>
        <w:t>.</w:t>
      </w:r>
    </w:p>
    <w:p w14:paraId="273AE9EE" w14:textId="29663445" w:rsidR="009B57AB" w:rsidRPr="009B57AB" w:rsidRDefault="009B57AB" w:rsidP="009B57AB">
      <w:pPr>
        <w:pStyle w:val="a7"/>
        <w:numPr>
          <w:ilvl w:val="0"/>
          <w:numId w:val="1"/>
        </w:numPr>
        <w:rPr>
          <w:sz w:val="22"/>
          <w:szCs w:val="22"/>
          <w:lang w:val="uk-UA"/>
        </w:rPr>
      </w:pPr>
      <w:r w:rsidRPr="009B57AB">
        <w:rPr>
          <w:sz w:val="22"/>
          <w:szCs w:val="22"/>
          <w:lang w:val="uk-UA"/>
        </w:rPr>
        <w:t xml:space="preserve">Використання наступних сервісів: </w:t>
      </w:r>
      <w:r>
        <w:rPr>
          <w:sz w:val="22"/>
          <w:szCs w:val="22"/>
          <w:lang w:val="en-US"/>
        </w:rPr>
        <w:t>text</w:t>
      </w:r>
      <w:r w:rsidRPr="009B57AB">
        <w:rPr>
          <w:sz w:val="22"/>
          <w:szCs w:val="22"/>
          <w:lang w:val="uk-UA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9B57AB"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en-US"/>
        </w:rPr>
        <w:t>advego</w:t>
      </w:r>
      <w:proofErr w:type="spellEnd"/>
      <w:r w:rsidRPr="009B57AB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en-US"/>
        </w:rPr>
        <w:t>Grammarly</w:t>
      </w:r>
      <w:r w:rsidRPr="009B57AB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en-US"/>
        </w:rPr>
        <w:t>content</w:t>
      </w:r>
      <w:r w:rsidRPr="009B57AB">
        <w:rPr>
          <w:sz w:val="22"/>
          <w:szCs w:val="22"/>
          <w:lang w:val="uk-UA"/>
        </w:rPr>
        <w:t>-</w:t>
      </w:r>
      <w:r>
        <w:rPr>
          <w:sz w:val="22"/>
          <w:szCs w:val="22"/>
          <w:lang w:val="en-US"/>
        </w:rPr>
        <w:t>watch</w:t>
      </w:r>
      <w:r w:rsidRPr="009B57AB"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en-US"/>
        </w:rPr>
        <w:t>istio</w:t>
      </w:r>
      <w:proofErr w:type="spellEnd"/>
      <w:r w:rsidRPr="009B57AB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en-US"/>
        </w:rPr>
        <w:t>GPT</w:t>
      </w:r>
      <w:r w:rsidRPr="009B57AB">
        <w:rPr>
          <w:sz w:val="22"/>
          <w:szCs w:val="22"/>
          <w:lang w:val="uk-UA"/>
        </w:rPr>
        <w:t xml:space="preserve"> 3 </w:t>
      </w:r>
      <w:r>
        <w:rPr>
          <w:sz w:val="22"/>
          <w:szCs w:val="22"/>
          <w:lang w:val="en-US"/>
        </w:rPr>
        <w:t xml:space="preserve">content detector, </w:t>
      </w:r>
      <w:proofErr w:type="spellStart"/>
      <w:r>
        <w:rPr>
          <w:sz w:val="22"/>
          <w:szCs w:val="22"/>
          <w:lang w:val="en-US"/>
        </w:rPr>
        <w:t>synonymizer</w:t>
      </w:r>
      <w:proofErr w:type="spellEnd"/>
      <w:r>
        <w:rPr>
          <w:sz w:val="22"/>
          <w:szCs w:val="22"/>
          <w:lang w:val="en-US"/>
        </w:rPr>
        <w:t xml:space="preserve">, text 1 com, Google Docs, Excel, PowerPoint, </w:t>
      </w:r>
      <w:proofErr w:type="spellStart"/>
      <w:r>
        <w:rPr>
          <w:sz w:val="22"/>
          <w:szCs w:val="22"/>
          <w:lang w:val="en-US"/>
        </w:rPr>
        <w:t>canva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copyleaks</w:t>
      </w:r>
      <w:proofErr w:type="spellEnd"/>
      <w:r>
        <w:rPr>
          <w:sz w:val="22"/>
          <w:szCs w:val="22"/>
          <w:lang w:val="en-US"/>
        </w:rPr>
        <w:t xml:space="preserve">, chat GPT, copy.ai, Word, </w:t>
      </w:r>
      <w:proofErr w:type="spellStart"/>
      <w:r>
        <w:rPr>
          <w:sz w:val="22"/>
          <w:szCs w:val="22"/>
          <w:lang w:val="en-US"/>
        </w:rPr>
        <w:t>etxt</w:t>
      </w:r>
      <w:proofErr w:type="spellEnd"/>
      <w:r>
        <w:rPr>
          <w:sz w:val="22"/>
          <w:szCs w:val="22"/>
          <w:lang w:val="en-US"/>
        </w:rPr>
        <w:t xml:space="preserve">, content-outline, builder, </w:t>
      </w:r>
      <w:proofErr w:type="spellStart"/>
      <w:r>
        <w:rPr>
          <w:sz w:val="22"/>
          <w:szCs w:val="22"/>
          <w:lang w:val="en-US"/>
        </w:rPr>
        <w:t>dipler</w:t>
      </w:r>
      <w:proofErr w:type="spellEnd"/>
      <w:r>
        <w:rPr>
          <w:sz w:val="22"/>
          <w:szCs w:val="22"/>
          <w:lang w:val="en-US"/>
        </w:rPr>
        <w:t>, pr-cy, writer.com</w:t>
      </w:r>
    </w:p>
    <w:p w14:paraId="25D17B77" w14:textId="1BF2394B" w:rsidR="009B57AB" w:rsidRDefault="009B57AB" w:rsidP="009B57AB">
      <w:pPr>
        <w:pStyle w:val="a7"/>
        <w:numPr>
          <w:ilvl w:val="0"/>
          <w:numId w:val="1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Написання мета тегів.</w:t>
      </w:r>
    </w:p>
    <w:p w14:paraId="13BC9372" w14:textId="259D2D87" w:rsidR="009B57AB" w:rsidRDefault="009B57AB" w:rsidP="009B57AB">
      <w:pPr>
        <w:pStyle w:val="a7"/>
        <w:numPr>
          <w:ilvl w:val="0"/>
          <w:numId w:val="1"/>
        </w:numPr>
        <w:rPr>
          <w:sz w:val="22"/>
          <w:szCs w:val="22"/>
          <w:lang w:val="uk-UA"/>
        </w:rPr>
      </w:pPr>
      <w:r w:rsidRPr="009B57AB">
        <w:rPr>
          <w:sz w:val="22"/>
          <w:szCs w:val="22"/>
          <w:lang w:val="uk-UA"/>
        </w:rPr>
        <w:t>Оперативне редагування, коригування, стилістична правка текстів.</w:t>
      </w:r>
    </w:p>
    <w:p w14:paraId="2604384A" w14:textId="746D98DB" w:rsidR="009B57AB" w:rsidRPr="009B57AB" w:rsidRDefault="009B57AB" w:rsidP="009B57AB">
      <w:pPr>
        <w:jc w:val="center"/>
        <w:rPr>
          <w:b/>
          <w:bCs/>
          <w:sz w:val="32"/>
          <w:szCs w:val="32"/>
          <w:lang w:val="uk-UA"/>
        </w:rPr>
      </w:pPr>
      <w:r w:rsidRPr="009B57AB">
        <w:rPr>
          <w:b/>
          <w:bCs/>
          <w:sz w:val="32"/>
          <w:szCs w:val="32"/>
          <w:lang w:val="uk-UA"/>
        </w:rPr>
        <w:t>Знання мов</w:t>
      </w:r>
    </w:p>
    <w:p w14:paraId="27DAA1A4" w14:textId="1C69F528" w:rsidR="009B57AB" w:rsidRDefault="009B57AB" w:rsidP="009B57AB">
      <w:pPr>
        <w:numPr>
          <w:ilvl w:val="0"/>
          <w:numId w:val="2"/>
        </w:numPr>
        <w:spacing w:after="26" w:line="266" w:lineRule="auto"/>
        <w:ind w:right="44" w:hanging="360"/>
      </w:pPr>
      <w:r>
        <w:rPr>
          <w:lang w:val="uk-UA"/>
        </w:rPr>
        <w:t>українська</w:t>
      </w:r>
      <w:r>
        <w:t xml:space="preserve"> (р</w:t>
      </w:r>
      <w:proofErr w:type="spellStart"/>
      <w:r>
        <w:rPr>
          <w:lang w:val="uk-UA"/>
        </w:rPr>
        <w:t>ідна</w:t>
      </w:r>
      <w:proofErr w:type="spellEnd"/>
      <w:r>
        <w:t xml:space="preserve">) </w:t>
      </w:r>
    </w:p>
    <w:p w14:paraId="0977CDE0" w14:textId="21E09515" w:rsidR="009B57AB" w:rsidRDefault="009B57AB" w:rsidP="009B57AB">
      <w:pPr>
        <w:numPr>
          <w:ilvl w:val="0"/>
          <w:numId w:val="2"/>
        </w:numPr>
        <w:spacing w:after="26" w:line="266" w:lineRule="auto"/>
        <w:ind w:right="44" w:hanging="360"/>
      </w:pPr>
      <w:r>
        <w:t>р</w:t>
      </w:r>
      <w:proofErr w:type="spellStart"/>
      <w:r>
        <w:rPr>
          <w:lang w:val="uk-UA"/>
        </w:rPr>
        <w:t>осійська</w:t>
      </w:r>
      <w:proofErr w:type="spellEnd"/>
      <w:r>
        <w:rPr>
          <w:lang w:val="uk-UA"/>
        </w:rPr>
        <w:t xml:space="preserve"> </w:t>
      </w:r>
      <w:r>
        <w:t>(</w:t>
      </w:r>
      <w:proofErr w:type="spellStart"/>
      <w:r>
        <w:rPr>
          <w:lang w:val="uk-UA"/>
        </w:rPr>
        <w:t>свободно</w:t>
      </w:r>
      <w:proofErr w:type="spellEnd"/>
      <w:r>
        <w:rPr>
          <w:lang w:val="uk-UA"/>
        </w:rPr>
        <w:t xml:space="preserve"> володію</w:t>
      </w:r>
      <w:r>
        <w:t xml:space="preserve">) </w:t>
      </w:r>
    </w:p>
    <w:p w14:paraId="5421ADD1" w14:textId="1DB011C5" w:rsidR="009B57AB" w:rsidRDefault="009B57AB" w:rsidP="009B57AB">
      <w:pPr>
        <w:numPr>
          <w:ilvl w:val="0"/>
          <w:numId w:val="2"/>
        </w:numPr>
        <w:spacing w:after="26" w:line="266" w:lineRule="auto"/>
        <w:ind w:right="44" w:hanging="360"/>
      </w:pPr>
      <w:r>
        <w:rPr>
          <w:lang w:val="uk-UA"/>
        </w:rPr>
        <w:t>англійська мова</w:t>
      </w:r>
      <w:r>
        <w:t xml:space="preserve"> (</w:t>
      </w:r>
      <w:r>
        <w:rPr>
          <w:lang w:val="uk-UA"/>
        </w:rPr>
        <w:t>рівень С1</w:t>
      </w:r>
      <w:r>
        <w:t xml:space="preserve">) </w:t>
      </w:r>
    </w:p>
    <w:p w14:paraId="2B16018B" w14:textId="3C7119F5" w:rsidR="009B57AB" w:rsidRPr="009B57AB" w:rsidRDefault="009B57AB" w:rsidP="009B57AB">
      <w:pPr>
        <w:numPr>
          <w:ilvl w:val="0"/>
          <w:numId w:val="2"/>
        </w:numPr>
        <w:spacing w:after="215" w:line="266" w:lineRule="auto"/>
        <w:ind w:right="44" w:hanging="360"/>
      </w:pPr>
      <w:r>
        <w:rPr>
          <w:lang w:val="ru-RU"/>
        </w:rPr>
        <w:t>польский</w:t>
      </w:r>
      <w:r>
        <w:t xml:space="preserve"> (</w:t>
      </w:r>
      <w:proofErr w:type="spellStart"/>
      <w:r>
        <w:t>начальн</w:t>
      </w:r>
      <w:proofErr w:type="spellEnd"/>
      <w:r>
        <w:rPr>
          <w:lang w:val="uk-UA"/>
        </w:rPr>
        <w:t>и</w:t>
      </w:r>
      <w:r>
        <w:t xml:space="preserve">й) </w:t>
      </w:r>
    </w:p>
    <w:p w14:paraId="70F8B659" w14:textId="7682801A" w:rsidR="009B57AB" w:rsidRPr="009B57AB" w:rsidRDefault="009B57AB" w:rsidP="009B57AB">
      <w:pPr>
        <w:spacing w:after="215" w:line="266" w:lineRule="auto"/>
        <w:ind w:right="44"/>
        <w:jc w:val="center"/>
        <w:rPr>
          <w:b/>
          <w:bCs/>
          <w:sz w:val="32"/>
          <w:szCs w:val="32"/>
          <w:lang w:val="uk-UA"/>
        </w:rPr>
      </w:pPr>
      <w:r w:rsidRPr="009B57AB">
        <w:rPr>
          <w:b/>
          <w:bCs/>
          <w:sz w:val="32"/>
          <w:szCs w:val="32"/>
          <w:lang w:val="uk-UA"/>
        </w:rPr>
        <w:t>Досвід</w:t>
      </w:r>
    </w:p>
    <w:p w14:paraId="4BB52499" w14:textId="15247FC8" w:rsidR="009B57AB" w:rsidRDefault="009B57AB" w:rsidP="009B57AB">
      <w:p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 w:rsidRPr="009B57AB">
        <w:rPr>
          <w:b/>
          <w:bCs/>
          <w:sz w:val="28"/>
          <w:szCs w:val="28"/>
        </w:rPr>
        <w:t>Squad</w:t>
      </w:r>
      <w:proofErr w:type="spellEnd"/>
      <w:r w:rsidRPr="009B57AB">
        <w:rPr>
          <w:b/>
          <w:bCs/>
          <w:sz w:val="28"/>
          <w:szCs w:val="28"/>
        </w:rPr>
        <w:t xml:space="preserve"> </w:t>
      </w:r>
      <w:proofErr w:type="spellStart"/>
      <w:r w:rsidRPr="009B57AB">
        <w:rPr>
          <w:b/>
          <w:bCs/>
          <w:sz w:val="28"/>
          <w:szCs w:val="28"/>
        </w:rPr>
        <w:t>Busters</w:t>
      </w:r>
      <w:proofErr w:type="spellEnd"/>
      <w:r w:rsidRPr="009B57AB">
        <w:rPr>
          <w:b/>
          <w:bCs/>
          <w:sz w:val="28"/>
          <w:szCs w:val="28"/>
        </w:rPr>
        <w:t xml:space="preserve"> </w:t>
      </w:r>
      <w:proofErr w:type="spellStart"/>
      <w:r w:rsidRPr="009B57AB">
        <w:rPr>
          <w:b/>
          <w:bCs/>
          <w:sz w:val="28"/>
          <w:szCs w:val="28"/>
        </w:rPr>
        <w:t>Hub</w:t>
      </w:r>
      <w:proofErr w:type="spellEnd"/>
      <w:r w:rsidRPr="009B57AB">
        <w:rPr>
          <w:b/>
          <w:bCs/>
          <w:sz w:val="28"/>
          <w:szCs w:val="28"/>
          <w:lang w:val="ru-RU"/>
        </w:rPr>
        <w:t>:</w:t>
      </w:r>
    </w:p>
    <w:p w14:paraId="2C817B05" w14:textId="075D525A" w:rsidR="009B57AB" w:rsidRDefault="009B57AB" w:rsidP="009B57AB">
      <w:pPr>
        <w:pStyle w:val="a7"/>
        <w:numPr>
          <w:ilvl w:val="0"/>
          <w:numId w:val="3"/>
        </w:num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Публікація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телеграм-постів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14:paraId="3E621A7B" w14:textId="5E6943DD" w:rsidR="009B57AB" w:rsidRDefault="009B57AB" w:rsidP="009B57AB">
      <w:pPr>
        <w:pStyle w:val="a7"/>
        <w:numPr>
          <w:ilvl w:val="0"/>
          <w:numId w:val="3"/>
        </w:num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Написання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текстів</w:t>
      </w:r>
      <w:proofErr w:type="spellEnd"/>
      <w:r>
        <w:rPr>
          <w:b/>
          <w:bCs/>
          <w:sz w:val="28"/>
          <w:szCs w:val="28"/>
          <w:lang w:val="ru-RU"/>
        </w:rPr>
        <w:t xml:space="preserve"> для </w:t>
      </w:r>
      <w:proofErr w:type="spellStart"/>
      <w:r>
        <w:rPr>
          <w:b/>
          <w:bCs/>
          <w:sz w:val="28"/>
          <w:szCs w:val="28"/>
          <w:lang w:val="ru-RU"/>
        </w:rPr>
        <w:t>реклами</w:t>
      </w:r>
      <w:proofErr w:type="spellEnd"/>
      <w:r>
        <w:rPr>
          <w:b/>
          <w:bCs/>
          <w:sz w:val="28"/>
          <w:szCs w:val="28"/>
          <w:lang w:val="ru-RU"/>
        </w:rPr>
        <w:t xml:space="preserve"> магазину.</w:t>
      </w:r>
    </w:p>
    <w:p w14:paraId="4368229C" w14:textId="27BBA6B8" w:rsidR="009B57AB" w:rsidRDefault="009B57AB" w:rsidP="009B57AB">
      <w:p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Squad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Busters</w:t>
      </w:r>
      <w:proofErr w:type="spellEnd"/>
      <w:r>
        <w:rPr>
          <w:b/>
          <w:bCs/>
          <w:sz w:val="28"/>
          <w:szCs w:val="28"/>
        </w:rPr>
        <w:t xml:space="preserve"> Studio</w:t>
      </w:r>
      <w:r w:rsidRPr="009B57AB">
        <w:rPr>
          <w:b/>
          <w:bCs/>
          <w:sz w:val="28"/>
          <w:szCs w:val="28"/>
          <w:lang w:val="ru-RU"/>
        </w:rPr>
        <w:t>:</w:t>
      </w:r>
    </w:p>
    <w:p w14:paraId="0D04914B" w14:textId="77777777" w:rsidR="009B57AB" w:rsidRDefault="009B57AB" w:rsidP="009B57AB">
      <w:pPr>
        <w:pStyle w:val="a7"/>
        <w:numPr>
          <w:ilvl w:val="0"/>
          <w:numId w:val="3"/>
        </w:num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Публікація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телеграм-постів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14:paraId="03469CD4" w14:textId="77777777" w:rsidR="009B57AB" w:rsidRPr="009B57AB" w:rsidRDefault="009B57AB" w:rsidP="009B57AB">
      <w:pPr>
        <w:pStyle w:val="a7"/>
        <w:numPr>
          <w:ilvl w:val="0"/>
          <w:numId w:val="3"/>
        </w:num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Написання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текстів</w:t>
      </w:r>
      <w:proofErr w:type="spellEnd"/>
      <w:r>
        <w:rPr>
          <w:b/>
          <w:bCs/>
          <w:sz w:val="28"/>
          <w:szCs w:val="28"/>
          <w:lang w:val="ru-RU"/>
        </w:rPr>
        <w:t xml:space="preserve"> для </w:t>
      </w:r>
      <w:proofErr w:type="spellStart"/>
      <w:r>
        <w:rPr>
          <w:b/>
          <w:bCs/>
          <w:sz w:val="28"/>
          <w:szCs w:val="28"/>
          <w:lang w:val="ru-RU"/>
        </w:rPr>
        <w:t>реклами</w:t>
      </w:r>
      <w:proofErr w:type="spellEnd"/>
      <w:r>
        <w:rPr>
          <w:b/>
          <w:bCs/>
          <w:sz w:val="28"/>
          <w:szCs w:val="28"/>
          <w:lang w:val="ru-RU"/>
        </w:rPr>
        <w:t xml:space="preserve"> магазину.</w:t>
      </w:r>
    </w:p>
    <w:p w14:paraId="698A901B" w14:textId="2A0306E9" w:rsidR="009B57AB" w:rsidRDefault="0090220C" w:rsidP="009B57AB">
      <w:p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SvetShot</w:t>
      </w:r>
      <w:proofErr w:type="spellEnd"/>
      <w:r w:rsidR="009B57AB" w:rsidRPr="009B57AB">
        <w:rPr>
          <w:b/>
          <w:bCs/>
          <w:sz w:val="28"/>
          <w:szCs w:val="28"/>
          <w:lang w:val="ru-RU"/>
        </w:rPr>
        <w:t>:</w:t>
      </w:r>
    </w:p>
    <w:p w14:paraId="03C74071" w14:textId="02FFA00A" w:rsidR="009B57AB" w:rsidRDefault="0090220C" w:rsidP="009B57AB">
      <w:pPr>
        <w:pStyle w:val="a7"/>
        <w:numPr>
          <w:ilvl w:val="0"/>
          <w:numId w:val="3"/>
        </w:num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Написання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сценаріїв</w:t>
      </w:r>
      <w:proofErr w:type="spellEnd"/>
      <w:r>
        <w:rPr>
          <w:b/>
          <w:bCs/>
          <w:sz w:val="28"/>
          <w:szCs w:val="28"/>
          <w:lang w:val="ru-RU"/>
        </w:rPr>
        <w:t xml:space="preserve"> для </w:t>
      </w:r>
      <w:proofErr w:type="spellStart"/>
      <w:r>
        <w:rPr>
          <w:b/>
          <w:bCs/>
          <w:sz w:val="28"/>
          <w:szCs w:val="28"/>
          <w:lang w:val="ru-RU"/>
        </w:rPr>
        <w:t>відео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14:paraId="5E45309D" w14:textId="4947B669" w:rsidR="0090220C" w:rsidRDefault="0090220C" w:rsidP="0090220C">
      <w:p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en-US"/>
        </w:rPr>
        <w:t>Previak</w:t>
      </w:r>
      <w:proofErr w:type="spellEnd"/>
      <w:r w:rsidRPr="009B57AB">
        <w:rPr>
          <w:b/>
          <w:bCs/>
          <w:sz w:val="28"/>
          <w:szCs w:val="28"/>
          <w:lang w:val="ru-RU"/>
        </w:rPr>
        <w:t>:</w:t>
      </w:r>
    </w:p>
    <w:p w14:paraId="1F66F12C" w14:textId="77777777" w:rsidR="0090220C" w:rsidRPr="0090220C" w:rsidRDefault="0090220C" w:rsidP="0090220C">
      <w:pPr>
        <w:pStyle w:val="a7"/>
        <w:numPr>
          <w:ilvl w:val="0"/>
          <w:numId w:val="3"/>
        </w:num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Написання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сценаріїв</w:t>
      </w:r>
      <w:proofErr w:type="spellEnd"/>
      <w:r>
        <w:rPr>
          <w:b/>
          <w:bCs/>
          <w:sz w:val="28"/>
          <w:szCs w:val="28"/>
          <w:lang w:val="ru-RU"/>
        </w:rPr>
        <w:t xml:space="preserve"> для </w:t>
      </w:r>
      <w:proofErr w:type="spellStart"/>
      <w:r>
        <w:rPr>
          <w:b/>
          <w:bCs/>
          <w:sz w:val="28"/>
          <w:szCs w:val="28"/>
          <w:lang w:val="ru-RU"/>
        </w:rPr>
        <w:t>відео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14:paraId="0D835529" w14:textId="225E1FF3" w:rsidR="0090220C" w:rsidRDefault="0090220C" w:rsidP="0090220C">
      <w:p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en-US"/>
        </w:rPr>
        <w:t>Kside</w:t>
      </w:r>
      <w:proofErr w:type="spellEnd"/>
      <w:r w:rsidRPr="009B57AB">
        <w:rPr>
          <w:b/>
          <w:bCs/>
          <w:sz w:val="28"/>
          <w:szCs w:val="28"/>
          <w:lang w:val="ru-RU"/>
        </w:rPr>
        <w:t>:</w:t>
      </w:r>
    </w:p>
    <w:p w14:paraId="656B207C" w14:textId="2AA59688" w:rsidR="0090220C" w:rsidRPr="0090220C" w:rsidRDefault="0090220C" w:rsidP="0090220C">
      <w:pPr>
        <w:pStyle w:val="a7"/>
        <w:numPr>
          <w:ilvl w:val="0"/>
          <w:numId w:val="3"/>
        </w:num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Написання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сценаріїв</w:t>
      </w:r>
      <w:proofErr w:type="spellEnd"/>
      <w:r>
        <w:rPr>
          <w:b/>
          <w:bCs/>
          <w:sz w:val="28"/>
          <w:szCs w:val="28"/>
          <w:lang w:val="ru-RU"/>
        </w:rPr>
        <w:t xml:space="preserve"> для </w:t>
      </w:r>
      <w:proofErr w:type="spellStart"/>
      <w:r>
        <w:rPr>
          <w:b/>
          <w:bCs/>
          <w:sz w:val="28"/>
          <w:szCs w:val="28"/>
          <w:lang w:val="ru-RU"/>
        </w:rPr>
        <w:t>відео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14:paraId="7190891F" w14:textId="6C436467" w:rsidR="0090220C" w:rsidRDefault="0090220C" w:rsidP="0090220C">
      <w:p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r w:rsidRPr="0090220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 </w:t>
      </w:r>
      <w:proofErr w:type="spellStart"/>
      <w:r w:rsidRPr="0090220C">
        <w:rPr>
          <w:b/>
          <w:bCs/>
          <w:color w:val="000000"/>
          <w:sz w:val="28"/>
          <w:szCs w:val="28"/>
          <w:shd w:val="clear" w:color="auto" w:fill="FFFFFF"/>
        </w:rPr>
        <w:t>Traductores</w:t>
      </w:r>
      <w:proofErr w:type="spellEnd"/>
      <w:r w:rsidRPr="0090220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20C">
        <w:rPr>
          <w:b/>
          <w:bCs/>
          <w:color w:val="000000"/>
          <w:sz w:val="28"/>
          <w:szCs w:val="28"/>
          <w:shd w:val="clear" w:color="auto" w:fill="FFFFFF"/>
        </w:rPr>
        <w:t>Sin</w:t>
      </w:r>
      <w:proofErr w:type="spellEnd"/>
      <w:r w:rsidRPr="0090220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220C">
        <w:rPr>
          <w:b/>
          <w:bCs/>
          <w:color w:val="000000"/>
          <w:sz w:val="28"/>
          <w:szCs w:val="28"/>
          <w:shd w:val="clear" w:color="auto" w:fill="FFFFFF"/>
        </w:rPr>
        <w:t>Fronteras</w:t>
      </w:r>
      <w:proofErr w:type="spellEnd"/>
      <w:r w:rsidRPr="009B57AB">
        <w:rPr>
          <w:b/>
          <w:bCs/>
          <w:sz w:val="28"/>
          <w:szCs w:val="28"/>
          <w:lang w:val="ru-RU"/>
        </w:rPr>
        <w:t>:</w:t>
      </w:r>
    </w:p>
    <w:p w14:paraId="50E95CD4" w14:textId="2D8CB739" w:rsidR="0090220C" w:rsidRDefault="0090220C" w:rsidP="0090220C">
      <w:pPr>
        <w:pStyle w:val="a7"/>
        <w:numPr>
          <w:ilvl w:val="0"/>
          <w:numId w:val="3"/>
        </w:num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Переклад </w:t>
      </w:r>
      <w:proofErr w:type="spellStart"/>
      <w:r>
        <w:rPr>
          <w:b/>
          <w:bCs/>
          <w:sz w:val="28"/>
          <w:szCs w:val="28"/>
          <w:lang w:val="ru-RU"/>
        </w:rPr>
        <w:t>гри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QUAKE</w:t>
      </w:r>
      <w:r w:rsidRPr="0090220C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uk-UA"/>
        </w:rPr>
        <w:t xml:space="preserve"> з англійської мови на українську.</w:t>
      </w:r>
    </w:p>
    <w:p w14:paraId="2D8C11B8" w14:textId="46118EF1" w:rsidR="0090220C" w:rsidRPr="0090220C" w:rsidRDefault="0090220C" w:rsidP="0090220C">
      <w:pPr>
        <w:pStyle w:val="a7"/>
        <w:numPr>
          <w:ilvl w:val="0"/>
          <w:numId w:val="3"/>
        </w:num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Написання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лозунгів</w:t>
      </w:r>
      <w:proofErr w:type="spellEnd"/>
      <w:r>
        <w:rPr>
          <w:b/>
          <w:bCs/>
          <w:sz w:val="28"/>
          <w:szCs w:val="28"/>
          <w:lang w:val="ru-RU"/>
        </w:rPr>
        <w:t xml:space="preserve">, та </w:t>
      </w:r>
      <w:proofErr w:type="spellStart"/>
      <w:r>
        <w:rPr>
          <w:b/>
          <w:bCs/>
          <w:sz w:val="28"/>
          <w:szCs w:val="28"/>
          <w:lang w:val="ru-RU"/>
        </w:rPr>
        <w:t>рекламних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повідомлень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14:paraId="07ED752D" w14:textId="77777777" w:rsidR="0090220C" w:rsidRPr="0090220C" w:rsidRDefault="0090220C" w:rsidP="0090220C">
      <w:p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</w:p>
    <w:p w14:paraId="1A523197" w14:textId="77777777" w:rsidR="0090220C" w:rsidRDefault="0090220C" w:rsidP="0090220C">
      <w:pPr>
        <w:pStyle w:val="a7"/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</w:p>
    <w:p w14:paraId="1A5A6F5F" w14:textId="77777777" w:rsidR="009B57AB" w:rsidRPr="009B57AB" w:rsidRDefault="009B57AB" w:rsidP="009B57AB">
      <w:p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</w:p>
    <w:p w14:paraId="3036164C" w14:textId="77777777" w:rsidR="009B57AB" w:rsidRPr="009B57AB" w:rsidRDefault="009B57AB" w:rsidP="009B57AB">
      <w:pPr>
        <w:spacing w:after="215" w:line="266" w:lineRule="auto"/>
        <w:ind w:right="44"/>
        <w:rPr>
          <w:b/>
          <w:bCs/>
          <w:sz w:val="28"/>
          <w:szCs w:val="28"/>
          <w:lang w:val="ru-RU"/>
        </w:rPr>
      </w:pPr>
    </w:p>
    <w:p w14:paraId="01039FDD" w14:textId="77777777" w:rsidR="009B57AB" w:rsidRPr="009B57AB" w:rsidRDefault="009B57AB" w:rsidP="009B57AB">
      <w:pPr>
        <w:rPr>
          <w:sz w:val="22"/>
          <w:szCs w:val="22"/>
          <w:lang w:val="uk-UA"/>
        </w:rPr>
      </w:pPr>
    </w:p>
    <w:sectPr w:rsidR="009B57AB" w:rsidRPr="009B57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03F"/>
    <w:multiLevelType w:val="hybridMultilevel"/>
    <w:tmpl w:val="9EFEF9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13F0"/>
    <w:multiLevelType w:val="hybridMultilevel"/>
    <w:tmpl w:val="23A0F8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76EF6"/>
    <w:multiLevelType w:val="hybridMultilevel"/>
    <w:tmpl w:val="2CAC5244"/>
    <w:lvl w:ilvl="0" w:tplc="75D037D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82A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BC2C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8525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E220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E186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E47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C2C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AE7B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782454">
    <w:abstractNumId w:val="1"/>
  </w:num>
  <w:num w:numId="2" w16cid:durableId="52238562">
    <w:abstractNumId w:val="2"/>
  </w:num>
  <w:num w:numId="3" w16cid:durableId="177054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AB"/>
    <w:rsid w:val="0090220C"/>
    <w:rsid w:val="009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748B"/>
  <w15:chartTrackingRefBased/>
  <w15:docId w15:val="{C2C46EF3-8DBE-4B03-BCD5-A8736AC8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7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7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7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7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7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7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7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7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7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7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57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 Bro</dc:creator>
  <cp:keywords/>
  <dc:description/>
  <cp:lastModifiedBy>Dedi Bro</cp:lastModifiedBy>
  <cp:revision>1</cp:revision>
  <dcterms:created xsi:type="dcterms:W3CDTF">2024-05-06T15:33:00Z</dcterms:created>
  <dcterms:modified xsi:type="dcterms:W3CDTF">2024-05-06T15:48:00Z</dcterms:modified>
</cp:coreProperties>
</file>