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2054" w14:textId="77777777" w:rsidR="000439AD" w:rsidRDefault="000439AD">
      <w:r>
        <w:t>Caractère et tempérament.</w:t>
      </w:r>
    </w:p>
    <w:p w14:paraId="098B2E41" w14:textId="77777777" w:rsidR="000439AD" w:rsidRDefault="000439AD">
      <w:r>
        <w:t>Je pense que vous connaissez tous la différence entre les deux. Qu'est-ce que le caractère ?</w:t>
      </w:r>
    </w:p>
    <w:p w14:paraId="3B7A3121" w14:textId="77777777" w:rsidR="000439AD" w:rsidRDefault="000439AD">
      <w:r>
        <w:t>Le caractère est un ensemble de comportements et de réactions émotionnelles. Une personne peut changer son caractère, contrairement au tempérament. Si vous connaissez le caractère d'une personne, vous savez comment elle peut réagir à tel ou tel événement, ce qu'elle peut dire et ce qui est catégoriquement contre-indiqué, comment elle agira dans tel ou tel cas, etc.</w:t>
      </w:r>
    </w:p>
    <w:p w14:paraId="59BB9DB2" w14:textId="77777777" w:rsidR="000439AD" w:rsidRDefault="000439AD">
      <w:r>
        <w:t>Le caractère peut également être perçu dans les caractéristiques de l'activité dans laquelle une personne est engagée. Certains préfèrent faire face aux obstacles, tandis que d'autres adoptent des méthodes simples.</w:t>
      </w:r>
    </w:p>
    <w:p w14:paraId="0D9DA649" w14:textId="77777777" w:rsidR="000439AD" w:rsidRDefault="000439AD">
      <w:r>
        <w:t xml:space="preserve">Le tempérament et le caractère sont étroitement liés. D'une manière générale, le tempérament est considéré comme une base dynamique du caractère. Selon le type de tempérament, le caractère présente des caractéristiques telles que l'assurance ou la difficulté à entrer dans une nouvelle situation, la mobilité ou l'inertie de la réaction, etc. </w:t>
      </w:r>
    </w:p>
    <w:p w14:paraId="7400F238" w14:textId="77777777" w:rsidR="000439AD" w:rsidRDefault="000439AD">
      <w:r>
        <w:t>Cependant, le tempérament ne détermine pas le caractère. Les personnes ayant des propriétés de tempérament similaires ont très souvent un caractère différent, car il dépend de nombreux facteurs. Et les caractéristiques du tempérament peuvent contribuer à l'émergence de certaines qualités de caractère ou s'y opposer.</w:t>
      </w:r>
    </w:p>
    <w:p w14:paraId="635934EB" w14:textId="77777777" w:rsidR="000439AD" w:rsidRDefault="000439AD">
      <w:r>
        <w:t xml:space="preserve">Vous savez probablement tous ce qu'est un tempérament. Il s'agit d'une condition naturelle d'une personne à un certain style de comportement, c'est-à-dire, en d'autres termes, d'un ensemble de caractéristiques mentales et physiologiques propres à chaque individu. </w:t>
      </w:r>
    </w:p>
    <w:p w14:paraId="4699EF29" w14:textId="77777777" w:rsidR="00FE2448" w:rsidRDefault="00FE2448">
      <w:r>
        <w:t xml:space="preserve">D'un point de vue physiologique, le tempérament est dû au type d'activité nerveuse supérieure d'une personne, qui affecte la manière dont elle interagit avec le monde qui l'entoure ou, plus simplement, il s'agit d'un certain nombre de propriétés psychologiques, de caractéristiques comportementales d'une personne, dont elle est dotée dès la naissance. Le tempérament ne peut être influencé, contrairement au caractère, car il s'agit de qualités innées. Avec le temps, les gens apprennent à contrôler les manifestations négatives, par exemple le tempérament, mais personne n'y est encore parvenu. Le système nerveux affecte les impulsions du cerveau et provoque les actions d'une personne. </w:t>
      </w:r>
    </w:p>
    <w:p w14:paraId="1A78D628" w14:textId="77777777" w:rsidR="00FE2448" w:rsidRDefault="00FE2448">
      <w:r>
        <w:t>Une personne reçoit ses propriétés psychophysiques dès la naissance. Il s'agit d'une option héréditaire et il est impossible d'influencer ce processus.</w:t>
      </w:r>
    </w:p>
    <w:p w14:paraId="28BC8357" w14:textId="77777777" w:rsidR="00FE2448" w:rsidRDefault="00FE2448">
      <w:r>
        <w:t xml:space="preserve">Les scientifiques psychologues ont identifié quatre grands types de tempérament : flegmatique, sanguin, colérique et mélancolique. Cependant, chaque personnalité est unique à sa manière et il n'existe pas dans la nature de type complet, 100% sanguin ou autre. Très souvent, une personne est dotée de types mixtes, où l'un domine sur l'autre. Le type dominant détermine l'appartenance de la personnalité, et donc ses caractéristiques comportementales. </w:t>
      </w:r>
    </w:p>
    <w:p w14:paraId="6E1F6A86" w14:textId="77777777" w:rsidR="00C418C2" w:rsidRDefault="00C418C2">
      <w:r>
        <w:t xml:space="preserve">Nous allons d'abord examiner la différence entre le tempérament et le caractère, ces deux éléments étant souvent liés. </w:t>
      </w:r>
    </w:p>
    <w:p w14:paraId="46469A67" w14:textId="77777777" w:rsidR="00C418C2" w:rsidRDefault="00C418C2">
      <w:r>
        <w:t>Qu'est-ce que le tempérament ? Il s'agit d'un type de système nerveux qui caractérise les propriétés innées et les caractéristiques de l'activité mentale d'une personne. Dans la structure du tempérament, on peut distinguer trois composantes principales : l'activité générale d'une personne, ses manifestations motrices et son émotivité.</w:t>
      </w:r>
    </w:p>
    <w:p w14:paraId="1D9E47B3" w14:textId="77777777" w:rsidR="00C418C2" w:rsidRDefault="00C418C2">
      <w:r>
        <w:t xml:space="preserve">Qu'est-ce que le caractère ? Le caractère est un aspect individuel de la vie mentale d'une personne, la forme de son comportement, qui se manifeste dans les manières, les habitudes, la sphère émotionnelle. </w:t>
      </w:r>
      <w:r>
        <w:lastRenderedPageBreak/>
        <w:t>Le caractère se forme dans les conditions d'un environnement social particulier, les conditions d'éducation.</w:t>
      </w:r>
    </w:p>
    <w:p w14:paraId="5C314F2E" w14:textId="77777777" w:rsidR="00C418C2" w:rsidRDefault="00C418C2">
      <w:r>
        <w:t>La personnalité humaine comprend à la fois le tempérament et le caractère, ainsi que l'intelligence humaine, des traits socialement significatifs qui caractérisent un individu en tant que membre de la société. La personnalité combine différents processus mentaux et est créée, comme le principe et le caractère, sous l'influence de l'environnement social.</w:t>
      </w:r>
    </w:p>
    <w:p w14:paraId="6AB7778B" w14:textId="77777777" w:rsidR="00C418C2" w:rsidRDefault="00C418C2">
      <w:r>
        <w:t>Analysons maintenant les types de tempérament.</w:t>
      </w:r>
    </w:p>
    <w:p w14:paraId="1420DDE7" w14:textId="6688998D" w:rsidR="00576BE3" w:rsidRDefault="00576BE3">
      <w:r>
        <w:t>1.</w:t>
      </w:r>
      <w:r w:rsidRPr="00576BE3">
        <w:rPr>
          <w:i/>
          <w:iCs/>
        </w:rPr>
        <w:t>Flegmatique</w:t>
      </w:r>
      <w:r>
        <w:t>. Les principales caractéristiques des flegmatiques sont l'endurance, la constance, la fidélité aux principes. Ils ont tendance à la paresse et à ne pas s'intéresser aux autres – pour eux, c'est un état normal. Et avec tout cela, ils peuvent être de très bonne humeur. Les déséquilibrer, c'est leur faire perdre du temps et des efforts.</w:t>
      </w:r>
    </w:p>
    <w:p w14:paraId="4BED9BE4" w14:textId="766A493D" w:rsidR="00576BE3" w:rsidRDefault="00576BE3">
      <w:r>
        <w:t>2.</w:t>
      </w:r>
      <w:r w:rsidRPr="00576BE3">
        <w:rPr>
          <w:i/>
          <w:iCs/>
        </w:rPr>
        <w:t>Sanguine</w:t>
      </w:r>
      <w:r>
        <w:t>.  La facilité et l'aisance en tout – les principales qualités. L'optimisme est tout ce qu'il y a de plus normal. Commencer quelque chose de nouveau – oui, facilement. Ces personnes sont souvent considérées comme irresponsables. Cependant, le sanguin peut être influencé si vous éveillez l'intérêt pour l'affaire qu'il a abandonnée, alors il mènera tout à bien.</w:t>
      </w:r>
    </w:p>
    <w:p w14:paraId="758263C6" w14:textId="36D3E34C" w:rsidR="00576BE3" w:rsidRDefault="00576BE3">
      <w:r>
        <w:t xml:space="preserve">3. </w:t>
      </w:r>
      <w:r w:rsidRPr="00576BE3">
        <w:rPr>
          <w:i/>
          <w:iCs/>
        </w:rPr>
        <w:t>les colériques</w:t>
      </w:r>
      <w:r>
        <w:t>. Cela ne donne que du pobushevatovat… Tempérament explosif, crises d'agressivité. La chaleur et la passion empêchent de prendre des décisions raisonnables. Très colérique, le dialogue constructif et la critique ne sont pas à sa portée. Trop émotif, il essaie d'attirer l'attention sur lui dans les conversations. Très susceptible d'avoir des sautes d'humeur.</w:t>
      </w:r>
    </w:p>
    <w:p w14:paraId="263A9CFD" w14:textId="6568895B" w:rsidR="00576BE3" w:rsidRDefault="00576BE3">
      <w:r>
        <w:t>4</w:t>
      </w:r>
      <w:r w:rsidRPr="00576BE3">
        <w:rPr>
          <w:i/>
          <w:iCs/>
        </w:rPr>
        <w:t>.Le mélancolique</w:t>
      </w:r>
      <w:r>
        <w:t>. Il diffère considérablement du colérique, disons, comme le ciel et la terre. Ces personnes s'isolent souvent, ne communiquent pas, évitent les entreprises bruyantes. Elles analysent tous leurs échecs, leur estime de soi est en dessous du socle. L'anxiété est dans leur sang. Le moindre problème les fait sortir de l'ornière pendant longtemps.</w:t>
      </w:r>
    </w:p>
    <w:p w14:paraId="31A56BB4" w14:textId="77777777" w:rsidR="00576BE3" w:rsidRDefault="00576BE3"/>
    <w:p w14:paraId="63076D08" w14:textId="77777777" w:rsidR="00FE2448" w:rsidRDefault="00FE2448">
      <w:r>
        <w:t xml:space="preserve">                                          </w:t>
      </w:r>
    </w:p>
    <w:p w14:paraId="2EEEB03D" w14:textId="77777777" w:rsidR="00FE2448" w:rsidRDefault="00FE2448">
      <w:r>
        <w:t xml:space="preserve">                                      </w:t>
      </w:r>
    </w:p>
    <w:p w14:paraId="15EBCFF5" w14:textId="77777777" w:rsidR="00FE2448" w:rsidRDefault="00FE2448"/>
    <w:p w14:paraId="70500ED5" w14:textId="77777777" w:rsidR="000439AD" w:rsidRDefault="000439AD"/>
    <w:sectPr w:rsidR="00043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AD"/>
    <w:rsid w:val="000439AD"/>
    <w:rsid w:val="00576BE3"/>
    <w:rsid w:val="00C418C2"/>
    <w:rsid w:val="00FE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C45B01"/>
  <w15:chartTrackingRefBased/>
  <w15:docId w15:val="{CC8414F5-BF59-434E-99FC-8F14A9E6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Разумовская</dc:creator>
  <cp:keywords/>
  <dc:description/>
  <cp:lastModifiedBy>Виктория Разумовская</cp:lastModifiedBy>
  <cp:revision>2</cp:revision>
  <dcterms:created xsi:type="dcterms:W3CDTF">2023-10-16T10:50:00Z</dcterms:created>
  <dcterms:modified xsi:type="dcterms:W3CDTF">2023-10-16T10:50:00Z</dcterms:modified>
</cp:coreProperties>
</file>