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E6131" w14:textId="77777777" w:rsidR="00310E48" w:rsidRDefault="00310E48" w:rsidP="00310E48">
      <w:r>
        <w:t>Києво-Печерська Лавра: Де історія шепоче з глибин віків</w:t>
      </w:r>
    </w:p>
    <w:p w14:paraId="454C297A" w14:textId="5F9456EC" w:rsidR="00310E48" w:rsidRPr="00310E48" w:rsidRDefault="00310E48" w:rsidP="00310E48">
      <w:pPr>
        <w:rPr>
          <w:lang w:val="uk-UA"/>
        </w:rPr>
      </w:pPr>
      <w:r>
        <w:t>Величні золоті куполи сяють на сонці, мов корони, здіймаючись над пагорбом Дніпра. Це не просто храм, це серце віри, фортеця духу, де історія переплітається з легендами, а культура пронизана молитвою. Це - Києво-Печерська Лавра, місце, що вражає величчю і спокоєм, змушуючи серце битися частіше, а душу - тремтіти.</w:t>
      </w:r>
    </w:p>
    <w:p w14:paraId="4D600E80" w14:textId="58D795DE" w:rsidR="00310E48" w:rsidRPr="00310E48" w:rsidRDefault="00310E48" w:rsidP="00310E48">
      <w:pPr>
        <w:rPr>
          <w:lang w:val="uk-UA"/>
        </w:rPr>
      </w:pPr>
      <w:r>
        <w:t>Ступивши на територію Лаври, одразу відчуваєш атмосферу святості. Стародавні мури, що пам'ятають князів і чаклунів, козаків і царів, мовчки оповідають про минулі часи. Вузькі вулички, вимощені бруківкою, ведуть до храмів, де сяють ікони, а в повітрі витає аромат ладану.</w:t>
      </w:r>
    </w:p>
    <w:p w14:paraId="52211320" w14:textId="453408BF" w:rsidR="00310E48" w:rsidRPr="00310E48" w:rsidRDefault="00310E48" w:rsidP="00310E48">
      <w:pPr>
        <w:rPr>
          <w:lang w:val="uk-UA"/>
        </w:rPr>
      </w:pPr>
      <w:r>
        <w:t>Я блукаю лабіринтами печер, де колись жили і молилися монахи. Тут панує тиша, переривчаста лише шелестом кроків та тихим співом псалмів. У цих печерах покояться мощі святих, до яких щороку стікаються тисячі паломників з вірою в зцілення та духовне очищення.</w:t>
      </w:r>
    </w:p>
    <w:p w14:paraId="21F08F52" w14:textId="784066C4" w:rsidR="00310E48" w:rsidRPr="00310E48" w:rsidRDefault="00310E48" w:rsidP="00310E48">
      <w:pPr>
        <w:rPr>
          <w:lang w:val="uk-UA"/>
        </w:rPr>
      </w:pPr>
      <w:r>
        <w:t>Піднімаюся на дзвіницю, з якої відкривається панорамний вид на місто. Київ розкинувся під ногами, мов на долоні, з його величними соборами, зеленими парками та жвавим життям. Але тут, на висоті, панує спокій, ніби час зупинився.</w:t>
      </w:r>
    </w:p>
    <w:p w14:paraId="1AE6DE76" w14:textId="59B3762C" w:rsidR="00310E48" w:rsidRPr="00310E48" w:rsidRDefault="00310E48" w:rsidP="00310E48">
      <w:pPr>
        <w:rPr>
          <w:lang w:val="uk-UA"/>
        </w:rPr>
      </w:pPr>
      <w:r>
        <w:t>Відвідую музеї, де зберігаються скарби Лаври - стародавні книги, ікони, предмети побуту. Кожен експонат - це частинка історії, що розповідає про життя і віру людей минулих часів.</w:t>
      </w:r>
    </w:p>
    <w:p w14:paraId="2D694C28" w14:textId="54C95152" w:rsidR="00310E48" w:rsidRPr="00310E48" w:rsidRDefault="00310E48" w:rsidP="00310E48">
      <w:pPr>
        <w:rPr>
          <w:lang w:val="uk-UA"/>
        </w:rPr>
      </w:pPr>
      <w:r>
        <w:t>Києво-Печерська Лавра - це не просто музей чи храм, це живий духовний центр, де б'ється серце української віри та культури. Тут можна знайти розраду, відчути єднання з чимось вищим, зануритися в атмосферу історії та торкнутися вічності.</w:t>
      </w:r>
    </w:p>
    <w:p w14:paraId="52E6938C" w14:textId="006EC942" w:rsidR="00310E48" w:rsidRPr="00310E48" w:rsidRDefault="00310E48" w:rsidP="00310E48">
      <w:pPr>
        <w:rPr>
          <w:lang w:val="uk-UA"/>
        </w:rPr>
      </w:pPr>
      <w:r>
        <w:t>Це місце, яке змушує задуматися про сенс життя, про вічні цінності, про те, що насправді важливо. Це місце, яке надихає, дарує душевний спокій та віру в краще майбутнє.</w:t>
      </w:r>
    </w:p>
    <w:p w14:paraId="7E84E523" w14:textId="0C35A104" w:rsidR="00310E48" w:rsidRPr="00310E48" w:rsidRDefault="00310E48" w:rsidP="00310E48">
      <w:pPr>
        <w:rPr>
          <w:lang w:val="uk-UA"/>
        </w:rPr>
      </w:pPr>
      <w:r>
        <w:t>Особисті враження:</w:t>
      </w:r>
    </w:p>
    <w:p w14:paraId="7644C6E8" w14:textId="352BA24C" w:rsidR="00310E48" w:rsidRPr="00310E48" w:rsidRDefault="00310E48" w:rsidP="00310E48">
      <w:pPr>
        <w:rPr>
          <w:lang w:val="uk-UA"/>
        </w:rPr>
      </w:pPr>
      <w:r>
        <w:t>Відвідування Києво-Печерської Лаври стало для мене незабутнім досвідом. Це місце вразило мене своєю величчю, красою та атмосферою духовності. Я відчула, як ніби торкнулася чогось вічного, чогось, що виходить за межі нашого повсякденного життя.</w:t>
      </w:r>
    </w:p>
    <w:p w14:paraId="6C2CCE7B" w14:textId="65FE15B9" w:rsidR="00310E48" w:rsidRPr="00310E48" w:rsidRDefault="00310E48" w:rsidP="00310E48">
      <w:pPr>
        <w:rPr>
          <w:lang w:val="uk-UA"/>
        </w:rPr>
      </w:pPr>
      <w:r>
        <w:t>Мене особливо вразили печери, де покояться мощі святих. Там панувала така тиша і спокій, що я відчула, як мене огортає хвиля умиротворення. Я молилася і просила про допомогу та зцілення, і вірила, що мої молитви будуть почуті.</w:t>
      </w:r>
    </w:p>
    <w:p w14:paraId="54E9AD85" w14:textId="4A41A0BD" w:rsidR="00310E48" w:rsidRPr="00310E48" w:rsidRDefault="00310E48" w:rsidP="00310E48">
      <w:pPr>
        <w:rPr>
          <w:lang w:val="uk-UA"/>
        </w:rPr>
      </w:pPr>
      <w:r>
        <w:t>Я також відвідала музеї Лаври, де побачила багато цікавих експонатів, що розповідають про історію цього місця. Мені було цікаво дізнатися про життя і віру людей минулих часів.</w:t>
      </w:r>
    </w:p>
    <w:p w14:paraId="59758141" w14:textId="23B2A295" w:rsidR="00954729" w:rsidRPr="00310E48" w:rsidRDefault="00310E48" w:rsidP="00310E48">
      <w:pPr>
        <w:rPr>
          <w:sz w:val="4"/>
          <w:szCs w:val="4"/>
        </w:rPr>
      </w:pPr>
      <w:r>
        <w:t>Києво-Печерська Лавра - це місце, яке я рекомендую відвідати всім, хто хоче відчути справжній дух України, доторкнутися до історії та віри, знайти душевний спокій.</w:t>
      </w:r>
    </w:p>
    <w:sectPr w:rsidR="00954729" w:rsidRPr="0031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BC"/>
    <w:rsid w:val="00310E48"/>
    <w:rsid w:val="00340892"/>
    <w:rsid w:val="003E18D5"/>
    <w:rsid w:val="0062778D"/>
    <w:rsid w:val="006E3684"/>
    <w:rsid w:val="008B330A"/>
    <w:rsid w:val="00954729"/>
    <w:rsid w:val="0096498A"/>
    <w:rsid w:val="00986E85"/>
    <w:rsid w:val="00AB56AB"/>
    <w:rsid w:val="00C452BC"/>
    <w:rsid w:val="00DD5D7E"/>
    <w:rsid w:val="00EB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619A"/>
  <w15:chartTrackingRefBased/>
  <w15:docId w15:val="{86BAB348-1AA3-4DA8-A609-2905A2A3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Маслій</dc:creator>
  <cp:keywords/>
  <dc:description/>
  <cp:lastModifiedBy>Аліна Маслій</cp:lastModifiedBy>
  <cp:revision>2</cp:revision>
  <dcterms:created xsi:type="dcterms:W3CDTF">2024-05-16T11:52:00Z</dcterms:created>
  <dcterms:modified xsi:type="dcterms:W3CDTF">2024-05-16T11:52:00Z</dcterms:modified>
</cp:coreProperties>
</file>