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91E" w:rsidRDefault="00A564F0" w:rsidP="0081491E">
      <w:pPr>
        <w:rPr>
          <w:rFonts w:ascii="Times New Roman" w:hAnsi="Times New Roman" w:cs="Times New Roman"/>
          <w:b/>
          <w:sz w:val="24"/>
          <w:szCs w:val="24"/>
        </w:rPr>
      </w:pPr>
      <w:r w:rsidRPr="0081491E">
        <w:rPr>
          <w:rFonts w:ascii="Times New Roman" w:hAnsi="Times New Roman" w:cs="Times New Roman"/>
          <w:b/>
          <w:sz w:val="24"/>
          <w:szCs w:val="24"/>
        </w:rPr>
        <w:t>Стиральная</w:t>
      </w:r>
      <w:r w:rsidRPr="0081491E">
        <w:rPr>
          <w:rFonts w:ascii="Times New Roman" w:hAnsi="Times New Roman" w:cs="Times New Roman"/>
          <w:b/>
          <w:sz w:val="24"/>
          <w:szCs w:val="24"/>
          <w:lang w:val="en-US"/>
        </w:rPr>
        <w:t xml:space="preserve"> </w:t>
      </w:r>
      <w:r w:rsidRPr="0081491E">
        <w:rPr>
          <w:rFonts w:ascii="Times New Roman" w:hAnsi="Times New Roman" w:cs="Times New Roman"/>
          <w:b/>
          <w:sz w:val="24"/>
          <w:szCs w:val="24"/>
        </w:rPr>
        <w:t>машина</w:t>
      </w:r>
      <w:r w:rsidRPr="0081491E">
        <w:rPr>
          <w:rFonts w:ascii="Times New Roman" w:hAnsi="Times New Roman" w:cs="Times New Roman"/>
          <w:b/>
          <w:sz w:val="24"/>
          <w:szCs w:val="24"/>
          <w:lang w:val="en-US"/>
        </w:rPr>
        <w:t xml:space="preserve"> Hotpoint-Ariston ARSF 105 (CIS)</w:t>
      </w:r>
      <w:r w:rsidRPr="0081491E">
        <w:rPr>
          <w:rFonts w:ascii="Times New Roman" w:hAnsi="Times New Roman" w:cs="Times New Roman"/>
          <w:b/>
          <w:sz w:val="24"/>
          <w:szCs w:val="24"/>
          <w:lang w:val="en-US"/>
        </w:rPr>
        <w:br/>
      </w:r>
    </w:p>
    <w:p w:rsidR="00962506" w:rsidRDefault="00962506" w:rsidP="00962506">
      <w:pPr>
        <w:jc w:val="left"/>
        <w:rPr>
          <w:rFonts w:ascii="Times New Roman" w:hAnsi="Times New Roman" w:cs="Times New Roman"/>
          <w:sz w:val="24"/>
          <w:szCs w:val="24"/>
        </w:rPr>
      </w:pPr>
      <w:r w:rsidRPr="00962506">
        <w:rPr>
          <w:rFonts w:ascii="Times New Roman" w:hAnsi="Times New Roman" w:cs="Times New Roman"/>
          <w:sz w:val="24"/>
          <w:szCs w:val="24"/>
          <w:lang w:val="en-US"/>
        </w:rPr>
        <w:t>Hotpoint</w:t>
      </w:r>
      <w:r w:rsidRPr="00962506">
        <w:rPr>
          <w:rFonts w:ascii="Times New Roman" w:hAnsi="Times New Roman" w:cs="Times New Roman"/>
          <w:sz w:val="24"/>
          <w:szCs w:val="24"/>
        </w:rPr>
        <w:t>-</w:t>
      </w:r>
      <w:r w:rsidRPr="00962506">
        <w:rPr>
          <w:rFonts w:ascii="Times New Roman" w:hAnsi="Times New Roman" w:cs="Times New Roman"/>
          <w:sz w:val="24"/>
          <w:szCs w:val="24"/>
          <w:lang w:val="en-US"/>
        </w:rPr>
        <w:t>Ariston</w:t>
      </w:r>
      <w:r>
        <w:rPr>
          <w:rFonts w:ascii="Times New Roman" w:hAnsi="Times New Roman" w:cs="Times New Roman"/>
          <w:sz w:val="24"/>
          <w:szCs w:val="24"/>
        </w:rPr>
        <w:t xml:space="preserve"> это машины, удовлетворяющие самых взыскательных потребителей.  Огромный выбор программ делают качество стирка наиболее идеальным, в том числе и стирка деликатных </w:t>
      </w:r>
      <w:r w:rsidR="00E456B5">
        <w:rPr>
          <w:rFonts w:ascii="Times New Roman" w:hAnsi="Times New Roman" w:cs="Times New Roman"/>
          <w:sz w:val="24"/>
          <w:szCs w:val="24"/>
        </w:rPr>
        <w:t>изделий</w:t>
      </w:r>
      <w:r>
        <w:rPr>
          <w:rFonts w:ascii="Times New Roman" w:hAnsi="Times New Roman" w:cs="Times New Roman"/>
          <w:sz w:val="24"/>
          <w:szCs w:val="24"/>
        </w:rPr>
        <w:t xml:space="preserve"> и детских вещей. Эргономический дизайн и инновационные технологии обеспечат комфорт и уют в доме каждого. </w:t>
      </w:r>
      <w:r w:rsidRPr="00962506">
        <w:rPr>
          <w:rFonts w:ascii="Times New Roman" w:hAnsi="Times New Roman" w:cs="Times New Roman"/>
          <w:sz w:val="24"/>
          <w:szCs w:val="24"/>
          <w:lang w:val="en-US"/>
        </w:rPr>
        <w:t>Hotpoint</w:t>
      </w:r>
      <w:r w:rsidRPr="00962506">
        <w:rPr>
          <w:rFonts w:ascii="Times New Roman" w:hAnsi="Times New Roman" w:cs="Times New Roman"/>
          <w:sz w:val="24"/>
          <w:szCs w:val="24"/>
        </w:rPr>
        <w:t>-</w:t>
      </w:r>
      <w:r w:rsidRPr="00962506">
        <w:rPr>
          <w:rFonts w:ascii="Times New Roman" w:hAnsi="Times New Roman" w:cs="Times New Roman"/>
          <w:sz w:val="24"/>
          <w:szCs w:val="24"/>
          <w:lang w:val="en-US"/>
        </w:rPr>
        <w:t>Ariston</w:t>
      </w:r>
      <w:r>
        <w:rPr>
          <w:rFonts w:ascii="Times New Roman" w:hAnsi="Times New Roman" w:cs="Times New Roman"/>
          <w:sz w:val="24"/>
          <w:szCs w:val="24"/>
        </w:rPr>
        <w:t xml:space="preserve"> работает крайне тихо, она может работать даже в ночное время, не нарушая спокойного сна своих обладателей.</w:t>
      </w:r>
    </w:p>
    <w:p w:rsidR="00D2014A" w:rsidRPr="00446203" w:rsidRDefault="00962506" w:rsidP="0081491E">
      <w:pPr>
        <w:jc w:val="left"/>
        <w:rPr>
          <w:rFonts w:ascii="Times New Roman" w:eastAsia="Times New Roman" w:hAnsi="Times New Roman" w:cs="Times New Roman"/>
          <w:sz w:val="24"/>
          <w:szCs w:val="24"/>
          <w:lang w:eastAsia="ru-RU"/>
        </w:rPr>
      </w:pPr>
      <w:r>
        <w:rPr>
          <w:rFonts w:ascii="Times New Roman" w:hAnsi="Times New Roman" w:cs="Times New Roman"/>
          <w:sz w:val="24"/>
          <w:szCs w:val="24"/>
        </w:rPr>
        <w:t>"</w:t>
      </w:r>
      <w:r w:rsidRPr="00962506">
        <w:rPr>
          <w:rFonts w:ascii="Times New Roman" w:eastAsia="Times New Roman" w:hAnsi="Times New Roman" w:cs="Times New Roman"/>
          <w:sz w:val="24"/>
          <w:szCs w:val="24"/>
          <w:lang w:eastAsia="ru-RU"/>
        </w:rPr>
        <w:t xml:space="preserve"> </w:t>
      </w:r>
      <w:r w:rsidRPr="0081491E">
        <w:rPr>
          <w:rFonts w:ascii="Times New Roman" w:eastAsia="Times New Roman" w:hAnsi="Times New Roman" w:cs="Times New Roman"/>
          <w:sz w:val="24"/>
          <w:szCs w:val="24"/>
          <w:lang w:eastAsia="ru-RU"/>
        </w:rPr>
        <w:t>Woolmark Platinum Care</w:t>
      </w:r>
      <w:r>
        <w:rPr>
          <w:rFonts w:ascii="Times New Roman" w:hAnsi="Times New Roman" w:cs="Times New Roman"/>
          <w:sz w:val="24"/>
          <w:szCs w:val="24"/>
        </w:rPr>
        <w:t xml:space="preserve"> " </w:t>
      </w:r>
      <w:r w:rsidR="00E456B5">
        <w:rPr>
          <w:rFonts w:ascii="Times New Roman" w:hAnsi="Times New Roman" w:cs="Times New Roman"/>
          <w:sz w:val="24"/>
          <w:szCs w:val="24"/>
        </w:rPr>
        <w:t xml:space="preserve">- </w:t>
      </w:r>
      <w:r>
        <w:rPr>
          <w:rFonts w:ascii="Times New Roman" w:hAnsi="Times New Roman" w:cs="Times New Roman"/>
          <w:sz w:val="24"/>
          <w:szCs w:val="24"/>
        </w:rPr>
        <w:t>эт</w:t>
      </w:r>
      <w:r w:rsidR="00446203">
        <w:rPr>
          <w:rFonts w:ascii="Times New Roman" w:hAnsi="Times New Roman" w:cs="Times New Roman"/>
          <w:sz w:val="24"/>
          <w:szCs w:val="24"/>
        </w:rPr>
        <w:t xml:space="preserve">а опция </w:t>
      </w:r>
      <w:r>
        <w:rPr>
          <w:rFonts w:ascii="Times New Roman" w:hAnsi="Times New Roman" w:cs="Times New Roman"/>
          <w:sz w:val="24"/>
          <w:szCs w:val="24"/>
        </w:rPr>
        <w:t>предназначена для стирки шерстяных вещей и для стирки вручную. После завершения каждого цикла стирки одежда из шерсти восстанавливается и принимает первоначальный вид. Дополнительная функция</w:t>
      </w:r>
      <w:r w:rsidR="00E50091">
        <w:rPr>
          <w:rFonts w:ascii="Times New Roman" w:hAnsi="Times New Roman" w:cs="Times New Roman"/>
          <w:sz w:val="24"/>
          <w:szCs w:val="24"/>
        </w:rPr>
        <w:t xml:space="preserve"> э</w:t>
      </w:r>
      <w:r w:rsidR="00446203">
        <w:rPr>
          <w:rFonts w:ascii="Times New Roman" w:hAnsi="Times New Roman" w:cs="Times New Roman"/>
          <w:sz w:val="24"/>
          <w:szCs w:val="24"/>
        </w:rPr>
        <w:t>той модели это эксклюзивная деликатная сушка</w:t>
      </w:r>
      <w:r w:rsidR="00E50091">
        <w:rPr>
          <w:rFonts w:ascii="Times New Roman" w:hAnsi="Times New Roman" w:cs="Times New Roman"/>
          <w:sz w:val="24"/>
          <w:szCs w:val="24"/>
        </w:rPr>
        <w:t xml:space="preserve"> "</w:t>
      </w:r>
      <w:r w:rsidR="00E50091" w:rsidRPr="00E50091">
        <w:rPr>
          <w:rFonts w:ascii="Times New Roman" w:eastAsia="Times New Roman" w:hAnsi="Times New Roman" w:cs="Times New Roman"/>
          <w:sz w:val="24"/>
          <w:szCs w:val="24"/>
          <w:lang w:eastAsia="ru-RU"/>
        </w:rPr>
        <w:t xml:space="preserve"> </w:t>
      </w:r>
      <w:r w:rsidR="00E50091" w:rsidRPr="0081491E">
        <w:rPr>
          <w:rFonts w:ascii="Times New Roman" w:eastAsia="Times New Roman" w:hAnsi="Times New Roman" w:cs="Times New Roman"/>
          <w:sz w:val="24"/>
          <w:szCs w:val="24"/>
          <w:lang w:eastAsia="ru-RU"/>
        </w:rPr>
        <w:t>Woolmark Silver Care</w:t>
      </w:r>
      <w:r w:rsidR="00E50091">
        <w:rPr>
          <w:rFonts w:ascii="Times New Roman" w:hAnsi="Times New Roman" w:cs="Times New Roman"/>
          <w:sz w:val="24"/>
          <w:szCs w:val="24"/>
        </w:rPr>
        <w:t xml:space="preserve"> "</w:t>
      </w:r>
      <w:r w:rsidR="00E456B5">
        <w:rPr>
          <w:rFonts w:ascii="Times New Roman" w:hAnsi="Times New Roman" w:cs="Times New Roman"/>
          <w:sz w:val="24"/>
          <w:szCs w:val="24"/>
        </w:rPr>
        <w:t>, которая</w:t>
      </w:r>
      <w:r w:rsidR="00E50091">
        <w:rPr>
          <w:rFonts w:ascii="Times New Roman" w:hAnsi="Times New Roman" w:cs="Times New Roman"/>
          <w:sz w:val="24"/>
          <w:szCs w:val="24"/>
        </w:rPr>
        <w:t xml:space="preserve"> великолепно сохраняет первоначальный вид вещей</w:t>
      </w:r>
      <w:r w:rsidR="00E456B5">
        <w:rPr>
          <w:rFonts w:ascii="Times New Roman" w:hAnsi="Times New Roman" w:cs="Times New Roman"/>
          <w:sz w:val="24"/>
          <w:szCs w:val="24"/>
        </w:rPr>
        <w:t xml:space="preserve"> из шерсти</w:t>
      </w:r>
      <w:r w:rsidR="00E50091">
        <w:rPr>
          <w:rFonts w:ascii="Times New Roman" w:hAnsi="Times New Roman" w:cs="Times New Roman"/>
          <w:sz w:val="24"/>
          <w:szCs w:val="24"/>
        </w:rPr>
        <w:t xml:space="preserve">. </w:t>
      </w:r>
      <w:r w:rsidR="00E50091" w:rsidRPr="0081491E">
        <w:rPr>
          <w:rFonts w:ascii="Times New Roman" w:eastAsia="Times New Roman" w:hAnsi="Times New Roman" w:cs="Times New Roman"/>
          <w:sz w:val="24"/>
          <w:szCs w:val="24"/>
          <w:lang w:eastAsia="ru-RU"/>
        </w:rPr>
        <w:t>Aqualtis</w:t>
      </w:r>
      <w:r w:rsidR="00E50091">
        <w:rPr>
          <w:rFonts w:ascii="Times New Roman" w:eastAsia="Times New Roman" w:hAnsi="Times New Roman" w:cs="Times New Roman"/>
          <w:sz w:val="24"/>
          <w:szCs w:val="24"/>
          <w:lang w:eastAsia="ru-RU"/>
        </w:rPr>
        <w:t xml:space="preserve"> это единственная сертифицированная компанией </w:t>
      </w:r>
      <w:r w:rsidR="00E50091" w:rsidRPr="0081491E">
        <w:rPr>
          <w:rFonts w:ascii="Times New Roman" w:eastAsia="Times New Roman" w:hAnsi="Times New Roman" w:cs="Times New Roman"/>
          <w:sz w:val="24"/>
          <w:szCs w:val="24"/>
          <w:lang w:eastAsia="ru-RU"/>
        </w:rPr>
        <w:t>Woolmark</w:t>
      </w:r>
      <w:r w:rsidR="00E50091">
        <w:rPr>
          <w:rFonts w:ascii="Times New Roman" w:eastAsia="Times New Roman" w:hAnsi="Times New Roman" w:cs="Times New Roman"/>
          <w:sz w:val="24"/>
          <w:szCs w:val="24"/>
          <w:lang w:eastAsia="ru-RU"/>
        </w:rPr>
        <w:t xml:space="preserve"> сушильная машина. Процесс стирки и сушки разработан для особенной защиты детских деликатных вещей. </w:t>
      </w:r>
      <w:r w:rsidR="00446203">
        <w:rPr>
          <w:rFonts w:ascii="Times New Roman" w:eastAsia="Times New Roman" w:hAnsi="Times New Roman" w:cs="Times New Roman"/>
          <w:sz w:val="24"/>
          <w:szCs w:val="24"/>
          <w:lang w:eastAsia="ru-RU"/>
        </w:rPr>
        <w:t xml:space="preserve">Тщательным образом устраняет разного рода загрязнения с одежды малыша. Дополнительная функция полоскания дает возможность полностью избавиться от стирального порошка, тем самым еще больше защищая нежную кожу ребенка. За счет наименьшим вращениям барабана во время процесса сушки, температурный режим остается неизменным, это сокращает время и обеспечивает наилучший результат, сохраняет на длительный срок вещи ребенка мягкими. "Купить стиральную машину" можно </w:t>
      </w:r>
      <w:r w:rsidR="00E456B5">
        <w:rPr>
          <w:rFonts w:ascii="Times New Roman" w:eastAsia="Times New Roman" w:hAnsi="Times New Roman" w:cs="Times New Roman"/>
          <w:sz w:val="24"/>
          <w:szCs w:val="24"/>
          <w:lang w:eastAsia="ru-RU"/>
        </w:rPr>
        <w:t xml:space="preserve">в интернет-магазине на сайте нашей компании. </w:t>
      </w:r>
      <w:r w:rsidR="00A564F0" w:rsidRPr="00962506">
        <w:rPr>
          <w:rFonts w:ascii="Times New Roman" w:hAnsi="Times New Roman" w:cs="Times New Roman"/>
          <w:sz w:val="24"/>
          <w:szCs w:val="24"/>
        </w:rPr>
        <w:br/>
      </w:r>
    </w:p>
    <w:tbl>
      <w:tblPr>
        <w:tblW w:w="0" w:type="auto"/>
        <w:tblCellSpacing w:w="0" w:type="dxa"/>
        <w:tblCellMar>
          <w:top w:w="60" w:type="dxa"/>
          <w:left w:w="60" w:type="dxa"/>
          <w:bottom w:w="60" w:type="dxa"/>
          <w:right w:w="60" w:type="dxa"/>
        </w:tblCellMar>
        <w:tblLook w:val="04A0"/>
      </w:tblPr>
      <w:tblGrid>
        <w:gridCol w:w="126"/>
        <w:gridCol w:w="126"/>
      </w:tblGrid>
      <w:tr w:rsidR="0081491E" w:rsidRPr="0081491E" w:rsidTr="0081491E">
        <w:trPr>
          <w:gridAfter w:val="1"/>
          <w:tblCellSpacing w:w="0" w:type="dxa"/>
        </w:trPr>
        <w:tc>
          <w:tcPr>
            <w:tcW w:w="0" w:type="auto"/>
            <w:hideMark/>
          </w:tcPr>
          <w:p w:rsidR="0081491E" w:rsidRPr="0081491E" w:rsidRDefault="0081491E" w:rsidP="0081491E">
            <w:pPr>
              <w:spacing w:before="100" w:beforeAutospacing="1" w:after="100" w:afterAutospacing="1"/>
              <w:jc w:val="left"/>
              <w:rPr>
                <w:rFonts w:ascii="Times New Roman" w:eastAsia="Times New Roman" w:hAnsi="Times New Roman" w:cs="Times New Roman"/>
                <w:sz w:val="24"/>
                <w:szCs w:val="24"/>
                <w:lang w:eastAsia="ru-RU"/>
              </w:rPr>
            </w:pPr>
          </w:p>
        </w:tc>
      </w:tr>
      <w:tr w:rsidR="0081491E" w:rsidRPr="0081491E" w:rsidTr="0081491E">
        <w:trPr>
          <w:tblCellSpacing w:w="0" w:type="dxa"/>
        </w:trPr>
        <w:tc>
          <w:tcPr>
            <w:tcW w:w="0" w:type="auto"/>
            <w:hideMark/>
          </w:tcPr>
          <w:p w:rsidR="0081491E" w:rsidRPr="0081491E" w:rsidRDefault="0081491E" w:rsidP="0081491E">
            <w:pPr>
              <w:jc w:val="left"/>
              <w:rPr>
                <w:rFonts w:ascii="Times New Roman" w:eastAsia="Times New Roman" w:hAnsi="Times New Roman" w:cs="Times New Roman"/>
                <w:sz w:val="24"/>
                <w:szCs w:val="24"/>
                <w:lang w:eastAsia="ru-RU"/>
              </w:rPr>
            </w:pPr>
          </w:p>
        </w:tc>
        <w:tc>
          <w:tcPr>
            <w:tcW w:w="0" w:type="auto"/>
            <w:hideMark/>
          </w:tcPr>
          <w:p w:rsidR="0081491E" w:rsidRPr="0081491E" w:rsidRDefault="0081491E" w:rsidP="0081491E">
            <w:pPr>
              <w:spacing w:before="100" w:beforeAutospacing="1" w:after="100" w:afterAutospacing="1"/>
              <w:jc w:val="left"/>
              <w:rPr>
                <w:rFonts w:ascii="Times New Roman" w:eastAsia="Times New Roman" w:hAnsi="Times New Roman" w:cs="Times New Roman"/>
                <w:sz w:val="24"/>
                <w:szCs w:val="24"/>
                <w:lang w:eastAsia="ru-RU"/>
              </w:rPr>
            </w:pPr>
          </w:p>
        </w:tc>
      </w:tr>
    </w:tbl>
    <w:p w:rsidR="0081491E" w:rsidRPr="0081491E" w:rsidRDefault="0081491E" w:rsidP="0081491E">
      <w:pPr>
        <w:jc w:val="left"/>
        <w:rPr>
          <w:rFonts w:ascii="Times New Roman" w:hAnsi="Times New Roman" w:cs="Times New Roman"/>
          <w:b/>
          <w:sz w:val="24"/>
          <w:szCs w:val="24"/>
        </w:rPr>
      </w:pPr>
    </w:p>
    <w:sectPr w:rsidR="0081491E" w:rsidRPr="0081491E" w:rsidSect="00D201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64F0"/>
    <w:rsid w:val="00446203"/>
    <w:rsid w:val="0081491E"/>
    <w:rsid w:val="00962506"/>
    <w:rsid w:val="00A564F0"/>
    <w:rsid w:val="00AB57AA"/>
    <w:rsid w:val="00C11E24"/>
    <w:rsid w:val="00D2014A"/>
    <w:rsid w:val="00D87721"/>
    <w:rsid w:val="00E456B5"/>
    <w:rsid w:val="00E50091"/>
    <w:rsid w:val="00F97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14A"/>
  </w:style>
  <w:style w:type="paragraph" w:styleId="4">
    <w:name w:val="heading 4"/>
    <w:basedOn w:val="a"/>
    <w:link w:val="40"/>
    <w:uiPriority w:val="9"/>
    <w:qFormat/>
    <w:rsid w:val="0081491E"/>
    <w:pPr>
      <w:spacing w:before="100" w:beforeAutospacing="1" w:after="100" w:afterAutospacing="1"/>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564F0"/>
    <w:rPr>
      <w:color w:val="0000FF"/>
      <w:u w:val="single"/>
    </w:rPr>
  </w:style>
  <w:style w:type="character" w:customStyle="1" w:styleId="40">
    <w:name w:val="Заголовок 4 Знак"/>
    <w:basedOn w:val="a0"/>
    <w:link w:val="4"/>
    <w:uiPriority w:val="9"/>
    <w:rsid w:val="0081491E"/>
    <w:rPr>
      <w:rFonts w:ascii="Times New Roman" w:eastAsia="Times New Roman" w:hAnsi="Times New Roman" w:cs="Times New Roman"/>
      <w:b/>
      <w:bCs/>
      <w:sz w:val="24"/>
      <w:szCs w:val="24"/>
      <w:lang w:eastAsia="ru-RU"/>
    </w:rPr>
  </w:style>
  <w:style w:type="paragraph" w:styleId="a4">
    <w:name w:val="Normal (Web)"/>
    <w:basedOn w:val="a"/>
    <w:uiPriority w:val="99"/>
    <w:unhideWhenUsed/>
    <w:rsid w:val="0081491E"/>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1491E"/>
    <w:rPr>
      <w:rFonts w:ascii="Tahoma" w:hAnsi="Tahoma" w:cs="Tahoma"/>
      <w:sz w:val="16"/>
      <w:szCs w:val="16"/>
    </w:rPr>
  </w:style>
  <w:style w:type="character" w:customStyle="1" w:styleId="a6">
    <w:name w:val="Текст выноски Знак"/>
    <w:basedOn w:val="a0"/>
    <w:link w:val="a5"/>
    <w:uiPriority w:val="99"/>
    <w:semiHidden/>
    <w:rsid w:val="008149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5432150">
      <w:bodyDiv w:val="1"/>
      <w:marLeft w:val="0"/>
      <w:marRight w:val="0"/>
      <w:marTop w:val="0"/>
      <w:marBottom w:val="0"/>
      <w:divBdr>
        <w:top w:val="none" w:sz="0" w:space="0" w:color="auto"/>
        <w:left w:val="none" w:sz="0" w:space="0" w:color="auto"/>
        <w:bottom w:val="none" w:sz="0" w:space="0" w:color="auto"/>
        <w:right w:val="none" w:sz="0" w:space="0" w:color="auto"/>
      </w:divBdr>
      <w:divsChild>
        <w:div w:id="119804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225</Words>
  <Characters>1287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dc:creator>
  <cp:lastModifiedBy>Andrei</cp:lastModifiedBy>
  <cp:revision>2</cp:revision>
  <dcterms:created xsi:type="dcterms:W3CDTF">2013-07-01T17:31:00Z</dcterms:created>
  <dcterms:modified xsi:type="dcterms:W3CDTF">2013-07-01T17:31:00Z</dcterms:modified>
</cp:coreProperties>
</file>