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29" w:type="dxa"/>
        <w:tblInd w:w="-743" w:type="dxa"/>
        <w:tblLayout w:type="fixed"/>
        <w:tblLook w:val="04A0" w:firstRow="1" w:lastRow="0" w:firstColumn="1" w:lastColumn="0" w:noHBand="0" w:noVBand="1"/>
      </w:tblPr>
      <w:tblGrid>
        <w:gridCol w:w="6022"/>
        <w:gridCol w:w="7707"/>
      </w:tblGrid>
      <w:tr w:rsidR="00763FEF" w:rsidRPr="00563C63" w14:paraId="751F1B64" w14:textId="77777777">
        <w:tc>
          <w:tcPr>
            <w:tcW w:w="6022" w:type="dxa"/>
            <w:shd w:val="clear" w:color="auto" w:fill="auto"/>
          </w:tcPr>
          <w:p w14:paraId="2EC17E95" w14:textId="77777777" w:rsidR="00763FEF" w:rsidRPr="00563C63" w:rsidRDefault="004A364C">
            <w:pPr>
              <w:widowControl w:val="0"/>
              <w:tabs>
                <w:tab w:val="center" w:pos="4677"/>
              </w:tabs>
              <w:autoSpaceDE w:val="0"/>
              <w:autoSpaceDN w:val="0"/>
              <w:adjustRightInd w:val="0"/>
              <w:ind w:left="850"/>
              <w:rPr>
                <w:rFonts w:eastAsia="Times New Roman" w:cs="Times New Roman"/>
                <w:sz w:val="28"/>
                <w:szCs w:val="28"/>
              </w:rPr>
            </w:pPr>
            <w:r w:rsidRPr="00563C63">
              <w:rPr>
                <w:rFonts w:cs="Times New Roman"/>
                <w:noProof/>
                <w:sz w:val="28"/>
                <w:szCs w:val="28"/>
              </w:rPr>
              <w:drawing>
                <wp:inline distT="0" distB="0" distL="0" distR="0" wp14:anchorId="6EE60FC7" wp14:editId="0AF849FF">
                  <wp:extent cx="2266950" cy="1485900"/>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66950" cy="1485900"/>
                          </a:xfrm>
                          <a:prstGeom prst="rect">
                            <a:avLst/>
                          </a:prstGeom>
                          <a:noFill/>
                        </pic:spPr>
                      </pic:pic>
                    </a:graphicData>
                  </a:graphic>
                </wp:inline>
              </w:drawing>
            </w:r>
          </w:p>
        </w:tc>
        <w:tc>
          <w:tcPr>
            <w:tcW w:w="7707" w:type="dxa"/>
            <w:shd w:val="clear" w:color="auto" w:fill="auto"/>
          </w:tcPr>
          <w:p w14:paraId="5021DD7D" w14:textId="77777777" w:rsidR="00763FEF" w:rsidRPr="00563C63" w:rsidRDefault="00763FEF">
            <w:pPr>
              <w:widowControl w:val="0"/>
              <w:tabs>
                <w:tab w:val="center" w:pos="4677"/>
              </w:tabs>
              <w:autoSpaceDE w:val="0"/>
              <w:autoSpaceDN w:val="0"/>
              <w:adjustRightInd w:val="0"/>
              <w:rPr>
                <w:rFonts w:eastAsia="Times New Roman" w:cs="Times New Roman"/>
                <w:sz w:val="28"/>
                <w:szCs w:val="28"/>
              </w:rPr>
            </w:pPr>
          </w:p>
          <w:p w14:paraId="3E3AE990" w14:textId="77777777" w:rsidR="00763FEF" w:rsidRPr="00563C63" w:rsidRDefault="00763FEF">
            <w:pPr>
              <w:widowControl w:val="0"/>
              <w:tabs>
                <w:tab w:val="center" w:pos="4677"/>
              </w:tabs>
              <w:autoSpaceDE w:val="0"/>
              <w:autoSpaceDN w:val="0"/>
              <w:adjustRightInd w:val="0"/>
              <w:ind w:left="1593"/>
              <w:rPr>
                <w:rFonts w:eastAsia="Times New Roman" w:cs="Times New Roman"/>
                <w:sz w:val="28"/>
                <w:szCs w:val="28"/>
              </w:rPr>
            </w:pPr>
          </w:p>
        </w:tc>
      </w:tr>
    </w:tbl>
    <w:p w14:paraId="456AC29D" w14:textId="77777777" w:rsidR="00763FEF" w:rsidRPr="00563C63" w:rsidRDefault="00763FEF">
      <w:pPr>
        <w:widowControl w:val="0"/>
        <w:shd w:val="clear" w:color="auto" w:fill="FFFFFF"/>
        <w:autoSpaceDE w:val="0"/>
        <w:autoSpaceDN w:val="0"/>
        <w:adjustRightInd w:val="0"/>
        <w:spacing w:line="360" w:lineRule="auto"/>
        <w:ind w:left="-142" w:right="6235" w:firstLine="862"/>
        <w:contextualSpacing/>
        <w:jc w:val="both"/>
        <w:rPr>
          <w:rFonts w:eastAsia="Times New Roman" w:cs="Times New Roman"/>
          <w:sz w:val="28"/>
          <w:szCs w:val="28"/>
        </w:rPr>
      </w:pPr>
    </w:p>
    <w:p w14:paraId="2BB8E178" w14:textId="77777777" w:rsidR="00763FEF" w:rsidRPr="00563C63" w:rsidRDefault="00763FEF">
      <w:pPr>
        <w:widowControl w:val="0"/>
        <w:autoSpaceDE w:val="0"/>
        <w:autoSpaceDN w:val="0"/>
        <w:adjustRightInd w:val="0"/>
        <w:jc w:val="center"/>
        <w:rPr>
          <w:rFonts w:eastAsia="Times New Roman" w:cs="Times New Roman"/>
          <w:sz w:val="28"/>
          <w:szCs w:val="28"/>
          <w:u w:val="double"/>
        </w:rPr>
      </w:pPr>
    </w:p>
    <w:p w14:paraId="6EAE89AA" w14:textId="77777777" w:rsidR="00763FEF" w:rsidRPr="00563C63" w:rsidRDefault="00763FEF">
      <w:pPr>
        <w:widowControl w:val="0"/>
        <w:tabs>
          <w:tab w:val="left" w:pos="6255"/>
        </w:tabs>
        <w:autoSpaceDE w:val="0"/>
        <w:autoSpaceDN w:val="0"/>
        <w:adjustRightInd w:val="0"/>
        <w:jc w:val="center"/>
        <w:rPr>
          <w:rFonts w:eastAsia="Times New Roman" w:cs="Times New Roman"/>
          <w:sz w:val="28"/>
          <w:szCs w:val="28"/>
        </w:rPr>
      </w:pPr>
    </w:p>
    <w:p w14:paraId="38E42D21" w14:textId="77777777" w:rsidR="00763FEF" w:rsidRPr="00563C63" w:rsidRDefault="00763FEF">
      <w:pPr>
        <w:widowControl w:val="0"/>
        <w:tabs>
          <w:tab w:val="left" w:pos="6255"/>
        </w:tabs>
        <w:autoSpaceDE w:val="0"/>
        <w:autoSpaceDN w:val="0"/>
        <w:adjustRightInd w:val="0"/>
        <w:jc w:val="center"/>
        <w:rPr>
          <w:rFonts w:eastAsia="Times New Roman" w:cs="Times New Roman"/>
          <w:sz w:val="28"/>
          <w:szCs w:val="28"/>
        </w:rPr>
      </w:pPr>
    </w:p>
    <w:p w14:paraId="24A413E5" w14:textId="77777777" w:rsidR="00763FEF" w:rsidRPr="00563C63" w:rsidRDefault="00763FEF">
      <w:pPr>
        <w:widowControl w:val="0"/>
        <w:tabs>
          <w:tab w:val="left" w:pos="6255"/>
        </w:tabs>
        <w:autoSpaceDE w:val="0"/>
        <w:autoSpaceDN w:val="0"/>
        <w:adjustRightInd w:val="0"/>
        <w:jc w:val="center"/>
        <w:rPr>
          <w:rFonts w:eastAsia="Times New Roman" w:cs="Times New Roman"/>
          <w:sz w:val="28"/>
          <w:szCs w:val="28"/>
        </w:rPr>
      </w:pPr>
    </w:p>
    <w:p w14:paraId="459C07EA" w14:textId="77777777" w:rsidR="00763FEF" w:rsidRPr="00563C63" w:rsidRDefault="00763FEF">
      <w:pPr>
        <w:widowControl w:val="0"/>
        <w:tabs>
          <w:tab w:val="left" w:pos="6255"/>
        </w:tabs>
        <w:autoSpaceDE w:val="0"/>
        <w:autoSpaceDN w:val="0"/>
        <w:adjustRightInd w:val="0"/>
        <w:jc w:val="center"/>
        <w:rPr>
          <w:rFonts w:eastAsia="Times New Roman" w:cs="Times New Roman"/>
          <w:sz w:val="28"/>
          <w:szCs w:val="28"/>
        </w:rPr>
      </w:pPr>
    </w:p>
    <w:p w14:paraId="0DE8800A" w14:textId="77777777" w:rsidR="00763FEF" w:rsidRPr="00563C63" w:rsidRDefault="00763FEF">
      <w:pPr>
        <w:widowControl w:val="0"/>
        <w:tabs>
          <w:tab w:val="left" w:pos="6255"/>
        </w:tabs>
        <w:autoSpaceDE w:val="0"/>
        <w:autoSpaceDN w:val="0"/>
        <w:adjustRightInd w:val="0"/>
        <w:jc w:val="center"/>
        <w:rPr>
          <w:rFonts w:eastAsia="Times New Roman" w:cs="Times New Roman"/>
          <w:sz w:val="28"/>
          <w:szCs w:val="28"/>
        </w:rPr>
      </w:pPr>
    </w:p>
    <w:p w14:paraId="2B84C5EB" w14:textId="77777777" w:rsidR="00763FEF" w:rsidRPr="00563C63" w:rsidRDefault="00763FEF">
      <w:pPr>
        <w:widowControl w:val="0"/>
        <w:tabs>
          <w:tab w:val="left" w:pos="6255"/>
        </w:tabs>
        <w:autoSpaceDE w:val="0"/>
        <w:autoSpaceDN w:val="0"/>
        <w:adjustRightInd w:val="0"/>
        <w:jc w:val="center"/>
        <w:rPr>
          <w:rFonts w:eastAsia="Times New Roman" w:cs="Times New Roman"/>
          <w:sz w:val="28"/>
          <w:szCs w:val="28"/>
        </w:rPr>
      </w:pPr>
    </w:p>
    <w:p w14:paraId="1FA98A63" w14:textId="77777777" w:rsidR="00763FEF" w:rsidRPr="00563C63" w:rsidRDefault="00763FEF">
      <w:pPr>
        <w:widowControl w:val="0"/>
        <w:tabs>
          <w:tab w:val="left" w:pos="6255"/>
        </w:tabs>
        <w:autoSpaceDE w:val="0"/>
        <w:autoSpaceDN w:val="0"/>
        <w:adjustRightInd w:val="0"/>
        <w:jc w:val="center"/>
        <w:rPr>
          <w:rFonts w:eastAsia="Times New Roman" w:cs="Times New Roman"/>
          <w:sz w:val="28"/>
          <w:szCs w:val="28"/>
        </w:rPr>
      </w:pPr>
    </w:p>
    <w:p w14:paraId="462EAC6A" w14:textId="77777777" w:rsidR="00763FEF" w:rsidRPr="00563C63" w:rsidRDefault="00763FEF">
      <w:pPr>
        <w:widowControl w:val="0"/>
        <w:tabs>
          <w:tab w:val="left" w:pos="6255"/>
        </w:tabs>
        <w:autoSpaceDE w:val="0"/>
        <w:autoSpaceDN w:val="0"/>
        <w:adjustRightInd w:val="0"/>
        <w:jc w:val="center"/>
        <w:rPr>
          <w:rFonts w:eastAsia="Times New Roman" w:cs="Times New Roman"/>
          <w:sz w:val="28"/>
          <w:szCs w:val="28"/>
        </w:rPr>
      </w:pPr>
    </w:p>
    <w:p w14:paraId="07993E0C" w14:textId="77777777" w:rsidR="00763FEF" w:rsidRPr="00563C63" w:rsidRDefault="00763FEF">
      <w:pPr>
        <w:widowControl w:val="0"/>
        <w:tabs>
          <w:tab w:val="left" w:pos="6255"/>
        </w:tabs>
        <w:autoSpaceDE w:val="0"/>
        <w:autoSpaceDN w:val="0"/>
        <w:adjustRightInd w:val="0"/>
        <w:jc w:val="center"/>
        <w:rPr>
          <w:rFonts w:eastAsia="Times New Roman" w:cs="Times New Roman"/>
          <w:sz w:val="28"/>
          <w:szCs w:val="28"/>
        </w:rPr>
      </w:pPr>
    </w:p>
    <w:p w14:paraId="1CEDF62D" w14:textId="77777777" w:rsidR="00763FEF" w:rsidRPr="00563C63" w:rsidRDefault="004A364C">
      <w:pPr>
        <w:widowControl w:val="0"/>
        <w:tabs>
          <w:tab w:val="left" w:pos="6255"/>
        </w:tabs>
        <w:autoSpaceDE w:val="0"/>
        <w:autoSpaceDN w:val="0"/>
        <w:adjustRightInd w:val="0"/>
        <w:jc w:val="center"/>
        <w:rPr>
          <w:rFonts w:eastAsia="Times New Roman" w:cs="Times New Roman"/>
          <w:b/>
          <w:sz w:val="28"/>
          <w:szCs w:val="28"/>
        </w:rPr>
      </w:pPr>
      <w:r w:rsidRPr="00563C63">
        <w:rPr>
          <w:rFonts w:eastAsia="Times New Roman" w:cs="Times New Roman"/>
          <w:b/>
          <w:sz w:val="28"/>
          <w:szCs w:val="28"/>
        </w:rPr>
        <w:t>КУРСОВАЯ РАБОТА</w:t>
      </w:r>
    </w:p>
    <w:p w14:paraId="7009EF71" w14:textId="77777777" w:rsidR="00763FEF" w:rsidRPr="00563C63" w:rsidRDefault="00763FEF">
      <w:pPr>
        <w:widowControl w:val="0"/>
        <w:tabs>
          <w:tab w:val="left" w:pos="6255"/>
        </w:tabs>
        <w:autoSpaceDE w:val="0"/>
        <w:autoSpaceDN w:val="0"/>
        <w:adjustRightInd w:val="0"/>
        <w:rPr>
          <w:rFonts w:eastAsia="Times New Roman" w:cs="Times New Roman"/>
          <w:sz w:val="28"/>
          <w:szCs w:val="28"/>
        </w:rPr>
      </w:pPr>
    </w:p>
    <w:p w14:paraId="4833ACC0" w14:textId="77777777" w:rsidR="00763FEF" w:rsidRPr="00563C63" w:rsidRDefault="004A364C">
      <w:pPr>
        <w:ind w:firstLine="709"/>
        <w:jc w:val="center"/>
        <w:rPr>
          <w:rFonts w:eastAsiaTheme="minorHAnsi" w:cs="Times New Roman"/>
          <w:b/>
          <w:sz w:val="28"/>
          <w:szCs w:val="28"/>
          <w:lang w:eastAsia="en-US"/>
        </w:rPr>
      </w:pPr>
      <w:r w:rsidRPr="00563C63">
        <w:rPr>
          <w:rFonts w:eastAsiaTheme="minorHAnsi" w:cs="Times New Roman"/>
          <w:b/>
          <w:sz w:val="28"/>
          <w:szCs w:val="28"/>
          <w:lang w:eastAsia="en-US"/>
        </w:rPr>
        <w:t xml:space="preserve">Тема: </w:t>
      </w:r>
      <w:r w:rsidRPr="00563C63">
        <w:rPr>
          <w:rFonts w:cs="Times New Roman"/>
          <w:b/>
          <w:bCs/>
          <w:sz w:val="28"/>
          <w:szCs w:val="28"/>
        </w:rPr>
        <w:t>Р</w:t>
      </w:r>
      <w:r w:rsidRPr="00563C63">
        <w:rPr>
          <w:rFonts w:eastAsia="Segoe UI" w:cs="Times New Roman"/>
          <w:b/>
          <w:bCs/>
          <w:sz w:val="28"/>
          <w:szCs w:val="28"/>
          <w:shd w:val="clear" w:color="auto" w:fill="FFFFFF"/>
        </w:rPr>
        <w:t>абочее время и эффективность его использования в организации</w:t>
      </w:r>
    </w:p>
    <w:p w14:paraId="01770E68" w14:textId="77777777" w:rsidR="00763FEF" w:rsidRPr="00563C63" w:rsidRDefault="004A364C">
      <w:pPr>
        <w:ind w:firstLine="709"/>
        <w:jc w:val="center"/>
        <w:rPr>
          <w:rFonts w:eastAsiaTheme="minorHAnsi" w:cs="Times New Roman"/>
          <w:b/>
          <w:sz w:val="28"/>
          <w:szCs w:val="28"/>
          <w:lang w:eastAsia="en-US"/>
        </w:rPr>
      </w:pPr>
      <w:r w:rsidRPr="00563C63">
        <w:rPr>
          <w:rFonts w:eastAsiaTheme="minorHAnsi" w:cs="Times New Roman"/>
          <w:b/>
          <w:sz w:val="28"/>
          <w:szCs w:val="28"/>
          <w:lang w:eastAsia="en-US"/>
        </w:rPr>
        <w:t>Специальность 38.02.07 Банковское дело</w:t>
      </w:r>
    </w:p>
    <w:p w14:paraId="4F70584A" w14:textId="77777777" w:rsidR="00763FEF" w:rsidRPr="00563C63" w:rsidRDefault="00763FEF">
      <w:pPr>
        <w:widowControl w:val="0"/>
        <w:autoSpaceDE w:val="0"/>
        <w:autoSpaceDN w:val="0"/>
        <w:adjustRightInd w:val="0"/>
        <w:spacing w:after="120"/>
        <w:jc w:val="center"/>
        <w:rPr>
          <w:rFonts w:eastAsia="Times New Roman" w:cs="Times New Roman"/>
          <w:b/>
          <w:sz w:val="28"/>
          <w:szCs w:val="28"/>
        </w:rPr>
      </w:pPr>
    </w:p>
    <w:p w14:paraId="23F7E4AE" w14:textId="77777777" w:rsidR="00763FEF" w:rsidRPr="00563C63" w:rsidRDefault="00763FEF">
      <w:pPr>
        <w:widowControl w:val="0"/>
        <w:autoSpaceDE w:val="0"/>
        <w:autoSpaceDN w:val="0"/>
        <w:adjustRightInd w:val="0"/>
        <w:spacing w:after="120"/>
        <w:jc w:val="center"/>
        <w:rPr>
          <w:rFonts w:eastAsia="Times New Roman" w:cs="Times New Roman"/>
          <w:b/>
          <w:sz w:val="28"/>
          <w:szCs w:val="28"/>
        </w:rPr>
      </w:pPr>
    </w:p>
    <w:p w14:paraId="780CA553" w14:textId="77777777" w:rsidR="00763FEF" w:rsidRPr="00563C63" w:rsidRDefault="00763FEF">
      <w:pPr>
        <w:widowControl w:val="0"/>
        <w:autoSpaceDE w:val="0"/>
        <w:autoSpaceDN w:val="0"/>
        <w:adjustRightInd w:val="0"/>
        <w:spacing w:after="120"/>
        <w:jc w:val="center"/>
        <w:rPr>
          <w:rFonts w:eastAsia="Times New Roman" w:cs="Times New Roman"/>
          <w:b/>
          <w:sz w:val="28"/>
          <w:szCs w:val="28"/>
        </w:rPr>
      </w:pPr>
    </w:p>
    <w:p w14:paraId="182F513F" w14:textId="77777777" w:rsidR="00763FEF" w:rsidRPr="00563C63" w:rsidRDefault="00763FEF">
      <w:pPr>
        <w:widowControl w:val="0"/>
        <w:autoSpaceDE w:val="0"/>
        <w:autoSpaceDN w:val="0"/>
        <w:adjustRightInd w:val="0"/>
        <w:spacing w:after="120"/>
        <w:jc w:val="center"/>
        <w:rPr>
          <w:rFonts w:eastAsia="Times New Roman" w:cs="Times New Roman"/>
          <w:b/>
          <w:sz w:val="28"/>
          <w:szCs w:val="28"/>
        </w:rPr>
      </w:pPr>
    </w:p>
    <w:p w14:paraId="6A4CAD89" w14:textId="77777777" w:rsidR="00763FEF" w:rsidRPr="00563C63" w:rsidRDefault="00763FEF">
      <w:pPr>
        <w:widowControl w:val="0"/>
        <w:autoSpaceDE w:val="0"/>
        <w:autoSpaceDN w:val="0"/>
        <w:adjustRightInd w:val="0"/>
        <w:spacing w:line="360" w:lineRule="auto"/>
        <w:jc w:val="center"/>
        <w:rPr>
          <w:rFonts w:eastAsia="Times New Roman" w:cs="Times New Roman"/>
          <w:b/>
          <w:sz w:val="28"/>
          <w:szCs w:val="28"/>
        </w:rPr>
      </w:pPr>
    </w:p>
    <w:p w14:paraId="1AAA3DD5" w14:textId="77777777" w:rsidR="00763FEF" w:rsidRPr="00563C63" w:rsidRDefault="00763FEF">
      <w:pPr>
        <w:widowControl w:val="0"/>
        <w:shd w:val="clear" w:color="auto" w:fill="FFFFFF"/>
        <w:tabs>
          <w:tab w:val="left" w:leader="underscore" w:pos="2486"/>
          <w:tab w:val="left" w:leader="underscore" w:pos="5203"/>
          <w:tab w:val="left" w:leader="underscore" w:pos="7450"/>
          <w:tab w:val="left" w:leader="underscore" w:pos="10147"/>
        </w:tabs>
        <w:autoSpaceDE w:val="0"/>
        <w:autoSpaceDN w:val="0"/>
        <w:adjustRightInd w:val="0"/>
        <w:spacing w:line="360" w:lineRule="auto"/>
        <w:ind w:left="5"/>
        <w:jc w:val="center"/>
        <w:outlineLvl w:val="0"/>
        <w:rPr>
          <w:rFonts w:eastAsia="Times New Roman" w:cs="Times New Roman"/>
          <w:b/>
          <w:sz w:val="28"/>
          <w:szCs w:val="28"/>
        </w:rPr>
      </w:pPr>
    </w:p>
    <w:tbl>
      <w:tblPr>
        <w:tblStyle w:val="a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7"/>
        <w:gridCol w:w="2876"/>
        <w:gridCol w:w="2306"/>
      </w:tblGrid>
      <w:tr w:rsidR="00763FEF" w:rsidRPr="00563C63" w14:paraId="416718ED" w14:textId="77777777">
        <w:tc>
          <w:tcPr>
            <w:tcW w:w="4438" w:type="dxa"/>
          </w:tcPr>
          <w:p w14:paraId="1012DEC9" w14:textId="1EA782A0" w:rsidR="00763FEF" w:rsidRPr="00563C63" w:rsidRDefault="00D51415">
            <w:pPr>
              <w:widowControl w:val="0"/>
              <w:tabs>
                <w:tab w:val="left" w:leader="underscore" w:pos="2486"/>
                <w:tab w:val="left" w:leader="underscore" w:pos="5203"/>
                <w:tab w:val="left" w:leader="underscore" w:pos="7450"/>
                <w:tab w:val="left" w:leader="underscore" w:pos="10147"/>
              </w:tabs>
              <w:autoSpaceDE w:val="0"/>
              <w:autoSpaceDN w:val="0"/>
              <w:adjustRightInd w:val="0"/>
              <w:rPr>
                <w:rFonts w:eastAsia="Times New Roman" w:cs="Times New Roman"/>
                <w:b/>
                <w:sz w:val="28"/>
                <w:szCs w:val="28"/>
              </w:rPr>
            </w:pPr>
            <w:r>
              <w:rPr>
                <w:rFonts w:eastAsia="Times New Roman" w:cs="Times New Roman"/>
                <w:b/>
                <w:sz w:val="28"/>
                <w:szCs w:val="28"/>
              </w:rPr>
              <w:t>Выполнил студент</w:t>
            </w:r>
            <w:r w:rsidR="004A364C" w:rsidRPr="00563C63">
              <w:rPr>
                <w:rFonts w:eastAsia="Times New Roman" w:cs="Times New Roman"/>
                <w:b/>
                <w:sz w:val="28"/>
                <w:szCs w:val="28"/>
              </w:rPr>
              <w:t xml:space="preserve"> группы 202Б-22</w:t>
            </w:r>
          </w:p>
        </w:tc>
        <w:tc>
          <w:tcPr>
            <w:tcW w:w="2496" w:type="dxa"/>
          </w:tcPr>
          <w:p w14:paraId="3EF986A8" w14:textId="77777777" w:rsidR="00763FEF" w:rsidRPr="00563C63" w:rsidRDefault="004A364C">
            <w:pPr>
              <w:widowControl w:val="0"/>
              <w:tabs>
                <w:tab w:val="left" w:leader="underscore" w:pos="2486"/>
                <w:tab w:val="left" w:leader="underscore" w:pos="5203"/>
                <w:tab w:val="left" w:leader="underscore" w:pos="7450"/>
                <w:tab w:val="left" w:leader="underscore" w:pos="10147"/>
              </w:tabs>
              <w:autoSpaceDE w:val="0"/>
              <w:autoSpaceDN w:val="0"/>
              <w:adjustRightInd w:val="0"/>
              <w:jc w:val="both"/>
              <w:rPr>
                <w:rFonts w:eastAsia="Times New Roman" w:cs="Times New Roman"/>
                <w:b/>
                <w:sz w:val="28"/>
                <w:szCs w:val="28"/>
              </w:rPr>
            </w:pPr>
            <w:r w:rsidRPr="00563C63">
              <w:rPr>
                <w:rFonts w:eastAsia="Times New Roman" w:cs="Times New Roman"/>
                <w:b/>
                <w:sz w:val="28"/>
                <w:szCs w:val="28"/>
              </w:rPr>
              <w:t>___________________</w:t>
            </w:r>
          </w:p>
        </w:tc>
        <w:tc>
          <w:tcPr>
            <w:tcW w:w="2415" w:type="dxa"/>
          </w:tcPr>
          <w:p w14:paraId="05AFB95F" w14:textId="77777777" w:rsidR="00763FEF" w:rsidRPr="00563C63" w:rsidRDefault="004A364C">
            <w:pPr>
              <w:widowControl w:val="0"/>
              <w:tabs>
                <w:tab w:val="left" w:leader="underscore" w:pos="2486"/>
                <w:tab w:val="left" w:leader="underscore" w:pos="5203"/>
                <w:tab w:val="left" w:leader="underscore" w:pos="7450"/>
                <w:tab w:val="left" w:leader="underscore" w:pos="10147"/>
              </w:tabs>
              <w:autoSpaceDE w:val="0"/>
              <w:autoSpaceDN w:val="0"/>
              <w:adjustRightInd w:val="0"/>
              <w:rPr>
                <w:rFonts w:eastAsia="Times New Roman" w:cs="Times New Roman"/>
                <w:b/>
                <w:sz w:val="28"/>
                <w:szCs w:val="28"/>
              </w:rPr>
            </w:pPr>
            <w:r w:rsidRPr="00563C63">
              <w:rPr>
                <w:rFonts w:eastAsia="Times New Roman" w:cs="Times New Roman"/>
                <w:b/>
                <w:sz w:val="28"/>
                <w:szCs w:val="28"/>
              </w:rPr>
              <w:t xml:space="preserve">М. В. </w:t>
            </w:r>
            <w:proofErr w:type="spellStart"/>
            <w:r w:rsidRPr="00563C63">
              <w:rPr>
                <w:rFonts w:eastAsia="Times New Roman" w:cs="Times New Roman"/>
                <w:b/>
                <w:sz w:val="28"/>
                <w:szCs w:val="28"/>
              </w:rPr>
              <w:t>Атаулли</w:t>
            </w:r>
            <w:proofErr w:type="spellEnd"/>
          </w:p>
        </w:tc>
      </w:tr>
      <w:tr w:rsidR="00763FEF" w:rsidRPr="00563C63" w14:paraId="64DD0C19" w14:textId="77777777">
        <w:tc>
          <w:tcPr>
            <w:tcW w:w="4438" w:type="dxa"/>
          </w:tcPr>
          <w:p w14:paraId="2B340468" w14:textId="77777777" w:rsidR="00763FEF" w:rsidRPr="00563C63" w:rsidRDefault="00763FEF">
            <w:pPr>
              <w:widowControl w:val="0"/>
              <w:tabs>
                <w:tab w:val="left" w:leader="underscore" w:pos="2486"/>
                <w:tab w:val="left" w:leader="underscore" w:pos="5203"/>
                <w:tab w:val="left" w:leader="underscore" w:pos="7450"/>
                <w:tab w:val="left" w:leader="underscore" w:pos="10147"/>
              </w:tabs>
              <w:autoSpaceDE w:val="0"/>
              <w:autoSpaceDN w:val="0"/>
              <w:adjustRightInd w:val="0"/>
              <w:rPr>
                <w:rFonts w:eastAsia="Times New Roman" w:cs="Times New Roman"/>
                <w:b/>
                <w:sz w:val="28"/>
                <w:szCs w:val="28"/>
              </w:rPr>
            </w:pPr>
          </w:p>
          <w:p w14:paraId="779F2BE5" w14:textId="77777777" w:rsidR="00763FEF" w:rsidRPr="00563C63" w:rsidRDefault="00763FEF">
            <w:pPr>
              <w:widowControl w:val="0"/>
              <w:tabs>
                <w:tab w:val="left" w:leader="underscore" w:pos="2486"/>
                <w:tab w:val="left" w:leader="underscore" w:pos="5203"/>
                <w:tab w:val="left" w:leader="underscore" w:pos="7450"/>
                <w:tab w:val="left" w:leader="underscore" w:pos="10147"/>
              </w:tabs>
              <w:autoSpaceDE w:val="0"/>
              <w:autoSpaceDN w:val="0"/>
              <w:adjustRightInd w:val="0"/>
              <w:rPr>
                <w:rFonts w:eastAsia="Times New Roman" w:cs="Times New Roman"/>
                <w:b/>
                <w:sz w:val="28"/>
                <w:szCs w:val="28"/>
              </w:rPr>
            </w:pPr>
          </w:p>
          <w:p w14:paraId="3063D9D7" w14:textId="77777777" w:rsidR="00763FEF" w:rsidRPr="00563C63" w:rsidRDefault="004A364C">
            <w:pPr>
              <w:widowControl w:val="0"/>
              <w:tabs>
                <w:tab w:val="left" w:leader="underscore" w:pos="2486"/>
                <w:tab w:val="left" w:leader="underscore" w:pos="5203"/>
                <w:tab w:val="left" w:leader="underscore" w:pos="7450"/>
                <w:tab w:val="left" w:leader="underscore" w:pos="10147"/>
              </w:tabs>
              <w:autoSpaceDE w:val="0"/>
              <w:autoSpaceDN w:val="0"/>
              <w:adjustRightInd w:val="0"/>
              <w:rPr>
                <w:rFonts w:eastAsia="Times New Roman" w:cs="Times New Roman"/>
                <w:b/>
                <w:sz w:val="28"/>
                <w:szCs w:val="28"/>
              </w:rPr>
            </w:pPr>
            <w:r w:rsidRPr="00563C63">
              <w:rPr>
                <w:rFonts w:eastAsia="Times New Roman" w:cs="Times New Roman"/>
                <w:b/>
                <w:sz w:val="28"/>
                <w:szCs w:val="28"/>
              </w:rPr>
              <w:t>Руководитель</w:t>
            </w:r>
          </w:p>
          <w:p w14:paraId="01A8EB72" w14:textId="77777777" w:rsidR="00763FEF" w:rsidRPr="00563C63" w:rsidRDefault="00763FEF">
            <w:pPr>
              <w:widowControl w:val="0"/>
              <w:tabs>
                <w:tab w:val="left" w:leader="underscore" w:pos="2486"/>
                <w:tab w:val="left" w:leader="underscore" w:pos="5203"/>
                <w:tab w:val="left" w:leader="underscore" w:pos="7450"/>
                <w:tab w:val="left" w:leader="underscore" w:pos="10147"/>
              </w:tabs>
              <w:autoSpaceDE w:val="0"/>
              <w:autoSpaceDN w:val="0"/>
              <w:adjustRightInd w:val="0"/>
              <w:rPr>
                <w:rFonts w:eastAsia="Times New Roman" w:cs="Times New Roman"/>
                <w:b/>
                <w:sz w:val="28"/>
                <w:szCs w:val="28"/>
              </w:rPr>
            </w:pPr>
          </w:p>
        </w:tc>
        <w:tc>
          <w:tcPr>
            <w:tcW w:w="2496" w:type="dxa"/>
          </w:tcPr>
          <w:p w14:paraId="485D1BD3" w14:textId="77777777" w:rsidR="00763FEF" w:rsidRPr="00563C63" w:rsidRDefault="00763FEF">
            <w:pPr>
              <w:widowControl w:val="0"/>
              <w:tabs>
                <w:tab w:val="left" w:leader="underscore" w:pos="2486"/>
                <w:tab w:val="left" w:leader="underscore" w:pos="5203"/>
                <w:tab w:val="left" w:leader="underscore" w:pos="7450"/>
                <w:tab w:val="left" w:leader="underscore" w:pos="10147"/>
              </w:tabs>
              <w:autoSpaceDE w:val="0"/>
              <w:autoSpaceDN w:val="0"/>
              <w:adjustRightInd w:val="0"/>
              <w:rPr>
                <w:rFonts w:eastAsia="Times New Roman" w:cs="Times New Roman"/>
                <w:b/>
                <w:sz w:val="28"/>
                <w:szCs w:val="28"/>
              </w:rPr>
            </w:pPr>
          </w:p>
          <w:p w14:paraId="37015C53" w14:textId="77777777" w:rsidR="00763FEF" w:rsidRPr="00563C63" w:rsidRDefault="00763FEF">
            <w:pPr>
              <w:widowControl w:val="0"/>
              <w:tabs>
                <w:tab w:val="left" w:leader="underscore" w:pos="2486"/>
                <w:tab w:val="left" w:leader="underscore" w:pos="5203"/>
                <w:tab w:val="left" w:leader="underscore" w:pos="7450"/>
                <w:tab w:val="left" w:leader="underscore" w:pos="10147"/>
              </w:tabs>
              <w:autoSpaceDE w:val="0"/>
              <w:autoSpaceDN w:val="0"/>
              <w:adjustRightInd w:val="0"/>
              <w:rPr>
                <w:rFonts w:eastAsia="Times New Roman" w:cs="Times New Roman"/>
                <w:b/>
                <w:sz w:val="28"/>
                <w:szCs w:val="28"/>
              </w:rPr>
            </w:pPr>
          </w:p>
          <w:p w14:paraId="4A3FA5F5" w14:textId="77777777" w:rsidR="00763FEF" w:rsidRPr="00563C63" w:rsidRDefault="004A364C">
            <w:pPr>
              <w:widowControl w:val="0"/>
              <w:tabs>
                <w:tab w:val="left" w:leader="underscore" w:pos="2486"/>
                <w:tab w:val="left" w:leader="underscore" w:pos="5203"/>
                <w:tab w:val="left" w:leader="underscore" w:pos="7450"/>
                <w:tab w:val="left" w:leader="underscore" w:pos="10147"/>
              </w:tabs>
              <w:autoSpaceDE w:val="0"/>
              <w:autoSpaceDN w:val="0"/>
              <w:adjustRightInd w:val="0"/>
              <w:rPr>
                <w:rFonts w:eastAsia="Times New Roman" w:cs="Times New Roman"/>
                <w:b/>
                <w:sz w:val="28"/>
                <w:szCs w:val="28"/>
              </w:rPr>
            </w:pPr>
            <w:r w:rsidRPr="00563C63">
              <w:rPr>
                <w:rFonts w:eastAsia="Times New Roman" w:cs="Times New Roman"/>
                <w:b/>
                <w:sz w:val="28"/>
                <w:szCs w:val="28"/>
              </w:rPr>
              <w:t>___________________</w:t>
            </w:r>
          </w:p>
        </w:tc>
        <w:tc>
          <w:tcPr>
            <w:tcW w:w="2415" w:type="dxa"/>
          </w:tcPr>
          <w:p w14:paraId="06CE7EA0" w14:textId="77777777" w:rsidR="00763FEF" w:rsidRPr="00563C63" w:rsidRDefault="00763FEF">
            <w:pPr>
              <w:widowControl w:val="0"/>
              <w:tabs>
                <w:tab w:val="left" w:leader="underscore" w:pos="2486"/>
                <w:tab w:val="left" w:leader="underscore" w:pos="5203"/>
                <w:tab w:val="left" w:leader="underscore" w:pos="7450"/>
                <w:tab w:val="left" w:leader="underscore" w:pos="10147"/>
              </w:tabs>
              <w:autoSpaceDE w:val="0"/>
              <w:autoSpaceDN w:val="0"/>
              <w:adjustRightInd w:val="0"/>
              <w:rPr>
                <w:rFonts w:eastAsia="Times New Roman" w:cs="Times New Roman"/>
                <w:b/>
                <w:sz w:val="28"/>
                <w:szCs w:val="28"/>
              </w:rPr>
            </w:pPr>
          </w:p>
          <w:p w14:paraId="3ADC72B4" w14:textId="77777777" w:rsidR="00763FEF" w:rsidRPr="00563C63" w:rsidRDefault="00763FEF">
            <w:pPr>
              <w:widowControl w:val="0"/>
              <w:tabs>
                <w:tab w:val="left" w:leader="underscore" w:pos="2486"/>
                <w:tab w:val="left" w:leader="underscore" w:pos="5203"/>
                <w:tab w:val="left" w:leader="underscore" w:pos="7450"/>
                <w:tab w:val="left" w:leader="underscore" w:pos="10147"/>
              </w:tabs>
              <w:autoSpaceDE w:val="0"/>
              <w:autoSpaceDN w:val="0"/>
              <w:adjustRightInd w:val="0"/>
              <w:rPr>
                <w:rFonts w:eastAsia="Times New Roman" w:cs="Times New Roman"/>
                <w:b/>
                <w:sz w:val="28"/>
                <w:szCs w:val="28"/>
              </w:rPr>
            </w:pPr>
          </w:p>
          <w:p w14:paraId="36292E2C" w14:textId="77777777" w:rsidR="00763FEF" w:rsidRPr="00563C63" w:rsidRDefault="004A364C">
            <w:pPr>
              <w:widowControl w:val="0"/>
              <w:tabs>
                <w:tab w:val="left" w:leader="underscore" w:pos="2486"/>
                <w:tab w:val="left" w:leader="underscore" w:pos="5203"/>
                <w:tab w:val="left" w:leader="underscore" w:pos="7450"/>
                <w:tab w:val="left" w:leader="underscore" w:pos="10147"/>
              </w:tabs>
              <w:autoSpaceDE w:val="0"/>
              <w:autoSpaceDN w:val="0"/>
              <w:adjustRightInd w:val="0"/>
              <w:rPr>
                <w:rFonts w:eastAsia="Times New Roman" w:cs="Times New Roman"/>
                <w:b/>
                <w:sz w:val="28"/>
                <w:szCs w:val="28"/>
              </w:rPr>
            </w:pPr>
            <w:r w:rsidRPr="00563C63">
              <w:rPr>
                <w:rFonts w:cs="Times New Roman"/>
                <w:b/>
                <w:bCs/>
                <w:sz w:val="28"/>
                <w:szCs w:val="28"/>
              </w:rPr>
              <w:t>А. В. Шаврина</w:t>
            </w:r>
          </w:p>
        </w:tc>
      </w:tr>
    </w:tbl>
    <w:p w14:paraId="0F260B2E" w14:textId="77777777" w:rsidR="00763FEF" w:rsidRPr="00563C63" w:rsidRDefault="00763FEF">
      <w:pPr>
        <w:widowControl w:val="0"/>
        <w:tabs>
          <w:tab w:val="left" w:pos="6465"/>
        </w:tabs>
        <w:autoSpaceDE w:val="0"/>
        <w:autoSpaceDN w:val="0"/>
        <w:adjustRightInd w:val="0"/>
        <w:rPr>
          <w:rFonts w:eastAsia="Times New Roman" w:cs="Times New Roman"/>
          <w:sz w:val="28"/>
          <w:szCs w:val="28"/>
        </w:rPr>
      </w:pPr>
    </w:p>
    <w:p w14:paraId="41878CFF" w14:textId="77777777" w:rsidR="00763FEF" w:rsidRPr="00563C63" w:rsidRDefault="00763FEF">
      <w:pPr>
        <w:widowControl w:val="0"/>
        <w:tabs>
          <w:tab w:val="left" w:pos="6465"/>
        </w:tabs>
        <w:autoSpaceDE w:val="0"/>
        <w:autoSpaceDN w:val="0"/>
        <w:adjustRightInd w:val="0"/>
        <w:rPr>
          <w:rFonts w:eastAsia="Times New Roman" w:cs="Times New Roman"/>
          <w:sz w:val="28"/>
          <w:szCs w:val="28"/>
        </w:rPr>
      </w:pPr>
    </w:p>
    <w:p w14:paraId="0838EFB4" w14:textId="77777777" w:rsidR="00763FEF" w:rsidRPr="00563C63" w:rsidRDefault="00763FEF">
      <w:pPr>
        <w:widowControl w:val="0"/>
        <w:tabs>
          <w:tab w:val="left" w:pos="6465"/>
        </w:tabs>
        <w:autoSpaceDE w:val="0"/>
        <w:autoSpaceDN w:val="0"/>
        <w:adjustRightInd w:val="0"/>
        <w:rPr>
          <w:rFonts w:eastAsia="Times New Roman" w:cs="Times New Roman"/>
          <w:sz w:val="28"/>
          <w:szCs w:val="28"/>
        </w:rPr>
      </w:pPr>
    </w:p>
    <w:p w14:paraId="796386CC" w14:textId="77777777" w:rsidR="00763FEF" w:rsidRPr="00563C63" w:rsidRDefault="00763FEF">
      <w:pPr>
        <w:widowControl w:val="0"/>
        <w:tabs>
          <w:tab w:val="left" w:pos="6465"/>
        </w:tabs>
        <w:autoSpaceDE w:val="0"/>
        <w:autoSpaceDN w:val="0"/>
        <w:adjustRightInd w:val="0"/>
        <w:rPr>
          <w:rFonts w:eastAsia="Times New Roman" w:cs="Times New Roman"/>
          <w:sz w:val="28"/>
          <w:szCs w:val="28"/>
        </w:rPr>
      </w:pPr>
    </w:p>
    <w:p w14:paraId="3623A777" w14:textId="3845CB15" w:rsidR="00763FEF" w:rsidRPr="00563C63" w:rsidRDefault="004A364C" w:rsidP="00C60246">
      <w:pPr>
        <w:widowControl w:val="0"/>
        <w:tabs>
          <w:tab w:val="left" w:pos="6465"/>
        </w:tabs>
        <w:autoSpaceDE w:val="0"/>
        <w:autoSpaceDN w:val="0"/>
        <w:adjustRightInd w:val="0"/>
        <w:jc w:val="center"/>
        <w:rPr>
          <w:rFonts w:eastAsia="Times New Roman" w:cs="Times New Roman"/>
          <w:b/>
          <w:sz w:val="28"/>
          <w:szCs w:val="28"/>
        </w:rPr>
      </w:pPr>
      <w:r w:rsidRPr="00563C63">
        <w:rPr>
          <w:rFonts w:eastAsia="Times New Roman" w:cs="Times New Roman"/>
          <w:b/>
          <w:sz w:val="28"/>
          <w:szCs w:val="28"/>
        </w:rPr>
        <w:t>Москва 2024</w:t>
      </w:r>
    </w:p>
    <w:p w14:paraId="78C92027" w14:textId="77777777" w:rsidR="00100B5F" w:rsidRDefault="00100B5F" w:rsidP="00271599">
      <w:pPr>
        <w:jc w:val="center"/>
        <w:rPr>
          <w:rFonts w:cs="Times New Roman"/>
          <w:b/>
          <w:bCs/>
          <w:sz w:val="28"/>
          <w:szCs w:val="28"/>
        </w:rPr>
      </w:pPr>
    </w:p>
    <w:p w14:paraId="4600961E" w14:textId="1FE3949D" w:rsidR="003C7392" w:rsidRDefault="00271599" w:rsidP="00271599">
      <w:pPr>
        <w:jc w:val="center"/>
        <w:rPr>
          <w:rFonts w:cs="Times New Roman"/>
          <w:b/>
          <w:sz w:val="28"/>
          <w:szCs w:val="28"/>
        </w:rPr>
      </w:pPr>
      <w:r w:rsidRPr="00271599">
        <w:rPr>
          <w:rFonts w:cs="Times New Roman"/>
          <w:b/>
          <w:sz w:val="28"/>
          <w:szCs w:val="28"/>
        </w:rPr>
        <w:lastRenderedPageBreak/>
        <w:t>СОДЕРЖАНИЕ</w:t>
      </w:r>
    </w:p>
    <w:p w14:paraId="0B848D76" w14:textId="21A56E68" w:rsidR="00255783" w:rsidRDefault="00271599">
      <w:pPr>
        <w:pStyle w:val="21"/>
        <w:rPr>
          <w:rFonts w:asciiTheme="minorHAnsi" w:hAnsiTheme="minorHAnsi"/>
          <w:sz w:val="22"/>
          <w:szCs w:val="22"/>
        </w:rPr>
      </w:pPr>
      <w:r w:rsidRPr="00FC7430">
        <w:rPr>
          <w:b/>
          <w:i/>
        </w:rPr>
        <w:fldChar w:fldCharType="begin"/>
      </w:r>
      <w:r w:rsidRPr="00FC7430">
        <w:rPr>
          <w:b/>
          <w:i/>
        </w:rPr>
        <w:instrText xml:space="preserve"> TOC \o "1-3" \h \z \u </w:instrText>
      </w:r>
      <w:r w:rsidRPr="00FC7430">
        <w:rPr>
          <w:b/>
          <w:i/>
        </w:rPr>
        <w:fldChar w:fldCharType="separate"/>
      </w:r>
      <w:hyperlink w:anchor="_Toc166699128" w:history="1">
        <w:r w:rsidR="00255783" w:rsidRPr="00DF7B99">
          <w:rPr>
            <w:rStyle w:val="a7"/>
          </w:rPr>
          <w:t>ВВЕДЕНИЕ</w:t>
        </w:r>
        <w:r w:rsidR="00255783">
          <w:rPr>
            <w:webHidden/>
          </w:rPr>
          <w:tab/>
        </w:r>
        <w:r w:rsidR="00255783">
          <w:rPr>
            <w:webHidden/>
          </w:rPr>
          <w:fldChar w:fldCharType="begin"/>
        </w:r>
        <w:r w:rsidR="00255783">
          <w:rPr>
            <w:webHidden/>
          </w:rPr>
          <w:instrText xml:space="preserve"> PAGEREF _Toc166699128 \h </w:instrText>
        </w:r>
        <w:r w:rsidR="00255783">
          <w:rPr>
            <w:webHidden/>
          </w:rPr>
        </w:r>
        <w:r w:rsidR="00255783">
          <w:rPr>
            <w:webHidden/>
          </w:rPr>
          <w:fldChar w:fldCharType="separate"/>
        </w:r>
        <w:r w:rsidR="00255783">
          <w:rPr>
            <w:webHidden/>
          </w:rPr>
          <w:t>3</w:t>
        </w:r>
        <w:r w:rsidR="00255783">
          <w:rPr>
            <w:webHidden/>
          </w:rPr>
          <w:fldChar w:fldCharType="end"/>
        </w:r>
      </w:hyperlink>
    </w:p>
    <w:p w14:paraId="7733A42E" w14:textId="5934F936" w:rsidR="00255783" w:rsidRDefault="00255783">
      <w:pPr>
        <w:pStyle w:val="21"/>
        <w:rPr>
          <w:rFonts w:asciiTheme="minorHAnsi" w:hAnsiTheme="minorHAnsi"/>
          <w:sz w:val="22"/>
          <w:szCs w:val="22"/>
        </w:rPr>
      </w:pPr>
      <w:hyperlink w:anchor="_Toc166699129" w:history="1">
        <w:r w:rsidRPr="00DF7B99">
          <w:rPr>
            <w:rStyle w:val="a7"/>
          </w:rPr>
          <w:t>ТЕОРЕТИЧКО-МЕТОДОЛОГИЧЕСКИЕ ОСНОВЫ ИЗУЧНИЯ ЭФФЕКТИВНОГО РАБОЧЕГО ВРЕМИ</w:t>
        </w:r>
        <w:r>
          <w:rPr>
            <w:webHidden/>
          </w:rPr>
          <w:tab/>
        </w:r>
        <w:r>
          <w:rPr>
            <w:webHidden/>
          </w:rPr>
          <w:fldChar w:fldCharType="begin"/>
        </w:r>
        <w:r>
          <w:rPr>
            <w:webHidden/>
          </w:rPr>
          <w:instrText xml:space="preserve"> PAGEREF _Toc166699129 \h </w:instrText>
        </w:r>
        <w:r>
          <w:rPr>
            <w:webHidden/>
          </w:rPr>
        </w:r>
        <w:r>
          <w:rPr>
            <w:webHidden/>
          </w:rPr>
          <w:fldChar w:fldCharType="separate"/>
        </w:r>
        <w:r>
          <w:rPr>
            <w:webHidden/>
          </w:rPr>
          <w:t>5</w:t>
        </w:r>
        <w:r>
          <w:rPr>
            <w:webHidden/>
          </w:rPr>
          <w:fldChar w:fldCharType="end"/>
        </w:r>
      </w:hyperlink>
    </w:p>
    <w:p w14:paraId="132E8162" w14:textId="276A4D1D" w:rsidR="00255783" w:rsidRDefault="00255783">
      <w:pPr>
        <w:pStyle w:val="21"/>
        <w:rPr>
          <w:rFonts w:asciiTheme="minorHAnsi" w:hAnsiTheme="minorHAnsi"/>
          <w:sz w:val="22"/>
          <w:szCs w:val="22"/>
        </w:rPr>
      </w:pPr>
      <w:hyperlink w:anchor="_Toc166699130" w:history="1">
        <w:r w:rsidRPr="00DF7B99">
          <w:rPr>
            <w:rStyle w:val="a7"/>
            <w:shd w:val="clear" w:color="auto" w:fill="FFFFFF"/>
          </w:rPr>
          <w:t>1.1. Рабочее время: понятие, структура и классификация затрат</w:t>
        </w:r>
        <w:r>
          <w:rPr>
            <w:webHidden/>
          </w:rPr>
          <w:tab/>
        </w:r>
        <w:r>
          <w:rPr>
            <w:webHidden/>
          </w:rPr>
          <w:fldChar w:fldCharType="begin"/>
        </w:r>
        <w:r>
          <w:rPr>
            <w:webHidden/>
          </w:rPr>
          <w:instrText xml:space="preserve"> PAGEREF _Toc166699130 \h </w:instrText>
        </w:r>
        <w:r>
          <w:rPr>
            <w:webHidden/>
          </w:rPr>
        </w:r>
        <w:r>
          <w:rPr>
            <w:webHidden/>
          </w:rPr>
          <w:fldChar w:fldCharType="separate"/>
        </w:r>
        <w:r>
          <w:rPr>
            <w:webHidden/>
          </w:rPr>
          <w:t>5</w:t>
        </w:r>
        <w:r>
          <w:rPr>
            <w:webHidden/>
          </w:rPr>
          <w:fldChar w:fldCharType="end"/>
        </w:r>
      </w:hyperlink>
    </w:p>
    <w:p w14:paraId="7A264C10" w14:textId="390A529B" w:rsidR="00255783" w:rsidRDefault="00255783">
      <w:pPr>
        <w:pStyle w:val="21"/>
        <w:rPr>
          <w:rFonts w:asciiTheme="minorHAnsi" w:hAnsiTheme="minorHAnsi"/>
          <w:sz w:val="22"/>
          <w:szCs w:val="22"/>
        </w:rPr>
      </w:pPr>
      <w:hyperlink w:anchor="_Toc166699131" w:history="1">
        <w:r w:rsidRPr="00DF7B99">
          <w:rPr>
            <w:rStyle w:val="a7"/>
            <w:rFonts w:eastAsia="Segoe UI"/>
            <w:shd w:val="clear" w:color="auto" w:fill="FFFFFF"/>
          </w:rPr>
          <w:t xml:space="preserve">1.2 </w:t>
        </w:r>
        <w:r w:rsidRPr="00DF7B99">
          <w:rPr>
            <w:rStyle w:val="a7"/>
            <w:shd w:val="clear" w:color="auto" w:fill="FFFFFF"/>
          </w:rPr>
          <w:t>Методы изучения затрат рабочего времени</w:t>
        </w:r>
        <w:r>
          <w:rPr>
            <w:webHidden/>
          </w:rPr>
          <w:tab/>
        </w:r>
        <w:r>
          <w:rPr>
            <w:webHidden/>
          </w:rPr>
          <w:fldChar w:fldCharType="begin"/>
        </w:r>
        <w:r>
          <w:rPr>
            <w:webHidden/>
          </w:rPr>
          <w:instrText xml:space="preserve"> PAGEREF _Toc166699131 \h </w:instrText>
        </w:r>
        <w:r>
          <w:rPr>
            <w:webHidden/>
          </w:rPr>
        </w:r>
        <w:r>
          <w:rPr>
            <w:webHidden/>
          </w:rPr>
          <w:fldChar w:fldCharType="separate"/>
        </w:r>
        <w:r>
          <w:rPr>
            <w:webHidden/>
          </w:rPr>
          <w:t>7</w:t>
        </w:r>
        <w:r>
          <w:rPr>
            <w:webHidden/>
          </w:rPr>
          <w:fldChar w:fldCharType="end"/>
        </w:r>
      </w:hyperlink>
    </w:p>
    <w:p w14:paraId="2A40FC3F" w14:textId="6E01C3E0" w:rsidR="00255783" w:rsidRDefault="00255783">
      <w:pPr>
        <w:pStyle w:val="21"/>
        <w:rPr>
          <w:rFonts w:asciiTheme="minorHAnsi" w:hAnsiTheme="minorHAnsi"/>
          <w:sz w:val="22"/>
          <w:szCs w:val="22"/>
        </w:rPr>
      </w:pPr>
      <w:hyperlink w:anchor="_Toc166699132" w:history="1">
        <w:r w:rsidRPr="00DF7B99">
          <w:rPr>
            <w:rStyle w:val="a7"/>
            <w:rFonts w:eastAsia="Segoe UI"/>
            <w:shd w:val="clear" w:color="auto" w:fill="FFFFFF"/>
          </w:rPr>
          <w:t xml:space="preserve">1.3 </w:t>
        </w:r>
        <w:r w:rsidRPr="00DF7B99">
          <w:rPr>
            <w:rStyle w:val="a7"/>
            <w:shd w:val="clear" w:color="auto" w:fill="FFFFFF"/>
          </w:rPr>
          <w:t>Эффективное использования рабочего времени</w:t>
        </w:r>
        <w:r>
          <w:rPr>
            <w:webHidden/>
          </w:rPr>
          <w:tab/>
        </w:r>
        <w:r>
          <w:rPr>
            <w:webHidden/>
          </w:rPr>
          <w:fldChar w:fldCharType="begin"/>
        </w:r>
        <w:r>
          <w:rPr>
            <w:webHidden/>
          </w:rPr>
          <w:instrText xml:space="preserve"> PAGEREF _Toc166699132 \h </w:instrText>
        </w:r>
        <w:r>
          <w:rPr>
            <w:webHidden/>
          </w:rPr>
        </w:r>
        <w:r>
          <w:rPr>
            <w:webHidden/>
          </w:rPr>
          <w:fldChar w:fldCharType="separate"/>
        </w:r>
        <w:r>
          <w:rPr>
            <w:webHidden/>
          </w:rPr>
          <w:t>14</w:t>
        </w:r>
        <w:r>
          <w:rPr>
            <w:webHidden/>
          </w:rPr>
          <w:fldChar w:fldCharType="end"/>
        </w:r>
      </w:hyperlink>
    </w:p>
    <w:p w14:paraId="1A19CF3C" w14:textId="09868A6D" w:rsidR="00255783" w:rsidRDefault="00255783">
      <w:pPr>
        <w:pStyle w:val="21"/>
        <w:rPr>
          <w:rFonts w:asciiTheme="minorHAnsi" w:hAnsiTheme="minorHAnsi"/>
          <w:sz w:val="22"/>
          <w:szCs w:val="22"/>
        </w:rPr>
      </w:pPr>
      <w:hyperlink w:anchor="_Toc166699133" w:history="1">
        <w:r w:rsidRPr="00DF7B99">
          <w:rPr>
            <w:rStyle w:val="a7"/>
            <w:highlight w:val="white"/>
          </w:rPr>
          <w:t xml:space="preserve">2. </w:t>
        </w:r>
        <w:r w:rsidRPr="00DF7B99">
          <w:rPr>
            <w:rStyle w:val="a7"/>
          </w:rPr>
          <w:t xml:space="preserve">АНАЛИЗ ИСПОЛЬЗОВАНИЯ РАБОЧЕГО ВРЕМЕНИ НА ПРИМЕРЕ ООО </w:t>
        </w:r>
        <w:r w:rsidRPr="00DF7B99">
          <w:rPr>
            <w:rStyle w:val="a7"/>
            <w:lang w:bidi="ar"/>
          </w:rPr>
          <w:t>«</w:t>
        </w:r>
        <w:r w:rsidRPr="00DF7B99">
          <w:rPr>
            <w:rStyle w:val="a7"/>
          </w:rPr>
          <w:t xml:space="preserve">АВТОТЕХЦЕНТР </w:t>
        </w:r>
        <w:r w:rsidRPr="00DF7B99">
          <w:rPr>
            <w:rStyle w:val="a7"/>
            <w:lang w:bidi="ar"/>
          </w:rPr>
          <w:t>«</w:t>
        </w:r>
        <w:r w:rsidRPr="00DF7B99">
          <w:rPr>
            <w:rStyle w:val="a7"/>
          </w:rPr>
          <w:t>БАРРАКУДА</w:t>
        </w:r>
        <w:r w:rsidRPr="00DF7B99">
          <w:rPr>
            <w:rStyle w:val="a7"/>
            <w:lang w:bidi="ar"/>
          </w:rPr>
          <w:t>»</w:t>
        </w:r>
        <w:r>
          <w:rPr>
            <w:webHidden/>
          </w:rPr>
          <w:tab/>
        </w:r>
        <w:r>
          <w:rPr>
            <w:webHidden/>
          </w:rPr>
          <w:fldChar w:fldCharType="begin"/>
        </w:r>
        <w:r>
          <w:rPr>
            <w:webHidden/>
          </w:rPr>
          <w:instrText xml:space="preserve"> PAGEREF _Toc166699133 \h </w:instrText>
        </w:r>
        <w:r>
          <w:rPr>
            <w:webHidden/>
          </w:rPr>
        </w:r>
        <w:r>
          <w:rPr>
            <w:webHidden/>
          </w:rPr>
          <w:fldChar w:fldCharType="separate"/>
        </w:r>
        <w:r>
          <w:rPr>
            <w:webHidden/>
          </w:rPr>
          <w:t>20</w:t>
        </w:r>
        <w:r>
          <w:rPr>
            <w:webHidden/>
          </w:rPr>
          <w:fldChar w:fldCharType="end"/>
        </w:r>
      </w:hyperlink>
    </w:p>
    <w:p w14:paraId="6B2FFC2C" w14:textId="36D3578A" w:rsidR="00255783" w:rsidRDefault="00255783">
      <w:pPr>
        <w:pStyle w:val="21"/>
        <w:rPr>
          <w:rFonts w:asciiTheme="minorHAnsi" w:hAnsiTheme="minorHAnsi"/>
          <w:sz w:val="22"/>
          <w:szCs w:val="22"/>
        </w:rPr>
      </w:pPr>
      <w:hyperlink w:anchor="_Toc166699134" w:history="1">
        <w:r w:rsidRPr="00DF7B99">
          <w:rPr>
            <w:rStyle w:val="a7"/>
            <w:lang w:bidi="ar"/>
          </w:rPr>
          <w:t xml:space="preserve">2.1 Краткая характеристика </w:t>
        </w:r>
        <w:r w:rsidRPr="00DF7B99">
          <w:rPr>
            <w:rStyle w:val="a7"/>
          </w:rPr>
          <w:t>ООО «АВТОТЕХЦЕНТР «БАРРАКУДА»</w:t>
        </w:r>
        <w:r>
          <w:rPr>
            <w:webHidden/>
          </w:rPr>
          <w:tab/>
        </w:r>
        <w:r>
          <w:rPr>
            <w:webHidden/>
          </w:rPr>
          <w:fldChar w:fldCharType="begin"/>
        </w:r>
        <w:r>
          <w:rPr>
            <w:webHidden/>
          </w:rPr>
          <w:instrText xml:space="preserve"> PAGEREF _Toc166699134 \h </w:instrText>
        </w:r>
        <w:r>
          <w:rPr>
            <w:webHidden/>
          </w:rPr>
        </w:r>
        <w:r>
          <w:rPr>
            <w:webHidden/>
          </w:rPr>
          <w:fldChar w:fldCharType="separate"/>
        </w:r>
        <w:r>
          <w:rPr>
            <w:webHidden/>
          </w:rPr>
          <w:t>20</w:t>
        </w:r>
        <w:r>
          <w:rPr>
            <w:webHidden/>
          </w:rPr>
          <w:fldChar w:fldCharType="end"/>
        </w:r>
      </w:hyperlink>
    </w:p>
    <w:p w14:paraId="2AEA19D9" w14:textId="53161A46" w:rsidR="00255783" w:rsidRDefault="00255783">
      <w:pPr>
        <w:pStyle w:val="21"/>
        <w:rPr>
          <w:rFonts w:asciiTheme="minorHAnsi" w:hAnsiTheme="minorHAnsi"/>
          <w:sz w:val="22"/>
          <w:szCs w:val="22"/>
        </w:rPr>
      </w:pPr>
      <w:hyperlink w:anchor="_Toc166699135" w:history="1">
        <w:r w:rsidRPr="00DF7B99">
          <w:rPr>
            <w:rStyle w:val="a7"/>
            <w:highlight w:val="white"/>
          </w:rPr>
          <w:t>2.</w:t>
        </w:r>
        <w:r w:rsidRPr="00DF7B99">
          <w:rPr>
            <w:rStyle w:val="a7"/>
          </w:rPr>
          <w:t>2</w:t>
        </w:r>
        <w:r w:rsidRPr="00DF7B99">
          <w:rPr>
            <w:rStyle w:val="a7"/>
            <w:lang w:bidi="ar"/>
          </w:rPr>
          <w:t xml:space="preserve"> Анализа трудовых ресурсов на примере предприятия </w:t>
        </w:r>
        <w:r w:rsidRPr="00DF7B99">
          <w:rPr>
            <w:rStyle w:val="a7"/>
          </w:rPr>
          <w:t xml:space="preserve">ООО </w:t>
        </w:r>
        <w:r w:rsidRPr="00DF7B99">
          <w:rPr>
            <w:rStyle w:val="a7"/>
            <w:lang w:bidi="ar"/>
          </w:rPr>
          <w:t>«</w:t>
        </w:r>
        <w:r w:rsidRPr="00DF7B99">
          <w:rPr>
            <w:rStyle w:val="a7"/>
          </w:rPr>
          <w:t xml:space="preserve">АВТОТЕХЦЕНТР </w:t>
        </w:r>
        <w:r w:rsidRPr="00DF7B99">
          <w:rPr>
            <w:rStyle w:val="a7"/>
            <w:lang w:bidi="ar"/>
          </w:rPr>
          <w:t>«</w:t>
        </w:r>
        <w:r w:rsidRPr="00DF7B99">
          <w:rPr>
            <w:rStyle w:val="a7"/>
          </w:rPr>
          <w:t>БАРРАКУДА</w:t>
        </w:r>
        <w:r w:rsidRPr="00DF7B99">
          <w:rPr>
            <w:rStyle w:val="a7"/>
            <w:lang w:bidi="ar"/>
          </w:rPr>
          <w:t>»</w:t>
        </w:r>
        <w:r>
          <w:rPr>
            <w:webHidden/>
          </w:rPr>
          <w:tab/>
        </w:r>
        <w:r>
          <w:rPr>
            <w:webHidden/>
          </w:rPr>
          <w:fldChar w:fldCharType="begin"/>
        </w:r>
        <w:r>
          <w:rPr>
            <w:webHidden/>
          </w:rPr>
          <w:instrText xml:space="preserve"> PAGEREF _Toc166699135 \h </w:instrText>
        </w:r>
        <w:r>
          <w:rPr>
            <w:webHidden/>
          </w:rPr>
        </w:r>
        <w:r>
          <w:rPr>
            <w:webHidden/>
          </w:rPr>
          <w:fldChar w:fldCharType="separate"/>
        </w:r>
        <w:r>
          <w:rPr>
            <w:webHidden/>
          </w:rPr>
          <w:t>23</w:t>
        </w:r>
        <w:r>
          <w:rPr>
            <w:webHidden/>
          </w:rPr>
          <w:fldChar w:fldCharType="end"/>
        </w:r>
      </w:hyperlink>
    </w:p>
    <w:p w14:paraId="71EE6907" w14:textId="03CFD92F" w:rsidR="00255783" w:rsidRDefault="00255783">
      <w:pPr>
        <w:pStyle w:val="21"/>
        <w:rPr>
          <w:rFonts w:asciiTheme="minorHAnsi" w:hAnsiTheme="minorHAnsi"/>
          <w:sz w:val="22"/>
          <w:szCs w:val="22"/>
        </w:rPr>
      </w:pPr>
      <w:hyperlink w:anchor="_Toc166699136" w:history="1">
        <w:r w:rsidRPr="00DF7B99">
          <w:rPr>
            <w:rStyle w:val="a7"/>
            <w:lang w:bidi="ar"/>
          </w:rPr>
          <w:t>2.3 Анализ затрат рабочего времени</w:t>
        </w:r>
        <w:r>
          <w:rPr>
            <w:webHidden/>
          </w:rPr>
          <w:tab/>
        </w:r>
        <w:r>
          <w:rPr>
            <w:webHidden/>
          </w:rPr>
          <w:fldChar w:fldCharType="begin"/>
        </w:r>
        <w:r>
          <w:rPr>
            <w:webHidden/>
          </w:rPr>
          <w:instrText xml:space="preserve"> PAGEREF _Toc166699136 \h </w:instrText>
        </w:r>
        <w:r>
          <w:rPr>
            <w:webHidden/>
          </w:rPr>
        </w:r>
        <w:r>
          <w:rPr>
            <w:webHidden/>
          </w:rPr>
          <w:fldChar w:fldCharType="separate"/>
        </w:r>
        <w:r>
          <w:rPr>
            <w:webHidden/>
          </w:rPr>
          <w:t>26</w:t>
        </w:r>
        <w:r>
          <w:rPr>
            <w:webHidden/>
          </w:rPr>
          <w:fldChar w:fldCharType="end"/>
        </w:r>
      </w:hyperlink>
    </w:p>
    <w:p w14:paraId="62403185" w14:textId="649EACEC" w:rsidR="00255783" w:rsidRDefault="00255783">
      <w:pPr>
        <w:pStyle w:val="21"/>
        <w:rPr>
          <w:rFonts w:asciiTheme="minorHAnsi" w:hAnsiTheme="minorHAnsi"/>
          <w:sz w:val="22"/>
          <w:szCs w:val="22"/>
        </w:rPr>
      </w:pPr>
      <w:hyperlink w:anchor="_Toc166699137" w:history="1">
        <w:r w:rsidRPr="00DF7B99">
          <w:rPr>
            <w:rStyle w:val="a7"/>
            <w:lang w:bidi="ar"/>
          </w:rPr>
          <w:t>2.4 Разработка мероприятий направленных на снижение причин затрат</w:t>
        </w:r>
        <w:r w:rsidRPr="00DF7B99">
          <w:rPr>
            <w:rStyle w:val="a7"/>
          </w:rPr>
          <w:t xml:space="preserve"> </w:t>
        </w:r>
        <w:r w:rsidRPr="00DF7B99">
          <w:rPr>
            <w:rStyle w:val="a7"/>
            <w:lang w:bidi="ar"/>
          </w:rPr>
          <w:t>рабочего времени</w:t>
        </w:r>
        <w:r>
          <w:rPr>
            <w:webHidden/>
          </w:rPr>
          <w:tab/>
        </w:r>
        <w:r>
          <w:rPr>
            <w:webHidden/>
          </w:rPr>
          <w:fldChar w:fldCharType="begin"/>
        </w:r>
        <w:r>
          <w:rPr>
            <w:webHidden/>
          </w:rPr>
          <w:instrText xml:space="preserve"> PAGEREF _Toc166699137 \h </w:instrText>
        </w:r>
        <w:r>
          <w:rPr>
            <w:webHidden/>
          </w:rPr>
        </w:r>
        <w:r>
          <w:rPr>
            <w:webHidden/>
          </w:rPr>
          <w:fldChar w:fldCharType="separate"/>
        </w:r>
        <w:r>
          <w:rPr>
            <w:webHidden/>
          </w:rPr>
          <w:t>33</w:t>
        </w:r>
        <w:r>
          <w:rPr>
            <w:webHidden/>
          </w:rPr>
          <w:fldChar w:fldCharType="end"/>
        </w:r>
      </w:hyperlink>
    </w:p>
    <w:p w14:paraId="53B89E72" w14:textId="2AF2C2EB" w:rsidR="00255783" w:rsidRDefault="00255783">
      <w:pPr>
        <w:pStyle w:val="21"/>
        <w:rPr>
          <w:rFonts w:asciiTheme="minorHAnsi" w:hAnsiTheme="minorHAnsi"/>
          <w:sz w:val="22"/>
          <w:szCs w:val="22"/>
        </w:rPr>
      </w:pPr>
      <w:hyperlink w:anchor="_Toc166699138" w:history="1">
        <w:r w:rsidRPr="00DF7B99">
          <w:rPr>
            <w:rStyle w:val="a7"/>
            <w:lang w:bidi="ar"/>
          </w:rPr>
          <w:t>ЗАКЛЮЧЕНИЕ</w:t>
        </w:r>
        <w:r>
          <w:rPr>
            <w:webHidden/>
          </w:rPr>
          <w:tab/>
        </w:r>
        <w:r>
          <w:rPr>
            <w:webHidden/>
          </w:rPr>
          <w:fldChar w:fldCharType="begin"/>
        </w:r>
        <w:r>
          <w:rPr>
            <w:webHidden/>
          </w:rPr>
          <w:instrText xml:space="preserve"> PAGEREF _Toc166699138 \h </w:instrText>
        </w:r>
        <w:r>
          <w:rPr>
            <w:webHidden/>
          </w:rPr>
        </w:r>
        <w:r>
          <w:rPr>
            <w:webHidden/>
          </w:rPr>
          <w:fldChar w:fldCharType="separate"/>
        </w:r>
        <w:r>
          <w:rPr>
            <w:webHidden/>
          </w:rPr>
          <w:t>38</w:t>
        </w:r>
        <w:r>
          <w:rPr>
            <w:webHidden/>
          </w:rPr>
          <w:fldChar w:fldCharType="end"/>
        </w:r>
      </w:hyperlink>
    </w:p>
    <w:p w14:paraId="6CA3612A" w14:textId="7585A313" w:rsidR="00255783" w:rsidRDefault="00255783">
      <w:pPr>
        <w:pStyle w:val="21"/>
        <w:rPr>
          <w:rFonts w:asciiTheme="minorHAnsi" w:hAnsiTheme="minorHAnsi"/>
          <w:sz w:val="22"/>
          <w:szCs w:val="22"/>
        </w:rPr>
      </w:pPr>
      <w:hyperlink w:anchor="_Toc166699139" w:history="1">
        <w:r w:rsidRPr="00DF7B99">
          <w:rPr>
            <w:rStyle w:val="a7"/>
            <w:shd w:val="clear" w:color="auto" w:fill="FFFFFF"/>
          </w:rPr>
          <w:t>СПИСОК ИСПОЛЬЗОВАННЫХ ИСТОЧНИКОВ</w:t>
        </w:r>
        <w:r>
          <w:rPr>
            <w:webHidden/>
          </w:rPr>
          <w:tab/>
        </w:r>
        <w:r>
          <w:rPr>
            <w:webHidden/>
          </w:rPr>
          <w:fldChar w:fldCharType="begin"/>
        </w:r>
        <w:r>
          <w:rPr>
            <w:webHidden/>
          </w:rPr>
          <w:instrText xml:space="preserve"> PAGEREF _Toc166699139 \h </w:instrText>
        </w:r>
        <w:r>
          <w:rPr>
            <w:webHidden/>
          </w:rPr>
        </w:r>
        <w:r>
          <w:rPr>
            <w:webHidden/>
          </w:rPr>
          <w:fldChar w:fldCharType="separate"/>
        </w:r>
        <w:r>
          <w:rPr>
            <w:webHidden/>
          </w:rPr>
          <w:t>40</w:t>
        </w:r>
        <w:r>
          <w:rPr>
            <w:webHidden/>
          </w:rPr>
          <w:fldChar w:fldCharType="end"/>
        </w:r>
      </w:hyperlink>
    </w:p>
    <w:p w14:paraId="52D37BB9" w14:textId="72F016DC" w:rsidR="00255783" w:rsidRDefault="00255783">
      <w:pPr>
        <w:pStyle w:val="21"/>
        <w:rPr>
          <w:rFonts w:asciiTheme="minorHAnsi" w:hAnsiTheme="minorHAnsi"/>
          <w:sz w:val="22"/>
          <w:szCs w:val="22"/>
        </w:rPr>
      </w:pPr>
      <w:hyperlink w:anchor="_Toc166699140" w:history="1">
        <w:r w:rsidRPr="00DF7B99">
          <w:rPr>
            <w:rStyle w:val="a7"/>
            <w:shd w:val="clear" w:color="auto" w:fill="FFFFFF"/>
          </w:rPr>
          <w:t xml:space="preserve">ПРИЛОЖЕНИЕ А БУХГАЛТЕРСКИЙ БАЛАНС ООО </w:t>
        </w:r>
        <w:r w:rsidRPr="00DF7B99">
          <w:rPr>
            <w:rStyle w:val="a7"/>
          </w:rPr>
          <w:t>«АВТОТЕХЦЕНТР «БАРРАКУДА»</w:t>
        </w:r>
        <w:r>
          <w:rPr>
            <w:webHidden/>
          </w:rPr>
          <w:tab/>
        </w:r>
        <w:r>
          <w:rPr>
            <w:webHidden/>
          </w:rPr>
          <w:fldChar w:fldCharType="begin"/>
        </w:r>
        <w:r>
          <w:rPr>
            <w:webHidden/>
          </w:rPr>
          <w:instrText xml:space="preserve"> PAGEREF _Toc166699140 \h </w:instrText>
        </w:r>
        <w:r>
          <w:rPr>
            <w:webHidden/>
          </w:rPr>
        </w:r>
        <w:r>
          <w:rPr>
            <w:webHidden/>
          </w:rPr>
          <w:fldChar w:fldCharType="separate"/>
        </w:r>
        <w:r>
          <w:rPr>
            <w:webHidden/>
          </w:rPr>
          <w:t>42</w:t>
        </w:r>
        <w:r>
          <w:rPr>
            <w:webHidden/>
          </w:rPr>
          <w:fldChar w:fldCharType="end"/>
        </w:r>
      </w:hyperlink>
    </w:p>
    <w:p w14:paraId="163E3E9A" w14:textId="4A0459B4" w:rsidR="00255783" w:rsidRDefault="00255783">
      <w:pPr>
        <w:pStyle w:val="21"/>
        <w:rPr>
          <w:rFonts w:asciiTheme="minorHAnsi" w:hAnsiTheme="minorHAnsi"/>
          <w:sz w:val="22"/>
          <w:szCs w:val="22"/>
        </w:rPr>
      </w:pPr>
      <w:hyperlink w:anchor="_Toc166699141" w:history="1">
        <w:r w:rsidRPr="00DF7B99">
          <w:rPr>
            <w:rStyle w:val="a7"/>
            <w:shd w:val="clear" w:color="auto" w:fill="FFFFFF"/>
          </w:rPr>
          <w:t xml:space="preserve">ПРИЛОЖЕНИЕ Б ОТЧЁТ О ФИНАНСОВЫХ РЕЗУЛЬТАТАХ ООО </w:t>
        </w:r>
        <w:r w:rsidRPr="00DF7B99">
          <w:rPr>
            <w:rStyle w:val="a7"/>
          </w:rPr>
          <w:t>«АВТОТЕХЦЕНТР «БАРРАКУДА»</w:t>
        </w:r>
        <w:r>
          <w:rPr>
            <w:webHidden/>
          </w:rPr>
          <w:tab/>
        </w:r>
        <w:r>
          <w:rPr>
            <w:webHidden/>
          </w:rPr>
          <w:fldChar w:fldCharType="begin"/>
        </w:r>
        <w:r>
          <w:rPr>
            <w:webHidden/>
          </w:rPr>
          <w:instrText xml:space="preserve"> PAGEREF _Toc166699141 \h </w:instrText>
        </w:r>
        <w:r>
          <w:rPr>
            <w:webHidden/>
          </w:rPr>
        </w:r>
        <w:r>
          <w:rPr>
            <w:webHidden/>
          </w:rPr>
          <w:fldChar w:fldCharType="separate"/>
        </w:r>
        <w:r>
          <w:rPr>
            <w:webHidden/>
          </w:rPr>
          <w:t>43</w:t>
        </w:r>
        <w:r>
          <w:rPr>
            <w:webHidden/>
          </w:rPr>
          <w:fldChar w:fldCharType="end"/>
        </w:r>
      </w:hyperlink>
    </w:p>
    <w:p w14:paraId="67034B67" w14:textId="6CF45DFA" w:rsidR="00271599" w:rsidRPr="00271599" w:rsidRDefault="00271599" w:rsidP="00FC7430">
      <w:pPr>
        <w:spacing w:line="360" w:lineRule="auto"/>
        <w:rPr>
          <w:b/>
          <w:i/>
          <w:sz w:val="28"/>
          <w:szCs w:val="28"/>
        </w:rPr>
      </w:pPr>
      <w:r w:rsidRPr="00FC7430">
        <w:rPr>
          <w:b/>
          <w:i/>
          <w:sz w:val="28"/>
          <w:szCs w:val="28"/>
        </w:rPr>
        <w:fldChar w:fldCharType="end"/>
      </w:r>
    </w:p>
    <w:p w14:paraId="577EDDA3" w14:textId="625C4E29" w:rsidR="00763FEF" w:rsidRPr="00B02201" w:rsidRDefault="00B02201" w:rsidP="00B02201">
      <w:pPr>
        <w:rPr>
          <w:rFonts w:eastAsia="SimSun" w:cs="Times New Roman"/>
          <w:sz w:val="28"/>
          <w:szCs w:val="28"/>
          <w:lang w:eastAsia="zh-CN" w:bidi="ar"/>
        </w:rPr>
      </w:pPr>
      <w:r>
        <w:rPr>
          <w:rFonts w:eastAsia="SimSun" w:cs="Times New Roman"/>
          <w:sz w:val="28"/>
          <w:szCs w:val="28"/>
          <w:lang w:eastAsia="zh-CN" w:bidi="ar"/>
        </w:rPr>
        <w:br w:type="page"/>
      </w:r>
    </w:p>
    <w:p w14:paraId="4471E56C" w14:textId="0922705D" w:rsidR="00763FEF" w:rsidRPr="00FC7430" w:rsidRDefault="004A364C" w:rsidP="003C7392">
      <w:pPr>
        <w:pStyle w:val="2"/>
        <w:rPr>
          <w:rFonts w:hint="default"/>
          <w:lang w:val="ru-RU"/>
        </w:rPr>
      </w:pPr>
      <w:bookmarkStart w:id="0" w:name="_Toc166699128"/>
      <w:r w:rsidRPr="00FC7430">
        <w:rPr>
          <w:rFonts w:hint="default"/>
          <w:lang w:val="ru-RU"/>
        </w:rPr>
        <w:lastRenderedPageBreak/>
        <w:t>ВВЕДЕНИЕ</w:t>
      </w:r>
      <w:bookmarkEnd w:id="0"/>
    </w:p>
    <w:p w14:paraId="3B077CBB"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Рабочее время — это период, в течение которого сотрудник должен выполнять свои обязанности в соответствии с правилами внутреннего трудового распорядка и условиями трудового договора, а также другие временные отрезки, которые в соответствии с Трудовым кодексом, федеральными законами и прочими нормативно-правовыми актами РФ причисляются к рабочему времени.</w:t>
      </w:r>
    </w:p>
    <w:p w14:paraId="2948D4B2"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Управление рабочим временем является важным аспектом жизни каждого человека в современном обществе, поскольку от этого зависит достижение поставленных целей и задач.</w:t>
      </w:r>
    </w:p>
    <w:p w14:paraId="6A14846F"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На эффективность использования рабочего времени влияет множество факторов, как положительных, так и отрицательных. Основными проблемами, снижающими эффективность, являются недостатки управленческого и организационного характера, такие как неопределенные цели и приоритеты, систематическое откладывание задач и недостаточная коммуникация между членами команды.</w:t>
      </w:r>
    </w:p>
    <w:p w14:paraId="30297303"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Актуальность выбранной темы курсовой работы обусловлена значимостью эффективного управления рабочим временем, обеспечения организации трудовыми ресурсами, выявления непродуктивных затрат, улучшения использования трудовых ресурсов, поиска резервов рабочего времени и анализа фонда оплаты труда.</w:t>
      </w:r>
    </w:p>
    <w:p w14:paraId="412E0804"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Цель данной курсовой работы заключается в анализе использования рабочего времени на предприятии ООО «АВТОТЕХЦЕНТР «БАРРАКУДА».</w:t>
      </w:r>
    </w:p>
    <w:p w14:paraId="5CBAFEAB"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Для достижения этой цели необходимо выполнить следующие задачи:</w:t>
      </w:r>
    </w:p>
    <w:p w14:paraId="0CC8C61C" w14:textId="29C7A10C" w:rsidR="000572C5" w:rsidRPr="000572C5" w:rsidRDefault="000572C5" w:rsidP="000572C5">
      <w:pPr>
        <w:pStyle w:val="ad"/>
        <w:numPr>
          <w:ilvl w:val="0"/>
          <w:numId w:val="15"/>
        </w:numPr>
        <w:spacing w:line="360" w:lineRule="auto"/>
        <w:jc w:val="both"/>
        <w:rPr>
          <w:rFonts w:eastAsia="Segoe UI" w:cs="Times New Roman"/>
          <w:sz w:val="28"/>
          <w:szCs w:val="28"/>
          <w:shd w:val="clear" w:color="auto" w:fill="FFFFFF"/>
        </w:rPr>
      </w:pPr>
      <w:r w:rsidRPr="000572C5">
        <w:rPr>
          <w:rFonts w:eastAsia="Segoe UI" w:cs="Times New Roman"/>
          <w:sz w:val="28"/>
          <w:szCs w:val="28"/>
          <w:shd w:val="clear" w:color="auto" w:fill="FFFFFF"/>
        </w:rPr>
        <w:t>Осознание важности рационального использования рабочего времени для успеха компании;</w:t>
      </w:r>
    </w:p>
    <w:p w14:paraId="0D64C770" w14:textId="4EECF6F5" w:rsidR="000572C5" w:rsidRPr="000572C5" w:rsidRDefault="000572C5" w:rsidP="000572C5">
      <w:pPr>
        <w:pStyle w:val="ad"/>
        <w:numPr>
          <w:ilvl w:val="0"/>
          <w:numId w:val="15"/>
        </w:numPr>
        <w:spacing w:line="360" w:lineRule="auto"/>
        <w:jc w:val="both"/>
        <w:rPr>
          <w:rFonts w:eastAsia="Segoe UI" w:cs="Times New Roman"/>
          <w:sz w:val="28"/>
          <w:szCs w:val="28"/>
          <w:shd w:val="clear" w:color="auto" w:fill="FFFFFF"/>
        </w:rPr>
      </w:pPr>
      <w:r w:rsidRPr="000572C5">
        <w:rPr>
          <w:rFonts w:eastAsia="Segoe UI" w:cs="Times New Roman"/>
          <w:sz w:val="28"/>
          <w:szCs w:val="28"/>
          <w:shd w:val="clear" w:color="auto" w:fill="FFFFFF"/>
        </w:rPr>
        <w:t>Проведение анализа текущей ситуации на предприятии относительно использования рабочего времени, выявление ключевых проблем и причин низкой продуктивности;</w:t>
      </w:r>
    </w:p>
    <w:p w14:paraId="6E43CE0E" w14:textId="7D399084" w:rsidR="000572C5" w:rsidRPr="000572C5" w:rsidRDefault="000572C5" w:rsidP="000572C5">
      <w:pPr>
        <w:pStyle w:val="ad"/>
        <w:numPr>
          <w:ilvl w:val="0"/>
          <w:numId w:val="15"/>
        </w:numPr>
        <w:spacing w:line="360" w:lineRule="auto"/>
        <w:jc w:val="both"/>
        <w:rPr>
          <w:rFonts w:eastAsia="Segoe UI" w:cs="Times New Roman"/>
          <w:sz w:val="28"/>
          <w:szCs w:val="28"/>
          <w:shd w:val="clear" w:color="auto" w:fill="FFFFFF"/>
        </w:rPr>
      </w:pPr>
      <w:r w:rsidRPr="000572C5">
        <w:rPr>
          <w:rFonts w:eastAsia="Segoe UI" w:cs="Times New Roman"/>
          <w:sz w:val="28"/>
          <w:szCs w:val="28"/>
          <w:shd w:val="clear" w:color="auto" w:fill="FFFFFF"/>
        </w:rPr>
        <w:lastRenderedPageBreak/>
        <w:t>Определение возможностей для улучшения использования рабочего времени и разработка соответствующих планов действий;</w:t>
      </w:r>
    </w:p>
    <w:p w14:paraId="3A44DC08" w14:textId="6C34ED2E" w:rsidR="000572C5" w:rsidRPr="000572C5" w:rsidRDefault="000572C5" w:rsidP="000572C5">
      <w:pPr>
        <w:pStyle w:val="ad"/>
        <w:numPr>
          <w:ilvl w:val="0"/>
          <w:numId w:val="15"/>
        </w:numPr>
        <w:spacing w:line="360" w:lineRule="auto"/>
        <w:jc w:val="both"/>
        <w:rPr>
          <w:rFonts w:eastAsia="Segoe UI" w:cs="Times New Roman"/>
          <w:sz w:val="28"/>
          <w:szCs w:val="28"/>
          <w:shd w:val="clear" w:color="auto" w:fill="FFFFFF"/>
        </w:rPr>
      </w:pPr>
      <w:r w:rsidRPr="000572C5">
        <w:rPr>
          <w:rFonts w:eastAsia="Segoe UI" w:cs="Times New Roman"/>
          <w:sz w:val="28"/>
          <w:szCs w:val="28"/>
          <w:shd w:val="clear" w:color="auto" w:fill="FFFFFF"/>
        </w:rPr>
        <w:t>Разработка рекомендаций по внедрению мер для повышения эффективности использования рабочего времени на предприятии.</w:t>
      </w:r>
    </w:p>
    <w:p w14:paraId="7EB9FCF0"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Предметом и объектом изучения в данной работе является оптимизация использования рабочего времени в организации ООО «АВТОТЕХЦЕНТР «БАРРАКУДА».</w:t>
      </w:r>
    </w:p>
    <w:p w14:paraId="402981D1"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Для выполнения поставленных задач будут использованы различные исследовательские методы, включая анализ статистической информации, опросы сотрудников, наблюдение за рабочим процессом и другие методики.</w:t>
      </w:r>
    </w:p>
    <w:p w14:paraId="136607DE"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Одной из ключевых составляющих успеха является мотивация сотрудников к своевременному выполнению своих обязанностей. Важно создать такие условия, при которых каждый член команды чувствовал бы свою значимость для компании и видел перспективы карьерного роста. Это позволит более эффективно использовать рабочее время.</w:t>
      </w:r>
    </w:p>
    <w:p w14:paraId="4C489A6D"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Формирование корпоративной культуры основывается на ценностях, нормах поведения и правилах, принятых в организации. Если эта культура стимулирует активность сотрудников и способствует достижению результатов в установленные сроки, это положительно отразится на использовании рабочего времени.</w:t>
      </w:r>
    </w:p>
    <w:p w14:paraId="18592C14"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Работа включает введение, две главы, заключение и список использованных источников.</w:t>
      </w:r>
    </w:p>
    <w:p w14:paraId="57A6E161" w14:textId="38211CEE" w:rsidR="00591417" w:rsidRPr="00B02201" w:rsidRDefault="00B02201" w:rsidP="000572C5">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br w:type="page"/>
      </w:r>
    </w:p>
    <w:p w14:paraId="240ACB57" w14:textId="55196328" w:rsidR="003C7392" w:rsidRPr="003C7392" w:rsidRDefault="003C7392" w:rsidP="003C7392">
      <w:pPr>
        <w:pStyle w:val="2"/>
        <w:rPr>
          <w:rFonts w:hint="default"/>
          <w:lang w:val="ru-RU"/>
        </w:rPr>
      </w:pPr>
      <w:bookmarkStart w:id="1" w:name="_Toc166699129"/>
      <w:r w:rsidRPr="00FC7430">
        <w:rPr>
          <w:rFonts w:hint="default"/>
          <w:lang w:val="ru-RU"/>
        </w:rPr>
        <w:lastRenderedPageBreak/>
        <w:t>ТЕОРЕТИЧКО-МЕТОДОЛОГИЧЕСКИЕ ОСНОВЫ ИЗУЧНИЯ ЭФФЕКТИВНОГО РАБОЧЕГО ВРЕМИ</w:t>
      </w:r>
      <w:bookmarkEnd w:id="1"/>
    </w:p>
    <w:p w14:paraId="08111416" w14:textId="77777777" w:rsidR="00763FEF" w:rsidRPr="00FC7430" w:rsidRDefault="004A364C" w:rsidP="003C7392">
      <w:pPr>
        <w:pStyle w:val="2"/>
        <w:jc w:val="left"/>
        <w:rPr>
          <w:rFonts w:hint="default"/>
          <w:shd w:val="clear" w:color="auto" w:fill="FFFFFF"/>
          <w:lang w:val="ru-RU"/>
        </w:rPr>
      </w:pPr>
      <w:bookmarkStart w:id="2" w:name="_Toc166699130"/>
      <w:r w:rsidRPr="00FC7430">
        <w:rPr>
          <w:rFonts w:hint="default"/>
          <w:shd w:val="clear" w:color="auto" w:fill="FFFFFF"/>
          <w:lang w:val="ru-RU"/>
        </w:rPr>
        <w:t>1.1. Рабочее время: понятие, структура и классификация затрат</w:t>
      </w:r>
      <w:bookmarkEnd w:id="2"/>
    </w:p>
    <w:p w14:paraId="020338F0"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Время, которое сотрудники уделяют выполнению своих обязанностей, является одним из ключевых ресурсов любой организации. Эффективность работы и конечные результаты деятельности предприятия напрямую зависят от того, насколько рационально используется это время.</w:t>
      </w:r>
    </w:p>
    <w:p w14:paraId="50AC00DD"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Понятие "рабочее время" закреплено в статье 91 Трудового кодекса Российской Федерации. Это законодательно определенное количество часов, в течение которых работники должны исполнять свои трудовые обязанности в соответствии с внутренними правилами и условиями трудового договора. Также к рабочему времени могут относиться другие периоды, установленные законодательством и нормативными актами.</w:t>
      </w:r>
    </w:p>
    <w:p w14:paraId="71AA0888"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Рабочее время охватывает период, когда сотрудник выполняет подготовительные действия, саму работу и её завершение. Оно включает время, необходимое для выполнения производственных заданий, и время, не связанное с производственными заданиями.</w:t>
      </w:r>
    </w:p>
    <w:p w14:paraId="23164FFB"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Время отдыха представляет собой периоды регламентированных и нерегламентированных перерывов. В течение одной смены рабочее время сотрудника разделяется на периоды непосредственного выполнения работы и периоды отдыха. Структура затрат рабочего времени работника отражена на рисунке 1.</w:t>
      </w:r>
    </w:p>
    <w:p w14:paraId="349564E8" w14:textId="77777777" w:rsidR="00763FEF" w:rsidRPr="00B02201" w:rsidRDefault="004A364C" w:rsidP="004943B8">
      <w:pPr>
        <w:rPr>
          <w:rFonts w:eastAsia="SimSun" w:cs="Times New Roman"/>
          <w:sz w:val="28"/>
          <w:szCs w:val="28"/>
        </w:rPr>
      </w:pPr>
      <w:r w:rsidRPr="004943B8">
        <w:rPr>
          <w:noProof/>
        </w:rPr>
        <w:lastRenderedPageBreak/>
        <w:drawing>
          <wp:inline distT="0" distB="0" distL="114300" distR="114300" wp14:anchorId="723B631F" wp14:editId="6B5691E6">
            <wp:extent cx="5396865" cy="3070860"/>
            <wp:effectExtent l="0" t="0" r="13335" b="1524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9"/>
                    <a:stretch>
                      <a:fillRect/>
                    </a:stretch>
                  </pic:blipFill>
                  <pic:spPr>
                    <a:xfrm>
                      <a:off x="0" y="0"/>
                      <a:ext cx="5396865" cy="3070860"/>
                    </a:xfrm>
                    <a:prstGeom prst="rect">
                      <a:avLst/>
                    </a:prstGeom>
                    <a:noFill/>
                    <a:ln w="9525">
                      <a:noFill/>
                    </a:ln>
                  </pic:spPr>
                </pic:pic>
              </a:graphicData>
            </a:graphic>
          </wp:inline>
        </w:drawing>
      </w:r>
    </w:p>
    <w:p w14:paraId="624CF4BE" w14:textId="77777777" w:rsidR="00763FEF" w:rsidRPr="00B02201" w:rsidRDefault="004A364C" w:rsidP="00C60246">
      <w:pPr>
        <w:spacing w:line="360" w:lineRule="auto"/>
        <w:ind w:firstLine="709"/>
        <w:jc w:val="both"/>
        <w:rPr>
          <w:rFonts w:eastAsia="SimSun" w:cs="Times New Roman"/>
          <w:sz w:val="28"/>
          <w:szCs w:val="28"/>
        </w:rPr>
      </w:pPr>
      <w:r w:rsidRPr="00B02201">
        <w:rPr>
          <w:rFonts w:eastAsia="SimSun" w:cs="Times New Roman"/>
          <w:sz w:val="28"/>
          <w:szCs w:val="28"/>
        </w:rPr>
        <w:t>Рисунок 1 Структура затрат рабочего времени.</w:t>
      </w:r>
    </w:p>
    <w:p w14:paraId="2FA9C1C1"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Время, затраченное на выполнение производственного задания, включает в себя подготовительные этапы и само выполнение задачи. Оно состоит из времени, необходимого для подготовки и завершения работы, времени выполнения задания и времени ухода за рабочим местом.</w:t>
      </w:r>
    </w:p>
    <w:p w14:paraId="1E7ACFC6"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Неожиданные перерывы возникают из-за организационных сбоев и нарушений трудовой дисциплины. Время на подготовку и завершение работы охватывает период, необходимый для подготовки к выполнению задачи и её завершения.</w:t>
      </w:r>
    </w:p>
    <w:p w14:paraId="68819D6B"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Запланированные перерывы включают обязательные перерывы, предписанные технологическим процессом и организацией производства, а также время для отдыха и личных нужд. Время выполнения задачи подразделяется на основное и вспомогательное. Основное время – это период, в течение которого происходят изменения объекта труда, включая его характеристики и положение в пространстве. Вспомогательное время используется для действий, поддерживающих основную работу.</w:t>
      </w:r>
    </w:p>
    <w:p w14:paraId="4F80FE71"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Перерывы в работе представляют собой время отдыха от основных обязанностей и включаются в общее рабочее время. Перерывы могут быть как запланированными, так и незапланированными.</w:t>
      </w:r>
    </w:p>
    <w:p w14:paraId="22AE1676"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lastRenderedPageBreak/>
        <w:t>Время ухода за рабочим местом охватывает периоды, когда работник поддерживает оборудование в рабочем состоянии. Оно включает техническое обслуживание, связанное с выполнением конкретной задачи, и организационное обслуживание, направленное на поддержание рабочего места в порядке.</w:t>
      </w:r>
    </w:p>
    <w:p w14:paraId="0BA06571"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В зависимости от участия работника в производственном процессе, выделяются время ручного труда, время работы с машинами и время контроля оборудования. Классификация затрат рабочего времени позволяет определить научно обоснованную норму времени. Анализ этой структуры помогает выявить потери рабочего времени и нерациональные затраты.</w:t>
      </w:r>
    </w:p>
    <w:p w14:paraId="236058D9"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При анализе использования рабочего времени с целью выявления и устранения потерь все затраченное время делится на продуктивное использование и потери рабочего времени. Первый блок включает время на выполнение производственного задания и запланированные перерывы, которые подлежат нормированию и включены в структуру нормы времени. Потери рабочего времени включают непродуктивную работу и незапланированные перерывы, которые анализируются для их минимизации.</w:t>
      </w:r>
    </w:p>
    <w:p w14:paraId="37F5B9BC" w14:textId="77777777" w:rsidR="00763FEF" w:rsidRPr="00FC7430" w:rsidRDefault="004A364C" w:rsidP="003C7392">
      <w:pPr>
        <w:pStyle w:val="2"/>
        <w:jc w:val="left"/>
        <w:rPr>
          <w:rFonts w:hint="default"/>
          <w:lang w:val="ru-RU"/>
        </w:rPr>
      </w:pPr>
      <w:bookmarkStart w:id="3" w:name="_Toc166699131"/>
      <w:r w:rsidRPr="00FC7430">
        <w:rPr>
          <w:rFonts w:eastAsia="Segoe UI" w:hint="default"/>
          <w:shd w:val="clear" w:color="auto" w:fill="FFFFFF"/>
          <w:lang w:val="ru-RU"/>
        </w:rPr>
        <w:t xml:space="preserve">1.2 </w:t>
      </w:r>
      <w:r w:rsidRPr="00FC7430">
        <w:rPr>
          <w:rFonts w:hint="default"/>
          <w:shd w:val="clear" w:color="auto" w:fill="FFFFFF"/>
          <w:lang w:val="ru-RU"/>
        </w:rPr>
        <w:t>Методы изучения затрат рабочего времени</w:t>
      </w:r>
      <w:bookmarkEnd w:id="3"/>
    </w:p>
    <w:p w14:paraId="22BB574F"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Эффективность работы любого предприятия зависит от множества факторов. Два из них являются ключевыми: наличие трудовых ресурсов и их рациональное использование. Эти показатели напрямую влияют на такие важные экономические параметры, как объем и своевременность выполнения всех работ, уровень использования оборудования, машин и механизмов, а также объем производства продукции, её себестоимость, прибыль и ряд других показателей.</w:t>
      </w:r>
    </w:p>
    <w:p w14:paraId="081130CB"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Однако следует отметить, что численность работников на предприятии не является основным фактором в производстве продукции. Более значимым показателем является количество затраченного на производство труда, которое определяется объемом рабочего времени.</w:t>
      </w:r>
    </w:p>
    <w:p w14:paraId="16898CFA"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lastRenderedPageBreak/>
        <w:t>Для бесперебойного выполнения производственного процесса и успешного достижения плановых показателей необходимо рационально использовать персонал предприятия. Весь персонал можно разделить на две категории: промышленно-производственный и непромышленный. К первой группе относятся сотрудники, занимающиеся основной деятельностью компании, а ко второй – работники сфер культуры, общественного питания, медицины и других областей.</w:t>
      </w:r>
    </w:p>
    <w:p w14:paraId="35F21342"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Анализ использования рабочего времени является важной составляющей аналитической работы на предприятии. Основная задача этого анализа заключается в оценке того, насколько полно, интенсивно и эффективно используется персонал. Более того, анализ позволяет выявить резервы для более полного и продуктивного использования рабочего времени.</w:t>
      </w:r>
    </w:p>
    <w:p w14:paraId="22D9ACE9"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При проведении анализа важно дать общую оценку использования рабочего времени и определить основные факторы, влияющие на его использование. Необходимо учитывать все аспекты, связанные с работой персонала, чтобы получить наиболее полное представление о текущей ситуации.</w:t>
      </w:r>
    </w:p>
    <w:p w14:paraId="13CB29A2" w14:textId="77777777" w:rsidR="000572C5" w:rsidRPr="000572C5" w:rsidRDefault="000572C5" w:rsidP="000572C5">
      <w:pPr>
        <w:spacing w:line="360" w:lineRule="auto"/>
        <w:ind w:firstLine="709"/>
        <w:jc w:val="both"/>
        <w:rPr>
          <w:rFonts w:eastAsia="Segoe UI" w:cs="Times New Roman"/>
          <w:sz w:val="28"/>
          <w:szCs w:val="28"/>
          <w:shd w:val="clear" w:color="auto" w:fill="FFFFFF"/>
        </w:rPr>
      </w:pPr>
      <w:r w:rsidRPr="000572C5">
        <w:rPr>
          <w:rFonts w:eastAsia="Segoe UI" w:cs="Times New Roman"/>
          <w:sz w:val="28"/>
          <w:szCs w:val="28"/>
          <w:shd w:val="clear" w:color="auto" w:fill="FFFFFF"/>
        </w:rPr>
        <w:t>Существует множество различных методов и видов наблюдений для изучения труда, классификация которых представлена на рисунке 2.</w:t>
      </w:r>
    </w:p>
    <w:p w14:paraId="78B7E5E5" w14:textId="77777777" w:rsidR="00763FEF" w:rsidRPr="00B02201" w:rsidRDefault="004A364C" w:rsidP="004943B8">
      <w:pPr>
        <w:rPr>
          <w:rFonts w:eastAsia="SimSun" w:cs="Times New Roman"/>
          <w:sz w:val="28"/>
          <w:szCs w:val="28"/>
        </w:rPr>
      </w:pPr>
      <w:r w:rsidRPr="004943B8">
        <w:rPr>
          <w:noProof/>
        </w:rPr>
        <w:lastRenderedPageBreak/>
        <w:drawing>
          <wp:inline distT="0" distB="0" distL="114300" distR="114300" wp14:anchorId="73280549" wp14:editId="615FAE8A">
            <wp:extent cx="5935980" cy="5008245"/>
            <wp:effectExtent l="0" t="0" r="762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tretch>
                      <a:fillRect/>
                    </a:stretch>
                  </pic:blipFill>
                  <pic:spPr>
                    <a:xfrm>
                      <a:off x="0" y="0"/>
                      <a:ext cx="5935980" cy="5008245"/>
                    </a:xfrm>
                    <a:prstGeom prst="rect">
                      <a:avLst/>
                    </a:prstGeom>
                    <a:noFill/>
                    <a:ln>
                      <a:noFill/>
                    </a:ln>
                  </pic:spPr>
                </pic:pic>
              </a:graphicData>
            </a:graphic>
          </wp:inline>
        </w:drawing>
      </w:r>
    </w:p>
    <w:p w14:paraId="41FB7DAC" w14:textId="77777777" w:rsidR="00763FEF" w:rsidRPr="00B02201" w:rsidRDefault="004A364C" w:rsidP="00C60246">
      <w:pPr>
        <w:spacing w:line="360" w:lineRule="auto"/>
        <w:ind w:firstLine="709"/>
        <w:jc w:val="both"/>
        <w:rPr>
          <w:rFonts w:eastAsia="SimSun" w:cs="Times New Roman"/>
          <w:sz w:val="28"/>
          <w:szCs w:val="28"/>
        </w:rPr>
      </w:pPr>
      <w:r w:rsidRPr="00B02201">
        <w:rPr>
          <w:rFonts w:eastAsia="SimSun" w:cs="Times New Roman"/>
          <w:sz w:val="28"/>
          <w:szCs w:val="28"/>
        </w:rPr>
        <w:t>Рисунок 2. Виды и методы измерений и наблюдений затрат труда</w:t>
      </w:r>
    </w:p>
    <w:p w14:paraId="6164F7CB" w14:textId="77777777" w:rsidR="00540EA1" w:rsidRPr="00540EA1" w:rsidRDefault="00540EA1" w:rsidP="00540EA1">
      <w:pPr>
        <w:spacing w:line="360" w:lineRule="auto"/>
        <w:ind w:firstLine="709"/>
        <w:jc w:val="both"/>
        <w:rPr>
          <w:rFonts w:eastAsia="Segoe UI" w:cs="Times New Roman"/>
          <w:sz w:val="28"/>
          <w:szCs w:val="28"/>
          <w:shd w:val="clear" w:color="auto" w:fill="FFFFFF"/>
        </w:rPr>
      </w:pPr>
      <w:r w:rsidRPr="00540EA1">
        <w:rPr>
          <w:rFonts w:eastAsia="Segoe UI" w:cs="Times New Roman"/>
          <w:sz w:val="28"/>
          <w:szCs w:val="28"/>
          <w:shd w:val="clear" w:color="auto" w:fill="FFFFFF"/>
        </w:rPr>
        <w:t>Метод непосредственных измерений основан на непрерывном наблюдении трудового процесса, операции или её компонентов с последующей регистрацией текущих значений времени или продолжительности выполнения отдельных этапов операции.</w:t>
      </w:r>
    </w:p>
    <w:p w14:paraId="798323B9" w14:textId="77777777" w:rsidR="00540EA1" w:rsidRPr="00540EA1" w:rsidRDefault="00540EA1" w:rsidP="00540EA1">
      <w:pPr>
        <w:spacing w:line="360" w:lineRule="auto"/>
        <w:ind w:firstLine="709"/>
        <w:jc w:val="both"/>
        <w:rPr>
          <w:rFonts w:eastAsia="Segoe UI" w:cs="Times New Roman"/>
          <w:sz w:val="28"/>
          <w:szCs w:val="28"/>
          <w:shd w:val="clear" w:color="auto" w:fill="FFFFFF"/>
        </w:rPr>
      </w:pPr>
      <w:r w:rsidRPr="00540EA1">
        <w:rPr>
          <w:rFonts w:eastAsia="Segoe UI" w:cs="Times New Roman"/>
          <w:sz w:val="28"/>
          <w:szCs w:val="28"/>
          <w:shd w:val="clear" w:color="auto" w:fill="FFFFFF"/>
        </w:rPr>
        <w:t>Метод мгновенных наблюдений включает регистрацию и учёт количества одинаковых затрат рабочего времени в произвольно выбранные моменты. Этот метод основывается на законе больших чисел, который гласит, что «колебания отдельных частей совокупности поглощаются всей совокупностью, и с достаточной вероятностью по отдельной части можно судить обо всей совокупности». Для обеспечения близости фактических и нормативных затрат, используя данный метод, необходимо соблюдать следующие условия:</w:t>
      </w:r>
    </w:p>
    <w:p w14:paraId="36FE6F83" w14:textId="76E1F88C" w:rsidR="00540EA1" w:rsidRPr="00540EA1" w:rsidRDefault="00540EA1" w:rsidP="00540EA1">
      <w:pPr>
        <w:pStyle w:val="ad"/>
        <w:numPr>
          <w:ilvl w:val="0"/>
          <w:numId w:val="17"/>
        </w:numPr>
        <w:spacing w:line="360" w:lineRule="auto"/>
        <w:jc w:val="both"/>
        <w:rPr>
          <w:rFonts w:eastAsia="Segoe UI" w:cs="Times New Roman"/>
          <w:sz w:val="28"/>
          <w:szCs w:val="28"/>
          <w:shd w:val="clear" w:color="auto" w:fill="FFFFFF"/>
        </w:rPr>
      </w:pPr>
      <w:r w:rsidRPr="00540EA1">
        <w:rPr>
          <w:rFonts w:eastAsia="Segoe UI" w:cs="Times New Roman"/>
          <w:sz w:val="28"/>
          <w:szCs w:val="28"/>
          <w:shd w:val="clear" w:color="auto" w:fill="FFFFFF"/>
        </w:rPr>
        <w:lastRenderedPageBreak/>
        <w:t>Наблюдение должно быть кратким, чтобы охватить только один изучаемый объект;</w:t>
      </w:r>
    </w:p>
    <w:p w14:paraId="5A08BF71" w14:textId="2AD46ACC" w:rsidR="00540EA1" w:rsidRPr="00540EA1" w:rsidRDefault="00540EA1" w:rsidP="00540EA1">
      <w:pPr>
        <w:pStyle w:val="ad"/>
        <w:numPr>
          <w:ilvl w:val="0"/>
          <w:numId w:val="17"/>
        </w:numPr>
        <w:spacing w:line="360" w:lineRule="auto"/>
        <w:jc w:val="both"/>
        <w:rPr>
          <w:rFonts w:eastAsia="Segoe UI" w:cs="Times New Roman"/>
          <w:sz w:val="28"/>
          <w:szCs w:val="28"/>
          <w:shd w:val="clear" w:color="auto" w:fill="FFFFFF"/>
        </w:rPr>
      </w:pPr>
      <w:r w:rsidRPr="00540EA1">
        <w:rPr>
          <w:rFonts w:eastAsia="Segoe UI" w:cs="Times New Roman"/>
          <w:sz w:val="28"/>
          <w:szCs w:val="28"/>
          <w:shd w:val="clear" w:color="auto" w:fill="FFFFFF"/>
        </w:rPr>
        <w:t>Серия наблюдений должна проводиться в течение длительного периода, чтобы охватить все элементы работы.</w:t>
      </w:r>
    </w:p>
    <w:p w14:paraId="1CA53D80" w14:textId="77777777" w:rsidR="00540EA1" w:rsidRPr="00540EA1" w:rsidRDefault="00540EA1" w:rsidP="00540EA1">
      <w:pPr>
        <w:spacing w:line="360" w:lineRule="auto"/>
        <w:ind w:firstLine="709"/>
        <w:jc w:val="both"/>
        <w:rPr>
          <w:rFonts w:eastAsia="Segoe UI" w:cs="Times New Roman"/>
          <w:sz w:val="28"/>
          <w:szCs w:val="28"/>
          <w:shd w:val="clear" w:color="auto" w:fill="FFFFFF"/>
        </w:rPr>
      </w:pPr>
      <w:r w:rsidRPr="00540EA1">
        <w:rPr>
          <w:rFonts w:eastAsia="Segoe UI" w:cs="Times New Roman"/>
          <w:sz w:val="28"/>
          <w:szCs w:val="28"/>
          <w:shd w:val="clear" w:color="auto" w:fill="FFFFFF"/>
        </w:rPr>
        <w:t>Метод фотографий рабочего дня предполагает фиксацию всех затрат рабочего времени в течение всего рабочего дня или его части.</w:t>
      </w:r>
    </w:p>
    <w:p w14:paraId="0A351D1D" w14:textId="77777777" w:rsidR="00540EA1" w:rsidRPr="00540EA1" w:rsidRDefault="00540EA1" w:rsidP="00540EA1">
      <w:pPr>
        <w:spacing w:line="360" w:lineRule="auto"/>
        <w:ind w:firstLine="709"/>
        <w:jc w:val="both"/>
        <w:rPr>
          <w:rFonts w:eastAsia="Segoe UI" w:cs="Times New Roman"/>
          <w:sz w:val="28"/>
          <w:szCs w:val="28"/>
          <w:shd w:val="clear" w:color="auto" w:fill="FFFFFF"/>
        </w:rPr>
      </w:pPr>
      <w:r w:rsidRPr="00540EA1">
        <w:rPr>
          <w:rFonts w:eastAsia="Segoe UI" w:cs="Times New Roman"/>
          <w:sz w:val="28"/>
          <w:szCs w:val="28"/>
          <w:shd w:val="clear" w:color="auto" w:fill="FFFFFF"/>
        </w:rPr>
        <w:t>Существует множество различных методов изучения затрат рабочего времени, каждый из которых имеет свои особенности и цели. Один из таких методов – фотография рабочего времени. Этот метод заключается в записи времени работы сотрудников с помощью фотографий или видеозаписей. Фотография рабочего времени включает запись всех действий сотрудника в течение определённого периода времени, что может быть сделано с помощью фотографий, видеозаписей или других средств наблюдения. Полученные данные затем анализируются для определения эффективности использования рабочего времени и выявления возможных проблем или улучшений в процессе работы.</w:t>
      </w:r>
    </w:p>
    <w:p w14:paraId="32AA8B32" w14:textId="77777777" w:rsidR="00540EA1" w:rsidRPr="00540EA1" w:rsidRDefault="00540EA1" w:rsidP="00540EA1">
      <w:pPr>
        <w:spacing w:line="360" w:lineRule="auto"/>
        <w:ind w:firstLine="709"/>
        <w:jc w:val="both"/>
        <w:rPr>
          <w:rFonts w:eastAsia="Segoe UI" w:cs="Times New Roman"/>
          <w:sz w:val="28"/>
          <w:szCs w:val="28"/>
          <w:shd w:val="clear" w:color="auto" w:fill="FFFFFF"/>
        </w:rPr>
      </w:pPr>
      <w:r w:rsidRPr="00540EA1">
        <w:rPr>
          <w:rFonts w:eastAsia="Segoe UI" w:cs="Times New Roman"/>
          <w:sz w:val="28"/>
          <w:szCs w:val="28"/>
          <w:shd w:val="clear" w:color="auto" w:fill="FFFFFF"/>
        </w:rPr>
        <w:t>Фотография рабочего времени может использоваться для измерения времени выполнения различных задач, таких как управление складом или доставка товаров. Этот метод позволяет точно определить время, которое сотрудники тратят на выполнение своих обязанностей, и выявить возможные проблемы в рабочем процессе. Однако у этого метода есть и недостатки: его проведение может вызывать недоверие со стороны сотрудников и нарушать их конфиденциальность.</w:t>
      </w:r>
    </w:p>
    <w:p w14:paraId="7254CC39" w14:textId="77777777" w:rsidR="00540EA1" w:rsidRPr="00540EA1" w:rsidRDefault="00540EA1" w:rsidP="00540EA1">
      <w:pPr>
        <w:spacing w:line="360" w:lineRule="auto"/>
        <w:ind w:firstLine="709"/>
        <w:jc w:val="both"/>
        <w:rPr>
          <w:rFonts w:eastAsia="Segoe UI" w:cs="Times New Roman"/>
          <w:sz w:val="28"/>
          <w:szCs w:val="28"/>
          <w:shd w:val="clear" w:color="auto" w:fill="FFFFFF"/>
        </w:rPr>
      </w:pPr>
      <w:r w:rsidRPr="00540EA1">
        <w:rPr>
          <w:rFonts w:eastAsia="Segoe UI" w:cs="Times New Roman"/>
          <w:sz w:val="28"/>
          <w:szCs w:val="28"/>
          <w:shd w:val="clear" w:color="auto" w:fill="FFFFFF"/>
        </w:rPr>
        <w:t xml:space="preserve">Ещё одним методом изучения затрат рабочего времени является хронометраж. Этот метод заключается в измерении времени выполнения конкретного задания с помощью специальных устройств — хронометров. Хронометраж широко используется в промышленности и научных исследованиях для измерения скорости выполнения операций и определения стандартного времени выполнения заданий. Процесс хронометража начинается с выбора рабочей группы или отдельного работника для </w:t>
      </w:r>
      <w:r w:rsidRPr="00540EA1">
        <w:rPr>
          <w:rFonts w:eastAsia="Segoe UI" w:cs="Times New Roman"/>
          <w:sz w:val="28"/>
          <w:szCs w:val="28"/>
          <w:shd w:val="clear" w:color="auto" w:fill="FFFFFF"/>
        </w:rPr>
        <w:lastRenderedPageBreak/>
        <w:t>измерений, после чего наблюдатель фиксирует время начала и окончания каждой операции.</w:t>
      </w:r>
    </w:p>
    <w:p w14:paraId="3A2B9C0C" w14:textId="77777777" w:rsidR="00540EA1" w:rsidRPr="00540EA1" w:rsidRDefault="00540EA1" w:rsidP="00540EA1">
      <w:pPr>
        <w:spacing w:line="360" w:lineRule="auto"/>
        <w:ind w:firstLine="709"/>
        <w:jc w:val="both"/>
        <w:rPr>
          <w:rFonts w:eastAsia="Segoe UI" w:cs="Times New Roman"/>
          <w:sz w:val="28"/>
          <w:szCs w:val="28"/>
          <w:shd w:val="clear" w:color="auto" w:fill="FFFFFF"/>
        </w:rPr>
      </w:pPr>
      <w:proofErr w:type="spellStart"/>
      <w:r w:rsidRPr="00540EA1">
        <w:rPr>
          <w:rFonts w:eastAsia="Segoe UI" w:cs="Times New Roman"/>
          <w:sz w:val="28"/>
          <w:szCs w:val="28"/>
          <w:shd w:val="clear" w:color="auto" w:fill="FFFFFF"/>
        </w:rPr>
        <w:t>Фотохронометраж</w:t>
      </w:r>
      <w:proofErr w:type="spellEnd"/>
      <w:r w:rsidRPr="00540EA1">
        <w:rPr>
          <w:rFonts w:eastAsia="Segoe UI" w:cs="Times New Roman"/>
          <w:sz w:val="28"/>
          <w:szCs w:val="28"/>
          <w:shd w:val="clear" w:color="auto" w:fill="FFFFFF"/>
        </w:rPr>
        <w:t xml:space="preserve"> представляет собой метод изучения использования рабочего времени, при котором действия работника фиксируются с помощью фотоаппарата или видеокамеры. Этот подход позволяет более точно определить время выполнения операций и выявить проблемы в процессе работы. Наблюдатель фиксирует начало и конец каждой операции с помощью камеры или видеокамеры, а затем специалисты анализируют полученные данные, чтобы выявить возможные ошибки в работе сотрудников или неправильное использование оборудования.</w:t>
      </w:r>
    </w:p>
    <w:p w14:paraId="360E3D38" w14:textId="77777777" w:rsidR="00540EA1" w:rsidRPr="00540EA1" w:rsidRDefault="00540EA1" w:rsidP="00540EA1">
      <w:pPr>
        <w:spacing w:line="360" w:lineRule="auto"/>
        <w:ind w:firstLine="709"/>
        <w:jc w:val="both"/>
        <w:rPr>
          <w:rFonts w:eastAsia="Segoe UI" w:cs="Times New Roman"/>
          <w:sz w:val="28"/>
          <w:szCs w:val="28"/>
          <w:shd w:val="clear" w:color="auto" w:fill="FFFFFF"/>
        </w:rPr>
      </w:pPr>
      <w:proofErr w:type="spellStart"/>
      <w:r w:rsidRPr="00540EA1">
        <w:rPr>
          <w:rFonts w:eastAsia="Segoe UI" w:cs="Times New Roman"/>
          <w:sz w:val="28"/>
          <w:szCs w:val="28"/>
          <w:shd w:val="clear" w:color="auto" w:fill="FFFFFF"/>
        </w:rPr>
        <w:t>Фотохронометраж</w:t>
      </w:r>
      <w:proofErr w:type="spellEnd"/>
      <w:r w:rsidRPr="00540EA1">
        <w:rPr>
          <w:rFonts w:eastAsia="Segoe UI" w:cs="Times New Roman"/>
          <w:sz w:val="28"/>
          <w:szCs w:val="28"/>
          <w:shd w:val="clear" w:color="auto" w:fill="FFFFFF"/>
        </w:rPr>
        <w:t xml:space="preserve"> может быть использован для измерения времени выполнения различных задач, таких как обработка данных или сбор информации. Он позволяет точно определить время выполнения операций и выявить возможные проблемы в рабочем процессе. Однако проведение </w:t>
      </w:r>
      <w:proofErr w:type="spellStart"/>
      <w:r w:rsidRPr="00540EA1">
        <w:rPr>
          <w:rFonts w:eastAsia="Segoe UI" w:cs="Times New Roman"/>
          <w:sz w:val="28"/>
          <w:szCs w:val="28"/>
          <w:shd w:val="clear" w:color="auto" w:fill="FFFFFF"/>
        </w:rPr>
        <w:t>фотохронометража</w:t>
      </w:r>
      <w:proofErr w:type="spellEnd"/>
      <w:r w:rsidRPr="00540EA1">
        <w:rPr>
          <w:rFonts w:eastAsia="Segoe UI" w:cs="Times New Roman"/>
          <w:sz w:val="28"/>
          <w:szCs w:val="28"/>
          <w:shd w:val="clear" w:color="auto" w:fill="FFFFFF"/>
        </w:rPr>
        <w:t xml:space="preserve"> требует значительных затрат времени и ресурсов, а также может нарушать конфиденциальность сотрудников.</w:t>
      </w:r>
    </w:p>
    <w:p w14:paraId="5B4F6469" w14:textId="77777777" w:rsidR="00540EA1" w:rsidRPr="00540EA1" w:rsidRDefault="00540EA1" w:rsidP="00540EA1">
      <w:pPr>
        <w:spacing w:line="360" w:lineRule="auto"/>
        <w:ind w:firstLine="709"/>
        <w:jc w:val="both"/>
        <w:rPr>
          <w:rFonts w:eastAsia="Segoe UI" w:cs="Times New Roman"/>
          <w:sz w:val="28"/>
          <w:szCs w:val="28"/>
          <w:shd w:val="clear" w:color="auto" w:fill="FFFFFF"/>
        </w:rPr>
      </w:pPr>
      <w:r w:rsidRPr="00540EA1">
        <w:rPr>
          <w:rFonts w:eastAsia="Segoe UI" w:cs="Times New Roman"/>
          <w:sz w:val="28"/>
          <w:szCs w:val="28"/>
          <w:shd w:val="clear" w:color="auto" w:fill="FFFFFF"/>
        </w:rPr>
        <w:t>При анализе использования рабочего времени важно учитывать как производственный, так и непроизводственный персонал. Это позволит создать благоприятную атмосферу в коллективе и повысить общую эффективность работы.</w:t>
      </w:r>
    </w:p>
    <w:p w14:paraId="0FCBEC89" w14:textId="77777777" w:rsidR="00540EA1" w:rsidRPr="00540EA1" w:rsidRDefault="00540EA1" w:rsidP="00540EA1">
      <w:pPr>
        <w:spacing w:line="360" w:lineRule="auto"/>
        <w:ind w:firstLine="709"/>
        <w:jc w:val="both"/>
        <w:rPr>
          <w:rFonts w:eastAsia="Segoe UI" w:cs="Times New Roman"/>
          <w:sz w:val="28"/>
          <w:szCs w:val="28"/>
          <w:shd w:val="clear" w:color="auto" w:fill="FFFFFF"/>
        </w:rPr>
      </w:pPr>
      <w:r w:rsidRPr="00540EA1">
        <w:rPr>
          <w:rFonts w:eastAsia="Segoe UI" w:cs="Times New Roman"/>
          <w:sz w:val="28"/>
          <w:szCs w:val="28"/>
          <w:shd w:val="clear" w:color="auto" w:fill="FFFFFF"/>
        </w:rPr>
        <w:t xml:space="preserve">Измерение труда позволяет оценить эффективность работы сотрудников и выявить возможные проблемы в рабочем процессе. Хронометраж, </w:t>
      </w:r>
      <w:proofErr w:type="spellStart"/>
      <w:r w:rsidRPr="00540EA1">
        <w:rPr>
          <w:rFonts w:eastAsia="Segoe UI" w:cs="Times New Roman"/>
          <w:sz w:val="28"/>
          <w:szCs w:val="28"/>
          <w:shd w:val="clear" w:color="auto" w:fill="FFFFFF"/>
        </w:rPr>
        <w:t>фотохронометраж</w:t>
      </w:r>
      <w:proofErr w:type="spellEnd"/>
      <w:r w:rsidRPr="00540EA1">
        <w:rPr>
          <w:rFonts w:eastAsia="Segoe UI" w:cs="Times New Roman"/>
          <w:sz w:val="28"/>
          <w:szCs w:val="28"/>
          <w:shd w:val="clear" w:color="auto" w:fill="FFFFFF"/>
        </w:rPr>
        <w:t xml:space="preserve"> и фотография рабочего времени являются основными методами, используемыми для этих целей. Каждый из них имеет свои преимущества и недостатки, а выбор метода зависит от конкретной задачи и условий проведения измерений.</w:t>
      </w:r>
    </w:p>
    <w:p w14:paraId="54B39BD1" w14:textId="77777777" w:rsidR="00763FEF" w:rsidRPr="00B02201" w:rsidRDefault="004A364C" w:rsidP="00C60246">
      <w:pPr>
        <w:spacing w:line="360" w:lineRule="auto"/>
        <w:ind w:firstLine="709"/>
        <w:rPr>
          <w:rFonts w:eastAsia="Segoe UI" w:cs="Times New Roman"/>
          <w:sz w:val="28"/>
          <w:szCs w:val="28"/>
        </w:rPr>
      </w:pPr>
      <w:r w:rsidRPr="00B02201">
        <w:rPr>
          <w:rFonts w:eastAsia="Segoe UI" w:cs="Times New Roman"/>
          <w:sz w:val="28"/>
          <w:szCs w:val="28"/>
          <w:lang w:eastAsia="zh-CN" w:bidi="ar"/>
        </w:rPr>
        <w:t>Различают следующие способы ведения наблюдений:</w:t>
      </w:r>
    </w:p>
    <w:p w14:paraId="096D925F" w14:textId="77777777" w:rsidR="00763FEF" w:rsidRPr="00B02201" w:rsidRDefault="004A364C" w:rsidP="00C60246">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 xml:space="preserve">а) Визуальный метод наблюдения и фиксации затрат времени включает прямое наблюдение со стороны наблюдателя, который использует стрелочно-циферблатные приборы времени. Отдельные затраты времени фиксируются </w:t>
      </w:r>
      <w:r w:rsidRPr="00B02201">
        <w:rPr>
          <w:rFonts w:eastAsia="Segoe UI" w:cs="Times New Roman"/>
          <w:sz w:val="28"/>
          <w:szCs w:val="28"/>
          <w:shd w:val="clear" w:color="auto" w:fill="FFFFFF"/>
        </w:rPr>
        <w:lastRenderedPageBreak/>
        <w:t>хронографами под руководством наблюдателя. Автоматический метод наблюдения основывается на использовании видеосъемки, промышленного телевидения и осциллографии:</w:t>
      </w:r>
    </w:p>
    <w:p w14:paraId="4B94FA23" w14:textId="77777777" w:rsidR="00763FEF" w:rsidRPr="00B02201" w:rsidRDefault="004A364C" w:rsidP="00C60246">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-когда речь идет об измерении затрат труда, важно использовать комплексный подход, включающий учет всех категорий работников, начиная от рабочих и заканчивая руководителями и специалистами. Это помогает создать благоприятную морально-психологическую атмосферу в сфере трудовых отношений и повышает эффективность работы;</w:t>
      </w:r>
    </w:p>
    <w:p w14:paraId="2D4CF053" w14:textId="77777777" w:rsidR="00763FEF" w:rsidRPr="00B02201" w:rsidRDefault="004A364C" w:rsidP="00C60246">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 в зависимости от способа записи результатов наблюдения выделяют цифровой, индексный, графический, комбинированный методы и киносъемку. Цифровой метод предполагает запись текущего времени выполнения работы в цифрах, что особенно актуально при необходимости высокой точности результатов. Индексный метод предполагает использование заранее определенных условных сокращений (индексов), что подходит для групповой или бригадной фотографии, при условии, что объекты наблюдения однородны;</w:t>
      </w:r>
    </w:p>
    <w:p w14:paraId="7BAC714C" w14:textId="6283D746" w:rsidR="00763FEF" w:rsidRPr="00B02201" w:rsidRDefault="004A364C" w:rsidP="00C60246">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 xml:space="preserve">- если цифровой и индексный методы неудобны, можно использовать графический способ. В этом случае величина затрат времени отображается в виде горизонтальных линий, длина которых в определенном масштабе соответствует количеству затраченного времени. Этот метод позволяет наглядно представить длительность и последовательность различных видов работ, однако при большом количестве рабочих (более 6) качество регистрации действий </w:t>
      </w:r>
      <w:r w:rsidR="00540EA1" w:rsidRPr="00B02201">
        <w:rPr>
          <w:rFonts w:eastAsia="Segoe UI" w:cs="Times New Roman"/>
          <w:sz w:val="28"/>
          <w:szCs w:val="28"/>
          <w:shd w:val="clear" w:color="auto" w:fill="FFFFFF"/>
        </w:rPr>
        <w:t>снижается</w:t>
      </w:r>
      <w:r w:rsidR="00540EA1" w:rsidRPr="00CA7707">
        <w:rPr>
          <w:rFonts w:eastAsia="Segoe UI" w:cs="Times New Roman"/>
          <w:sz w:val="28"/>
          <w:szCs w:val="28"/>
          <w:shd w:val="clear" w:color="auto" w:fill="FFFFFF"/>
        </w:rPr>
        <w:t xml:space="preserve"> [</w:t>
      </w:r>
      <w:r w:rsidR="00CA7707" w:rsidRPr="00CA7707">
        <w:rPr>
          <w:rFonts w:eastAsia="Segoe UI" w:cs="Times New Roman"/>
          <w:sz w:val="28"/>
          <w:szCs w:val="28"/>
          <w:shd w:val="clear" w:color="auto" w:fill="FFFFFF"/>
        </w:rPr>
        <w:t>8]</w:t>
      </w:r>
      <w:r w:rsidRPr="00B02201">
        <w:rPr>
          <w:rFonts w:eastAsia="Segoe UI" w:cs="Times New Roman"/>
          <w:sz w:val="28"/>
          <w:szCs w:val="28"/>
          <w:shd w:val="clear" w:color="auto" w:fill="FFFFFF"/>
        </w:rPr>
        <w:t>.</w:t>
      </w:r>
    </w:p>
    <w:p w14:paraId="218365F3" w14:textId="77777777" w:rsidR="00763FEF" w:rsidRPr="00B02201" w:rsidRDefault="004A364C" w:rsidP="00C60246">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 xml:space="preserve">б) Комбинированный метод представляет собой сочетание цифровой и графической записи. В наблюдательном листе наносятся горизонтальные линии, а над ними ставятся цифровые обозначения. Однако, с помощью этих методов сложно или невозможно провести детальное исследование трудовых приемов, поскольку наблюдатель не всегда успевает зафиксировать показания приборов в коротких промежутках времени. Киносъемка и видеосъемка могут быть полезны в таких случаях, поскольку они позволяют </w:t>
      </w:r>
      <w:r w:rsidRPr="00B02201">
        <w:rPr>
          <w:rFonts w:eastAsia="Segoe UI" w:cs="Times New Roman"/>
          <w:sz w:val="28"/>
          <w:szCs w:val="28"/>
          <w:shd w:val="clear" w:color="auto" w:fill="FFFFFF"/>
        </w:rPr>
        <w:lastRenderedPageBreak/>
        <w:t>точно зафиксировать трудовой процесс и рассмотреть детали в замедленном режиме. Выбор наиболее рационального способа наблюдения зависит от конкретных условий и задач.</w:t>
      </w:r>
    </w:p>
    <w:p w14:paraId="48EAE023" w14:textId="77777777" w:rsidR="00763FEF" w:rsidRPr="00B02201" w:rsidRDefault="004A364C" w:rsidP="00C60246">
      <w:pPr>
        <w:spacing w:line="360" w:lineRule="auto"/>
        <w:ind w:firstLine="709"/>
        <w:jc w:val="both"/>
        <w:rPr>
          <w:rFonts w:eastAsia="SimSun" w:cs="Times New Roman"/>
          <w:sz w:val="28"/>
          <w:szCs w:val="28"/>
        </w:rPr>
      </w:pPr>
      <w:r w:rsidRPr="00B02201">
        <w:rPr>
          <w:rFonts w:eastAsia="SimSun" w:cs="Times New Roman"/>
          <w:sz w:val="28"/>
          <w:szCs w:val="28"/>
        </w:rPr>
        <w:t>В число задач планирования следует отнести:</w:t>
      </w:r>
    </w:p>
    <w:p w14:paraId="75A575C7" w14:textId="77777777" w:rsidR="00763FEF" w:rsidRPr="00B02201" w:rsidRDefault="004A364C" w:rsidP="00C60246">
      <w:pPr>
        <w:numPr>
          <w:ilvl w:val="0"/>
          <w:numId w:val="4"/>
        </w:num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 xml:space="preserve">Изучение затрат рабочего времени важно для оценки эффективности работы сотрудников и определения возможностей для улучшения производительности. Компании стремятся эффективно планировать деятельность своих руководителей, учитывая ряд факторов и проводя анализ затрат рабочего времени. </w:t>
      </w:r>
    </w:p>
    <w:p w14:paraId="67A4560A" w14:textId="77777777" w:rsidR="00763FEF" w:rsidRPr="00B02201" w:rsidRDefault="004A364C" w:rsidP="00C60246">
      <w:pPr>
        <w:numPr>
          <w:ilvl w:val="0"/>
          <w:numId w:val="4"/>
        </w:num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Руководитель должен уметь расставлять приоритеты в своей работе, выделять главные и второстепенные задачи и формулировать предложения по планированию и организации своего рабочего времени. Это поможет ему более эффективно использовать свое время и достигать поставленных целей.</w:t>
      </w:r>
    </w:p>
    <w:p w14:paraId="2685BC7D" w14:textId="42EC8898" w:rsidR="00763FEF" w:rsidRPr="00B02201" w:rsidRDefault="004A364C" w:rsidP="00C60246">
      <w:pPr>
        <w:numPr>
          <w:ilvl w:val="0"/>
          <w:numId w:val="4"/>
        </w:num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 xml:space="preserve">Руководитель должен уметь гибко управлять своим рабочим временем, чтобы быстро реагировать на изменения в рабочем процессе. Для этого необходимо использовать резерв времени, который может быть выделен в планах </w:t>
      </w:r>
      <w:proofErr w:type="gramStart"/>
      <w:r w:rsidRPr="00B02201">
        <w:rPr>
          <w:rFonts w:eastAsia="Segoe UI" w:cs="Times New Roman"/>
          <w:sz w:val="28"/>
          <w:szCs w:val="28"/>
          <w:shd w:val="clear" w:color="auto" w:fill="FFFFFF"/>
        </w:rPr>
        <w:t>работы</w:t>
      </w:r>
      <w:r w:rsidR="00CA7707" w:rsidRPr="00CA7707">
        <w:rPr>
          <w:rFonts w:eastAsia="Segoe UI" w:cs="Times New Roman"/>
          <w:sz w:val="28"/>
          <w:szCs w:val="28"/>
          <w:shd w:val="clear" w:color="auto" w:fill="FFFFFF"/>
        </w:rPr>
        <w:t>[</w:t>
      </w:r>
      <w:proofErr w:type="gramEnd"/>
      <w:r w:rsidR="00CA7707" w:rsidRPr="00CA7707">
        <w:rPr>
          <w:rFonts w:eastAsia="Segoe UI" w:cs="Times New Roman"/>
          <w:sz w:val="28"/>
          <w:szCs w:val="28"/>
          <w:shd w:val="clear" w:color="auto" w:fill="FFFFFF"/>
        </w:rPr>
        <w:t>8]</w:t>
      </w:r>
      <w:r w:rsidRPr="00B02201">
        <w:rPr>
          <w:rFonts w:eastAsia="Segoe UI" w:cs="Times New Roman"/>
          <w:sz w:val="28"/>
          <w:szCs w:val="28"/>
          <w:shd w:val="clear" w:color="auto" w:fill="FFFFFF"/>
        </w:rPr>
        <w:t>.</w:t>
      </w:r>
    </w:p>
    <w:p w14:paraId="739CCEBD" w14:textId="77777777" w:rsidR="00763FEF" w:rsidRPr="00B02201" w:rsidRDefault="004A364C" w:rsidP="00C60246">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Для успешной работы компании необходимо учитывать следующие аспекты:</w:t>
      </w:r>
    </w:p>
    <w:p w14:paraId="61B425DD" w14:textId="77777777" w:rsidR="00763FEF" w:rsidRPr="00B02201" w:rsidRDefault="004A364C" w:rsidP="00C60246">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1. Распределение рабочего времени руководителя должно быть эффективным и гибким, чтобы он мог быстро реагировать на изменения в рабочем процессе;</w:t>
      </w:r>
    </w:p>
    <w:p w14:paraId="571D7D34" w14:textId="77777777" w:rsidR="00763FEF" w:rsidRPr="00B02201" w:rsidRDefault="004A364C" w:rsidP="00C60246">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2. Необходимо уметь расставлять приоритеты в работе, выделять главные и второстепенные задачи;</w:t>
      </w:r>
    </w:p>
    <w:p w14:paraId="21591FA4" w14:textId="77777777" w:rsidR="00763FEF" w:rsidRPr="00B02201" w:rsidRDefault="004A364C" w:rsidP="00C60246">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3. Важно иметь резерв времени, который может быть использован в случае неожиданных ситуаций или изменений в рабочем плане;</w:t>
      </w:r>
    </w:p>
    <w:p w14:paraId="731F91B2" w14:textId="42E38DA7" w:rsidR="00763FEF" w:rsidRPr="00B02201" w:rsidRDefault="004A364C" w:rsidP="00C60246">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 xml:space="preserve">4. Компания должна стремиться к повышению эффективности работы своих сотрудников путем анализа затрат рабочего времени и определения возможностей для улучшения </w:t>
      </w:r>
      <w:r w:rsidR="00EF6A44" w:rsidRPr="00B02201">
        <w:rPr>
          <w:rFonts w:eastAsia="Segoe UI" w:cs="Times New Roman"/>
          <w:sz w:val="28"/>
          <w:szCs w:val="28"/>
          <w:shd w:val="clear" w:color="auto" w:fill="FFFFFF"/>
        </w:rPr>
        <w:t>производительности</w:t>
      </w:r>
      <w:r w:rsidR="00EF6A44" w:rsidRPr="00CA7707">
        <w:rPr>
          <w:rFonts w:eastAsia="Segoe UI" w:cs="Times New Roman"/>
          <w:sz w:val="28"/>
          <w:szCs w:val="28"/>
          <w:shd w:val="clear" w:color="auto" w:fill="FFFFFF"/>
        </w:rPr>
        <w:t xml:space="preserve"> [</w:t>
      </w:r>
      <w:r w:rsidR="00CA7707" w:rsidRPr="00CA7707">
        <w:rPr>
          <w:rFonts w:eastAsia="Segoe UI" w:cs="Times New Roman"/>
          <w:sz w:val="28"/>
          <w:szCs w:val="28"/>
          <w:shd w:val="clear" w:color="auto" w:fill="FFFFFF"/>
        </w:rPr>
        <w:t>10]</w:t>
      </w:r>
      <w:r w:rsidRPr="00B02201">
        <w:rPr>
          <w:rFonts w:eastAsia="Segoe UI" w:cs="Times New Roman"/>
          <w:sz w:val="28"/>
          <w:szCs w:val="28"/>
          <w:shd w:val="clear" w:color="auto" w:fill="FFFFFF"/>
        </w:rPr>
        <w:t>.</w:t>
      </w:r>
    </w:p>
    <w:p w14:paraId="7706BCB3" w14:textId="77777777" w:rsidR="00EF6A44" w:rsidRPr="00EF6A44" w:rsidRDefault="00EF6A44" w:rsidP="00EF6A44">
      <w:pPr>
        <w:spacing w:line="360" w:lineRule="auto"/>
        <w:ind w:firstLine="709"/>
        <w:jc w:val="both"/>
        <w:rPr>
          <w:rFonts w:eastAsia="Segoe UI" w:cs="Times New Roman"/>
          <w:sz w:val="28"/>
          <w:szCs w:val="28"/>
          <w:shd w:val="clear" w:color="auto" w:fill="FFFFFF"/>
        </w:rPr>
      </w:pPr>
      <w:r w:rsidRPr="00EF6A44">
        <w:rPr>
          <w:rFonts w:eastAsia="Segoe UI" w:cs="Times New Roman"/>
          <w:sz w:val="28"/>
          <w:szCs w:val="28"/>
          <w:shd w:val="clear" w:color="auto" w:fill="FFFFFF"/>
        </w:rPr>
        <w:lastRenderedPageBreak/>
        <w:t>Время на отдых и личные нужды в течение смены определяется на основе отраслевых стандартов, учитывая условия труда и рациональное планирование рабочего времени. После этого составляются фактические и проектируемые балансы использования рабочего времени.</w:t>
      </w:r>
    </w:p>
    <w:p w14:paraId="5882126A" w14:textId="77777777" w:rsidR="00EF6A44" w:rsidRPr="00EF6A44" w:rsidRDefault="00EF6A44" w:rsidP="00EF6A44">
      <w:pPr>
        <w:spacing w:line="360" w:lineRule="auto"/>
        <w:ind w:firstLine="709"/>
        <w:jc w:val="both"/>
        <w:rPr>
          <w:rFonts w:eastAsia="Segoe UI" w:cs="Times New Roman"/>
          <w:sz w:val="28"/>
          <w:szCs w:val="28"/>
          <w:shd w:val="clear" w:color="auto" w:fill="FFFFFF"/>
        </w:rPr>
      </w:pPr>
      <w:r w:rsidRPr="00EF6A44">
        <w:rPr>
          <w:rFonts w:eastAsia="Segoe UI" w:cs="Times New Roman"/>
          <w:sz w:val="28"/>
          <w:szCs w:val="28"/>
          <w:shd w:val="clear" w:color="auto" w:fill="FFFFFF"/>
        </w:rPr>
        <w:t>При составлении нормативного баланса учитываются все потери и нерациональные затраты времени, что позволяет увеличить оперативное время. Сравнение фактического и нормативного балансов помогает определить потенциал для повышения производительности труда, который может быть достигнут за счет устранения потерь и непроизводительных затрат рабочего времени.</w:t>
      </w:r>
    </w:p>
    <w:p w14:paraId="7B97D28D" w14:textId="77777777" w:rsidR="00763FEF" w:rsidRPr="00B02201" w:rsidRDefault="00763FEF" w:rsidP="00C60246">
      <w:pPr>
        <w:pStyle w:val="a8"/>
        <w:spacing w:beforeAutospacing="0" w:afterAutospacing="0" w:line="360" w:lineRule="auto"/>
        <w:ind w:firstLine="709"/>
        <w:rPr>
          <w:rFonts w:eastAsia="Segoe UI"/>
          <w:color w:val="000000"/>
          <w:sz w:val="28"/>
          <w:szCs w:val="28"/>
          <w:shd w:val="clear" w:color="auto" w:fill="FFFFFF"/>
          <w:lang w:val="ru-RU"/>
        </w:rPr>
      </w:pPr>
    </w:p>
    <w:p w14:paraId="0A7575C5"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К1</w:t>
      </w:r>
      <w:proofErr w:type="gramStart"/>
      <w:r w:rsidRPr="00B02201">
        <w:rPr>
          <w:color w:val="000000"/>
          <w:sz w:val="28"/>
          <w:szCs w:val="28"/>
          <w:lang w:val="ru-RU"/>
        </w:rPr>
        <w:t>=[</w:t>
      </w:r>
      <w:proofErr w:type="spellStart"/>
      <w:proofErr w:type="gramEnd"/>
      <w:r w:rsidRPr="00B02201">
        <w:rPr>
          <w:color w:val="000000"/>
          <w:sz w:val="28"/>
          <w:szCs w:val="28"/>
          <w:lang w:val="ru-RU"/>
        </w:rPr>
        <w:t>Тнаб</w:t>
      </w:r>
      <w:proofErr w:type="spellEnd"/>
      <w:r w:rsidRPr="00B02201">
        <w:rPr>
          <w:color w:val="000000"/>
          <w:sz w:val="28"/>
          <w:szCs w:val="28"/>
          <w:lang w:val="ru-RU"/>
        </w:rPr>
        <w:t xml:space="preserve"> – (</w:t>
      </w:r>
      <w:proofErr w:type="spellStart"/>
      <w:r w:rsidRPr="00B02201">
        <w:rPr>
          <w:color w:val="000000"/>
          <w:sz w:val="28"/>
          <w:szCs w:val="28"/>
          <w:lang w:val="ru-RU"/>
        </w:rPr>
        <w:t>Тпз</w:t>
      </w:r>
      <w:proofErr w:type="spellEnd"/>
      <w:r w:rsidRPr="00B02201">
        <w:rPr>
          <w:color w:val="000000"/>
          <w:sz w:val="28"/>
          <w:szCs w:val="28"/>
          <w:lang w:val="ru-RU"/>
        </w:rPr>
        <w:t xml:space="preserve"> </w:t>
      </w:r>
      <w:proofErr w:type="spellStart"/>
      <w:r w:rsidRPr="00B02201">
        <w:rPr>
          <w:color w:val="000000"/>
          <w:sz w:val="28"/>
          <w:szCs w:val="28"/>
          <w:lang w:val="ru-RU"/>
        </w:rPr>
        <w:t>н+Топ</w:t>
      </w:r>
      <w:proofErr w:type="spellEnd"/>
      <w:r w:rsidRPr="00B02201">
        <w:rPr>
          <w:color w:val="000000"/>
          <w:sz w:val="28"/>
          <w:szCs w:val="28"/>
          <w:lang w:val="ru-RU"/>
        </w:rPr>
        <w:t xml:space="preserve"> </w:t>
      </w:r>
      <w:proofErr w:type="spellStart"/>
      <w:r w:rsidRPr="00B02201">
        <w:rPr>
          <w:color w:val="000000"/>
          <w:sz w:val="28"/>
          <w:szCs w:val="28"/>
          <w:lang w:val="ru-RU"/>
        </w:rPr>
        <w:t>н+Тто</w:t>
      </w:r>
      <w:proofErr w:type="spellEnd"/>
      <w:r w:rsidRPr="00B02201">
        <w:rPr>
          <w:color w:val="000000"/>
          <w:sz w:val="28"/>
          <w:szCs w:val="28"/>
          <w:lang w:val="ru-RU"/>
        </w:rPr>
        <w:t xml:space="preserve"> </w:t>
      </w:r>
      <w:proofErr w:type="spellStart"/>
      <w:r w:rsidRPr="00B02201">
        <w:rPr>
          <w:color w:val="000000"/>
          <w:sz w:val="28"/>
          <w:szCs w:val="28"/>
          <w:lang w:val="ru-RU"/>
        </w:rPr>
        <w:t>н+То</w:t>
      </w:r>
      <w:proofErr w:type="spellEnd"/>
      <w:r w:rsidRPr="00B02201">
        <w:rPr>
          <w:color w:val="000000"/>
          <w:sz w:val="28"/>
          <w:szCs w:val="28"/>
          <w:lang w:val="ru-RU"/>
        </w:rPr>
        <w:t xml:space="preserve"> н)]:</w:t>
      </w:r>
      <w:proofErr w:type="spellStart"/>
      <w:r w:rsidRPr="00B02201">
        <w:rPr>
          <w:color w:val="000000"/>
          <w:sz w:val="28"/>
          <w:szCs w:val="28"/>
          <w:lang w:val="ru-RU"/>
        </w:rPr>
        <w:t>Тнаб</w:t>
      </w:r>
      <w:proofErr w:type="spellEnd"/>
      <w:r w:rsidRPr="00B02201">
        <w:rPr>
          <w:color w:val="000000"/>
          <w:sz w:val="28"/>
          <w:szCs w:val="28"/>
          <w:lang w:val="ru-RU"/>
        </w:rPr>
        <w:t xml:space="preserve"> * 100; </w:t>
      </w:r>
    </w:p>
    <w:p w14:paraId="5733B47F"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К2 = (</w:t>
      </w:r>
      <w:proofErr w:type="spellStart"/>
      <w:r w:rsidRPr="00B02201">
        <w:rPr>
          <w:color w:val="000000"/>
          <w:sz w:val="28"/>
          <w:szCs w:val="28"/>
          <w:lang w:val="ru-RU"/>
        </w:rPr>
        <w:t>Тнаб</w:t>
      </w:r>
      <w:proofErr w:type="spellEnd"/>
      <w:r w:rsidRPr="00B02201">
        <w:rPr>
          <w:color w:val="000000"/>
          <w:sz w:val="28"/>
          <w:szCs w:val="28"/>
          <w:lang w:val="ru-RU"/>
        </w:rPr>
        <w:t xml:space="preserve"> – </w:t>
      </w:r>
      <w:proofErr w:type="spellStart"/>
      <w:r w:rsidRPr="00B02201">
        <w:rPr>
          <w:color w:val="000000"/>
          <w:sz w:val="28"/>
          <w:szCs w:val="28"/>
          <w:lang w:val="ru-RU"/>
        </w:rPr>
        <w:t>Трац</w:t>
      </w:r>
      <w:proofErr w:type="spellEnd"/>
      <w:proofErr w:type="gramStart"/>
      <w:r w:rsidRPr="00B02201">
        <w:rPr>
          <w:color w:val="000000"/>
          <w:sz w:val="28"/>
          <w:szCs w:val="28"/>
          <w:lang w:val="ru-RU"/>
        </w:rPr>
        <w:t>):</w:t>
      </w:r>
      <w:proofErr w:type="spellStart"/>
      <w:r w:rsidRPr="00B02201">
        <w:rPr>
          <w:color w:val="000000"/>
          <w:sz w:val="28"/>
          <w:szCs w:val="28"/>
          <w:lang w:val="ru-RU"/>
        </w:rPr>
        <w:t>Тнаб</w:t>
      </w:r>
      <w:proofErr w:type="spellEnd"/>
      <w:proofErr w:type="gramEnd"/>
      <w:r w:rsidRPr="00B02201">
        <w:rPr>
          <w:color w:val="000000"/>
          <w:sz w:val="28"/>
          <w:szCs w:val="28"/>
          <w:lang w:val="ru-RU"/>
        </w:rPr>
        <w:t xml:space="preserve"> * 100, </w:t>
      </w:r>
    </w:p>
    <w:p w14:paraId="75A0533C" w14:textId="77777777" w:rsidR="00763FEF" w:rsidRPr="00B02201" w:rsidRDefault="00763FEF" w:rsidP="00C60246">
      <w:pPr>
        <w:pStyle w:val="a8"/>
        <w:spacing w:beforeAutospacing="0" w:afterAutospacing="0" w:line="360" w:lineRule="auto"/>
        <w:ind w:firstLine="709"/>
        <w:rPr>
          <w:color w:val="000000"/>
          <w:sz w:val="28"/>
          <w:szCs w:val="28"/>
          <w:lang w:val="ru-RU"/>
        </w:rPr>
      </w:pPr>
    </w:p>
    <w:p w14:paraId="22A6229B"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где К1 - коэффициент возможного уплотнения рабочего дня, %;</w:t>
      </w:r>
    </w:p>
    <w:p w14:paraId="5A8A46E2" w14:textId="77777777" w:rsidR="00763FEF" w:rsidRPr="00B02201" w:rsidRDefault="004A364C" w:rsidP="00C60246">
      <w:pPr>
        <w:pStyle w:val="a8"/>
        <w:spacing w:beforeAutospacing="0" w:afterAutospacing="0" w:line="360" w:lineRule="auto"/>
        <w:ind w:firstLine="709"/>
        <w:rPr>
          <w:color w:val="000000"/>
          <w:sz w:val="28"/>
          <w:szCs w:val="28"/>
          <w:lang w:val="ru-RU"/>
        </w:rPr>
      </w:pPr>
      <w:proofErr w:type="spellStart"/>
      <w:r w:rsidRPr="00B02201">
        <w:rPr>
          <w:color w:val="000000"/>
          <w:sz w:val="28"/>
          <w:szCs w:val="28"/>
          <w:lang w:val="ru-RU"/>
        </w:rPr>
        <w:t>Тнаб</w:t>
      </w:r>
      <w:proofErr w:type="spellEnd"/>
      <w:r w:rsidRPr="00B02201">
        <w:rPr>
          <w:color w:val="000000"/>
          <w:sz w:val="28"/>
          <w:szCs w:val="28"/>
          <w:lang w:val="ru-RU"/>
        </w:rPr>
        <w:t xml:space="preserve"> – время наблюдения в течение рабочего дня;</w:t>
      </w:r>
    </w:p>
    <w:p w14:paraId="05CE3D3F" w14:textId="77777777" w:rsidR="00763FEF" w:rsidRPr="00B02201" w:rsidRDefault="004A364C" w:rsidP="00C60246">
      <w:pPr>
        <w:pStyle w:val="a8"/>
        <w:spacing w:beforeAutospacing="0" w:afterAutospacing="0" w:line="360" w:lineRule="auto"/>
        <w:ind w:firstLine="709"/>
        <w:rPr>
          <w:color w:val="000000"/>
          <w:sz w:val="28"/>
          <w:szCs w:val="28"/>
          <w:lang w:val="ru-RU"/>
        </w:rPr>
      </w:pPr>
      <w:proofErr w:type="spellStart"/>
      <w:r w:rsidRPr="00B02201">
        <w:rPr>
          <w:color w:val="000000"/>
          <w:sz w:val="28"/>
          <w:szCs w:val="28"/>
          <w:lang w:val="ru-RU"/>
        </w:rPr>
        <w:t>Топн</w:t>
      </w:r>
      <w:proofErr w:type="spellEnd"/>
      <w:r w:rsidRPr="00B02201">
        <w:rPr>
          <w:color w:val="000000"/>
          <w:sz w:val="28"/>
          <w:szCs w:val="28"/>
          <w:lang w:val="ru-RU"/>
        </w:rPr>
        <w:t xml:space="preserve"> –нормируемое оперативное время;</w:t>
      </w:r>
    </w:p>
    <w:p w14:paraId="54105800" w14:textId="77777777" w:rsidR="00763FEF" w:rsidRPr="00B02201" w:rsidRDefault="004A364C" w:rsidP="00C60246">
      <w:pPr>
        <w:pStyle w:val="a8"/>
        <w:spacing w:beforeAutospacing="0" w:afterAutospacing="0" w:line="360" w:lineRule="auto"/>
        <w:ind w:firstLine="709"/>
        <w:rPr>
          <w:color w:val="000000"/>
          <w:sz w:val="28"/>
          <w:szCs w:val="28"/>
          <w:lang w:val="ru-RU"/>
        </w:rPr>
      </w:pPr>
      <w:proofErr w:type="spellStart"/>
      <w:r w:rsidRPr="00B02201">
        <w:rPr>
          <w:color w:val="000000"/>
          <w:sz w:val="28"/>
          <w:szCs w:val="28"/>
          <w:lang w:val="ru-RU"/>
        </w:rPr>
        <w:t>Ттон</w:t>
      </w:r>
      <w:proofErr w:type="spellEnd"/>
      <w:r w:rsidRPr="00B02201">
        <w:rPr>
          <w:color w:val="000000"/>
          <w:sz w:val="28"/>
          <w:szCs w:val="28"/>
          <w:lang w:val="ru-RU"/>
        </w:rPr>
        <w:t xml:space="preserve"> – нормируемое время на техническое обслуживание;</w:t>
      </w:r>
    </w:p>
    <w:p w14:paraId="120CE819"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Тон – нормируемое время на отдых и личные надобности;</w:t>
      </w:r>
    </w:p>
    <w:p w14:paraId="1430B05F" w14:textId="77777777" w:rsidR="00763FEF" w:rsidRPr="00B02201" w:rsidRDefault="004A364C" w:rsidP="00C60246">
      <w:pPr>
        <w:pStyle w:val="a8"/>
        <w:spacing w:beforeAutospacing="0" w:afterAutospacing="0" w:line="360" w:lineRule="auto"/>
        <w:ind w:firstLine="709"/>
        <w:rPr>
          <w:color w:val="000000"/>
          <w:sz w:val="28"/>
          <w:szCs w:val="28"/>
          <w:lang w:val="ru-RU"/>
        </w:rPr>
      </w:pPr>
      <w:proofErr w:type="spellStart"/>
      <w:r w:rsidRPr="00B02201">
        <w:rPr>
          <w:color w:val="000000"/>
          <w:sz w:val="28"/>
          <w:szCs w:val="28"/>
          <w:lang w:val="ru-RU"/>
        </w:rPr>
        <w:t>Трац</w:t>
      </w:r>
      <w:proofErr w:type="spellEnd"/>
      <w:r w:rsidRPr="00B02201">
        <w:rPr>
          <w:color w:val="000000"/>
          <w:sz w:val="28"/>
          <w:szCs w:val="28"/>
          <w:lang w:val="ru-RU"/>
        </w:rPr>
        <w:t xml:space="preserve"> – рациональное время;</w:t>
      </w:r>
    </w:p>
    <w:p w14:paraId="2AEAE336" w14:textId="219DA1AA" w:rsidR="00763FEF" w:rsidRPr="00B02201" w:rsidRDefault="004A364C" w:rsidP="00C60246">
      <w:pPr>
        <w:spacing w:line="360" w:lineRule="auto"/>
        <w:ind w:firstLine="709"/>
        <w:jc w:val="both"/>
        <w:rPr>
          <w:rFonts w:cs="Times New Roman"/>
          <w:sz w:val="28"/>
          <w:szCs w:val="28"/>
        </w:rPr>
      </w:pPr>
      <w:r w:rsidRPr="00B02201">
        <w:rPr>
          <w:rFonts w:cs="Times New Roman"/>
          <w:sz w:val="28"/>
          <w:szCs w:val="28"/>
        </w:rPr>
        <w:t>К2 ̶ коэффициент возможного повышения производительности труда, %</w:t>
      </w:r>
      <w:r w:rsidR="004943B8">
        <w:rPr>
          <w:rFonts w:cs="Times New Roman"/>
          <w:sz w:val="28"/>
          <w:szCs w:val="28"/>
        </w:rPr>
        <w:t>.</w:t>
      </w:r>
    </w:p>
    <w:p w14:paraId="101B5906" w14:textId="77777777" w:rsidR="00763FEF" w:rsidRPr="00FC7430" w:rsidRDefault="004A364C" w:rsidP="00271599">
      <w:pPr>
        <w:pStyle w:val="2"/>
        <w:jc w:val="left"/>
        <w:rPr>
          <w:rFonts w:hint="default"/>
          <w:shd w:val="clear" w:color="auto" w:fill="FFFFFF"/>
          <w:lang w:val="ru-RU"/>
        </w:rPr>
      </w:pPr>
      <w:bookmarkStart w:id="4" w:name="_Toc166699132"/>
      <w:r w:rsidRPr="00FC7430">
        <w:rPr>
          <w:rFonts w:eastAsia="Segoe UI" w:hint="default"/>
          <w:shd w:val="clear" w:color="auto" w:fill="FFFFFF"/>
          <w:lang w:val="ru-RU"/>
        </w:rPr>
        <w:t xml:space="preserve">1.3 </w:t>
      </w:r>
      <w:r w:rsidRPr="00FC7430">
        <w:rPr>
          <w:rFonts w:hint="default"/>
          <w:shd w:val="clear" w:color="auto" w:fill="FFFFFF"/>
          <w:lang w:val="ru-RU"/>
        </w:rPr>
        <w:t>Эффективное использования рабочего времени</w:t>
      </w:r>
      <w:bookmarkEnd w:id="4"/>
    </w:p>
    <w:p w14:paraId="0432FCD2" w14:textId="31F7A3EE" w:rsidR="00763FEF" w:rsidRPr="00B02201" w:rsidRDefault="004A364C" w:rsidP="00C60246">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 xml:space="preserve">Рабочее время </w:t>
      </w:r>
      <w:r w:rsidR="00EF6A44" w:rsidRPr="00B02201">
        <w:rPr>
          <w:rFonts w:eastAsia="Segoe UI" w:cs="Times New Roman"/>
          <w:sz w:val="28"/>
          <w:szCs w:val="28"/>
          <w:shd w:val="clear" w:color="auto" w:fill="FFFFFF"/>
        </w:rPr>
        <w:t>— это</w:t>
      </w:r>
      <w:r w:rsidRPr="00B02201">
        <w:rPr>
          <w:rFonts w:eastAsia="Segoe UI" w:cs="Times New Roman"/>
          <w:sz w:val="28"/>
          <w:szCs w:val="28"/>
          <w:shd w:val="clear" w:color="auto" w:fill="FFFFFF"/>
        </w:rPr>
        <w:t xml:space="preserve"> время, в течение которого сотрудники работают на предприятии. Важно использовать рабочее время эффективно, чтобы повысить прибыль </w:t>
      </w:r>
      <w:r w:rsidR="00EF6A44" w:rsidRPr="00B02201">
        <w:rPr>
          <w:rFonts w:eastAsia="Segoe UI" w:cs="Times New Roman"/>
          <w:sz w:val="28"/>
          <w:szCs w:val="28"/>
          <w:shd w:val="clear" w:color="auto" w:fill="FFFFFF"/>
        </w:rPr>
        <w:t>предприятия</w:t>
      </w:r>
      <w:r w:rsidR="00EF6A44" w:rsidRPr="00D51415">
        <w:rPr>
          <w:rFonts w:eastAsia="Segoe UI" w:cs="Times New Roman"/>
          <w:sz w:val="28"/>
          <w:szCs w:val="28"/>
          <w:shd w:val="clear" w:color="auto" w:fill="FFFFFF"/>
        </w:rPr>
        <w:t xml:space="preserve"> [</w:t>
      </w:r>
      <w:r w:rsidR="00CA7707" w:rsidRPr="00D51415">
        <w:rPr>
          <w:rFonts w:eastAsia="Segoe UI" w:cs="Times New Roman"/>
          <w:sz w:val="28"/>
          <w:szCs w:val="28"/>
          <w:shd w:val="clear" w:color="auto" w:fill="FFFFFF"/>
        </w:rPr>
        <w:t>1]</w:t>
      </w:r>
      <w:r w:rsidRPr="00B02201">
        <w:rPr>
          <w:rFonts w:eastAsia="Segoe UI" w:cs="Times New Roman"/>
          <w:sz w:val="28"/>
          <w:szCs w:val="28"/>
          <w:shd w:val="clear" w:color="auto" w:fill="FFFFFF"/>
        </w:rPr>
        <w:t xml:space="preserve">. </w:t>
      </w:r>
    </w:p>
    <w:p w14:paraId="3319BC43" w14:textId="43A84168" w:rsidR="00763FEF" w:rsidRPr="00B02201" w:rsidRDefault="004A364C" w:rsidP="00C60246">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 xml:space="preserve">Фонд рабочего времени – это показатель, который отражает количество рабочего времени, использованного за определенный период. Он измеряется </w:t>
      </w:r>
      <w:r w:rsidRPr="00B02201">
        <w:rPr>
          <w:rFonts w:eastAsia="Segoe UI" w:cs="Times New Roman"/>
          <w:sz w:val="28"/>
          <w:szCs w:val="28"/>
          <w:shd w:val="clear" w:color="auto" w:fill="FFFFFF"/>
        </w:rPr>
        <w:lastRenderedPageBreak/>
        <w:t xml:space="preserve">в человеко-днях или человеко-часах и зависит от числа работников, продолжительности рабочего периода и длительности рабочего </w:t>
      </w:r>
      <w:r w:rsidR="00EF6A44" w:rsidRPr="00B02201">
        <w:rPr>
          <w:rFonts w:eastAsia="Segoe UI" w:cs="Times New Roman"/>
          <w:sz w:val="28"/>
          <w:szCs w:val="28"/>
          <w:shd w:val="clear" w:color="auto" w:fill="FFFFFF"/>
        </w:rPr>
        <w:t>дня</w:t>
      </w:r>
      <w:r w:rsidR="00EF6A44" w:rsidRPr="00CA7707">
        <w:rPr>
          <w:rFonts w:eastAsia="Segoe UI" w:cs="Times New Roman"/>
          <w:sz w:val="28"/>
          <w:szCs w:val="28"/>
          <w:shd w:val="clear" w:color="auto" w:fill="FFFFFF"/>
        </w:rPr>
        <w:t xml:space="preserve"> [</w:t>
      </w:r>
      <w:r w:rsidR="00CA7707" w:rsidRPr="00CA7707">
        <w:rPr>
          <w:rFonts w:eastAsia="Segoe UI" w:cs="Times New Roman"/>
          <w:sz w:val="28"/>
          <w:szCs w:val="28"/>
          <w:shd w:val="clear" w:color="auto" w:fill="FFFFFF"/>
        </w:rPr>
        <w:t>5]</w:t>
      </w:r>
      <w:r w:rsidRPr="00B02201">
        <w:rPr>
          <w:rFonts w:eastAsia="Segoe UI" w:cs="Times New Roman"/>
          <w:sz w:val="28"/>
          <w:szCs w:val="28"/>
          <w:shd w:val="clear" w:color="auto" w:fill="FFFFFF"/>
        </w:rPr>
        <w:t>.</w:t>
      </w:r>
    </w:p>
    <w:p w14:paraId="7D58241D" w14:textId="77777777" w:rsidR="00763FEF" w:rsidRPr="00B02201" w:rsidRDefault="004A364C" w:rsidP="00C60246">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Анализ использования рабочего времени является важным инструментом для оценки эффективности работы предприятия. Он позволяет выявить потери и нерациональные затраты времени, а также сравнить фактическое использование времени с плановыми данными. Это помогает определить потенциал для повышения производительности труда и увеличения прибыли предприятия.</w:t>
      </w:r>
    </w:p>
    <w:p w14:paraId="396E5B34" w14:textId="77777777" w:rsidR="00763FEF" w:rsidRPr="00B02201" w:rsidRDefault="004A364C" w:rsidP="00C60246">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Внутрисменные потери рабочего времени связаны с перерывами, возникающими в течение рабочего дня. Эти перерывы могут быть вызваны различными причинами, включая законодательные требования и непредвиденные обстоятельства. Исследование этих потерь позволяет определить их источники и разработать стратегии для их минимизации.</w:t>
      </w:r>
    </w:p>
    <w:p w14:paraId="59ADBEAB" w14:textId="5976F6C3" w:rsidR="00763FEF" w:rsidRPr="00B02201" w:rsidRDefault="004A364C" w:rsidP="00C60246">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 xml:space="preserve">Целодневные потери рабочего времени происходят по разным причинам, таким как полное отсутствие на работе из-за простоя, болезней, забастовок и других обстоятельств, препятствующих присутствию сотрудников на рабочем месте. Анализ потерь рабочего времени позволяет выявить их причины и разработать меры по их устранению. Это помогает повысить эффективность использования рабочего времени и снизить необходимость в большом количестве </w:t>
      </w:r>
      <w:r w:rsidR="00EF6A44" w:rsidRPr="00B02201">
        <w:rPr>
          <w:rFonts w:eastAsia="Segoe UI" w:cs="Times New Roman"/>
          <w:sz w:val="28"/>
          <w:szCs w:val="28"/>
          <w:shd w:val="clear" w:color="auto" w:fill="FFFFFF"/>
        </w:rPr>
        <w:t>работников</w:t>
      </w:r>
      <w:r w:rsidR="00EF6A44" w:rsidRPr="00CA7707">
        <w:rPr>
          <w:rFonts w:eastAsia="Segoe UI" w:cs="Times New Roman"/>
          <w:sz w:val="28"/>
          <w:szCs w:val="28"/>
          <w:shd w:val="clear" w:color="auto" w:fill="FFFFFF"/>
        </w:rPr>
        <w:t xml:space="preserve"> [</w:t>
      </w:r>
      <w:r w:rsidR="00CA7707" w:rsidRPr="00CA7707">
        <w:rPr>
          <w:rFonts w:eastAsia="Segoe UI" w:cs="Times New Roman"/>
          <w:sz w:val="28"/>
          <w:szCs w:val="28"/>
          <w:shd w:val="clear" w:color="auto" w:fill="FFFFFF"/>
        </w:rPr>
        <w:t>11]</w:t>
      </w:r>
      <w:r w:rsidRPr="00B02201">
        <w:rPr>
          <w:rFonts w:eastAsia="Segoe UI" w:cs="Times New Roman"/>
          <w:sz w:val="28"/>
          <w:szCs w:val="28"/>
          <w:shd w:val="clear" w:color="auto" w:fill="FFFFFF"/>
        </w:rPr>
        <w:t>.</w:t>
      </w:r>
    </w:p>
    <w:p w14:paraId="79788BB8" w14:textId="77777777" w:rsidR="00763FEF" w:rsidRPr="00B02201" w:rsidRDefault="004A364C" w:rsidP="00C60246">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Коэффициент использования продолжительности рабочего дня рассчитывается как соотношение между фактической и запланированной продолжительностью рабочего дня. Формула для расчета выглядит так:</w:t>
      </w:r>
    </w:p>
    <w:p w14:paraId="20951DBD" w14:textId="77777777" w:rsidR="00763FEF" w:rsidRPr="00B02201" w:rsidRDefault="00763FEF" w:rsidP="00C60246">
      <w:pPr>
        <w:spacing w:line="360" w:lineRule="auto"/>
        <w:ind w:firstLine="709"/>
        <w:jc w:val="both"/>
        <w:rPr>
          <w:rFonts w:eastAsia="Segoe UI" w:cs="Times New Roman"/>
          <w:sz w:val="28"/>
          <w:szCs w:val="28"/>
          <w:shd w:val="clear" w:color="auto" w:fill="FFFFFF"/>
        </w:rPr>
      </w:pPr>
    </w:p>
    <w:p w14:paraId="13A293EF" w14:textId="77777777" w:rsidR="00763FEF" w:rsidRPr="00B02201" w:rsidRDefault="004A364C" w:rsidP="00C60246">
      <w:pPr>
        <w:pStyle w:val="a8"/>
        <w:spacing w:beforeAutospacing="0" w:afterAutospacing="0" w:line="360" w:lineRule="auto"/>
        <w:ind w:firstLine="709"/>
        <w:rPr>
          <w:color w:val="000000"/>
          <w:sz w:val="28"/>
          <w:szCs w:val="28"/>
          <w:lang w:val="ru-RU"/>
        </w:rPr>
      </w:pPr>
      <w:proofErr w:type="spellStart"/>
      <w:r w:rsidRPr="00B02201">
        <w:rPr>
          <w:color w:val="000000"/>
          <w:sz w:val="28"/>
          <w:szCs w:val="28"/>
          <w:lang w:val="ru-RU"/>
        </w:rPr>
        <w:t>Крд</w:t>
      </w:r>
      <w:proofErr w:type="spellEnd"/>
      <w:r w:rsidRPr="00B02201">
        <w:rPr>
          <w:color w:val="000000"/>
          <w:sz w:val="28"/>
          <w:szCs w:val="28"/>
          <w:lang w:val="ru-RU"/>
        </w:rPr>
        <w:t xml:space="preserve"> = </w:t>
      </w:r>
      <w:proofErr w:type="spellStart"/>
      <w:r w:rsidRPr="00B02201">
        <w:rPr>
          <w:color w:val="000000"/>
          <w:sz w:val="28"/>
          <w:szCs w:val="28"/>
          <w:lang w:val="ru-RU"/>
        </w:rPr>
        <w:t>Прд</w:t>
      </w:r>
      <w:proofErr w:type="spellEnd"/>
      <w:r w:rsidRPr="00B02201">
        <w:rPr>
          <w:color w:val="000000"/>
          <w:sz w:val="28"/>
          <w:szCs w:val="28"/>
          <w:lang w:val="ru-RU"/>
        </w:rPr>
        <w:t xml:space="preserve">. ф. / </w:t>
      </w:r>
      <w:proofErr w:type="spellStart"/>
      <w:r w:rsidRPr="00B02201">
        <w:rPr>
          <w:color w:val="000000"/>
          <w:sz w:val="28"/>
          <w:szCs w:val="28"/>
          <w:lang w:val="ru-RU"/>
        </w:rPr>
        <w:t>Прд</w:t>
      </w:r>
      <w:proofErr w:type="spellEnd"/>
      <w:r w:rsidRPr="00B02201">
        <w:rPr>
          <w:color w:val="000000"/>
          <w:sz w:val="28"/>
          <w:szCs w:val="28"/>
          <w:lang w:val="ru-RU"/>
        </w:rPr>
        <w:t xml:space="preserve">. </w:t>
      </w:r>
      <w:proofErr w:type="spellStart"/>
      <w:r w:rsidRPr="00B02201">
        <w:rPr>
          <w:color w:val="000000"/>
          <w:sz w:val="28"/>
          <w:szCs w:val="28"/>
          <w:lang w:val="ru-RU"/>
        </w:rPr>
        <w:t>пл</w:t>
      </w:r>
      <w:proofErr w:type="spellEnd"/>
      <w:r w:rsidRPr="00B02201">
        <w:rPr>
          <w:color w:val="000000"/>
          <w:sz w:val="28"/>
          <w:szCs w:val="28"/>
          <w:lang w:val="ru-RU"/>
        </w:rPr>
        <w:t>,</w:t>
      </w:r>
    </w:p>
    <w:p w14:paraId="5F11FB1C" w14:textId="77777777" w:rsidR="00763FEF" w:rsidRPr="00B02201" w:rsidRDefault="00763FEF" w:rsidP="00C60246">
      <w:pPr>
        <w:pStyle w:val="a8"/>
        <w:spacing w:beforeAutospacing="0" w:afterAutospacing="0" w:line="360" w:lineRule="auto"/>
        <w:ind w:firstLine="709"/>
        <w:rPr>
          <w:color w:val="000000"/>
          <w:sz w:val="28"/>
          <w:szCs w:val="28"/>
          <w:lang w:val="ru-RU"/>
        </w:rPr>
      </w:pPr>
    </w:p>
    <w:p w14:paraId="4FDB3F5B"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 xml:space="preserve">где </w:t>
      </w:r>
      <w:proofErr w:type="spellStart"/>
      <w:r w:rsidRPr="00B02201">
        <w:rPr>
          <w:color w:val="000000"/>
          <w:sz w:val="28"/>
          <w:szCs w:val="28"/>
          <w:lang w:val="ru-RU"/>
        </w:rPr>
        <w:t>Крд</w:t>
      </w:r>
      <w:proofErr w:type="spellEnd"/>
      <w:r w:rsidRPr="00B02201">
        <w:rPr>
          <w:color w:val="000000"/>
          <w:sz w:val="28"/>
          <w:szCs w:val="28"/>
          <w:lang w:val="ru-RU"/>
        </w:rPr>
        <w:t xml:space="preserve"> ̶- коэффициент использования продолжительности рабочего дня;</w:t>
      </w:r>
    </w:p>
    <w:p w14:paraId="291A6C43"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 xml:space="preserve"> </w:t>
      </w:r>
      <w:proofErr w:type="spellStart"/>
      <w:r w:rsidRPr="00B02201">
        <w:rPr>
          <w:color w:val="000000"/>
          <w:sz w:val="28"/>
          <w:szCs w:val="28"/>
          <w:lang w:val="ru-RU"/>
        </w:rPr>
        <w:t>Прд</w:t>
      </w:r>
      <w:proofErr w:type="spellEnd"/>
      <w:r w:rsidRPr="00B02201">
        <w:rPr>
          <w:color w:val="000000"/>
          <w:sz w:val="28"/>
          <w:szCs w:val="28"/>
          <w:lang w:val="ru-RU"/>
        </w:rPr>
        <w:t xml:space="preserve">. ф., </w:t>
      </w:r>
      <w:proofErr w:type="spellStart"/>
      <w:r w:rsidRPr="00B02201">
        <w:rPr>
          <w:color w:val="000000"/>
          <w:sz w:val="28"/>
          <w:szCs w:val="28"/>
          <w:lang w:val="ru-RU"/>
        </w:rPr>
        <w:t>Прд</w:t>
      </w:r>
      <w:proofErr w:type="spellEnd"/>
      <w:r w:rsidRPr="00B02201">
        <w:rPr>
          <w:color w:val="000000"/>
          <w:sz w:val="28"/>
          <w:szCs w:val="28"/>
          <w:lang w:val="ru-RU"/>
        </w:rPr>
        <w:t xml:space="preserve">. </w:t>
      </w:r>
      <w:proofErr w:type="spellStart"/>
      <w:r w:rsidRPr="00B02201">
        <w:rPr>
          <w:color w:val="000000"/>
          <w:sz w:val="28"/>
          <w:szCs w:val="28"/>
          <w:lang w:val="ru-RU"/>
        </w:rPr>
        <w:t>Пл</w:t>
      </w:r>
      <w:proofErr w:type="spellEnd"/>
      <w:r w:rsidRPr="00B02201">
        <w:rPr>
          <w:color w:val="000000"/>
          <w:sz w:val="28"/>
          <w:szCs w:val="28"/>
          <w:lang w:val="ru-RU"/>
        </w:rPr>
        <w:t xml:space="preserve"> ̶- продолжительность рабочего дня соответственно в отчетном периоде, плановом, час.</w:t>
      </w:r>
    </w:p>
    <w:p w14:paraId="75B816E3"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lastRenderedPageBreak/>
        <w:t>Изучение целодневных потерь рабочего времени включает в себя анализ коэффициента использования общего числа рабочих дней. Этот коэффициент рассчитывается как соотношение между фактическим числом рабочих дней и запланированным или базовым числом. Формула для расчета выглядит следующим образом:</w:t>
      </w:r>
    </w:p>
    <w:p w14:paraId="3252E66C" w14:textId="77777777" w:rsidR="00763FEF" w:rsidRPr="00B02201" w:rsidRDefault="00763FEF" w:rsidP="00C60246">
      <w:pPr>
        <w:pStyle w:val="a8"/>
        <w:spacing w:beforeAutospacing="0" w:afterAutospacing="0" w:line="360" w:lineRule="auto"/>
        <w:ind w:firstLine="709"/>
        <w:rPr>
          <w:color w:val="000000"/>
          <w:sz w:val="28"/>
          <w:szCs w:val="28"/>
          <w:lang w:val="ru-RU"/>
        </w:rPr>
      </w:pPr>
    </w:p>
    <w:p w14:paraId="315E7CB3"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 xml:space="preserve">Кд = </w:t>
      </w:r>
      <w:proofErr w:type="spellStart"/>
      <w:r w:rsidRPr="00B02201">
        <w:rPr>
          <w:color w:val="000000"/>
          <w:sz w:val="28"/>
          <w:szCs w:val="28"/>
          <w:lang w:val="ru-RU"/>
        </w:rPr>
        <w:t>Дф</w:t>
      </w:r>
      <w:proofErr w:type="spellEnd"/>
      <w:r w:rsidRPr="00B02201">
        <w:rPr>
          <w:color w:val="000000"/>
          <w:sz w:val="28"/>
          <w:szCs w:val="28"/>
          <w:lang w:val="ru-RU"/>
        </w:rPr>
        <w:t xml:space="preserve"> / </w:t>
      </w:r>
      <w:proofErr w:type="spellStart"/>
      <w:r w:rsidRPr="00B02201">
        <w:rPr>
          <w:color w:val="000000"/>
          <w:sz w:val="28"/>
          <w:szCs w:val="28"/>
          <w:lang w:val="ru-RU"/>
        </w:rPr>
        <w:t>Дпл</w:t>
      </w:r>
      <w:proofErr w:type="spellEnd"/>
      <w:r w:rsidRPr="00B02201">
        <w:rPr>
          <w:color w:val="000000"/>
          <w:sz w:val="28"/>
          <w:szCs w:val="28"/>
          <w:lang w:val="ru-RU"/>
        </w:rPr>
        <w:t>,</w:t>
      </w:r>
    </w:p>
    <w:p w14:paraId="10E2B31A" w14:textId="77777777" w:rsidR="00763FEF" w:rsidRPr="00B02201" w:rsidRDefault="00763FEF" w:rsidP="00C60246">
      <w:pPr>
        <w:pStyle w:val="a8"/>
        <w:spacing w:beforeAutospacing="0" w:afterAutospacing="0" w:line="360" w:lineRule="auto"/>
        <w:ind w:firstLine="709"/>
        <w:rPr>
          <w:color w:val="000000"/>
          <w:sz w:val="28"/>
          <w:szCs w:val="28"/>
          <w:lang w:val="ru-RU"/>
        </w:rPr>
      </w:pPr>
    </w:p>
    <w:p w14:paraId="63FD9847"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где: Кд ̶- коэффициент использования числа дней работы;</w:t>
      </w:r>
    </w:p>
    <w:p w14:paraId="12C7BF9A" w14:textId="77777777" w:rsidR="00763FEF" w:rsidRPr="00B02201" w:rsidRDefault="004A364C" w:rsidP="00C60246">
      <w:pPr>
        <w:pStyle w:val="a8"/>
        <w:spacing w:beforeAutospacing="0" w:afterAutospacing="0" w:line="360" w:lineRule="auto"/>
        <w:ind w:firstLine="709"/>
        <w:rPr>
          <w:color w:val="000000"/>
          <w:sz w:val="28"/>
          <w:szCs w:val="28"/>
          <w:lang w:val="ru-RU"/>
        </w:rPr>
      </w:pPr>
      <w:proofErr w:type="spellStart"/>
      <w:r w:rsidRPr="00B02201">
        <w:rPr>
          <w:color w:val="000000"/>
          <w:sz w:val="28"/>
          <w:szCs w:val="28"/>
          <w:lang w:val="ru-RU"/>
        </w:rPr>
        <w:t>Дф</w:t>
      </w:r>
      <w:proofErr w:type="spellEnd"/>
      <w:r w:rsidRPr="00B02201">
        <w:rPr>
          <w:color w:val="000000"/>
          <w:sz w:val="28"/>
          <w:szCs w:val="28"/>
          <w:lang w:val="ru-RU"/>
        </w:rPr>
        <w:t xml:space="preserve">, </w:t>
      </w:r>
      <w:proofErr w:type="spellStart"/>
      <w:r w:rsidRPr="00B02201">
        <w:rPr>
          <w:color w:val="000000"/>
          <w:sz w:val="28"/>
          <w:szCs w:val="28"/>
          <w:lang w:val="ru-RU"/>
        </w:rPr>
        <w:t>Дпл</w:t>
      </w:r>
      <w:proofErr w:type="spellEnd"/>
      <w:r w:rsidRPr="00B02201">
        <w:rPr>
          <w:color w:val="000000"/>
          <w:sz w:val="28"/>
          <w:szCs w:val="28"/>
          <w:lang w:val="ru-RU"/>
        </w:rPr>
        <w:t xml:space="preserve"> - количество дней работы одного рабочего соответственно в отчетном (анализируемом) периоде, базисном или плановом.</w:t>
      </w:r>
    </w:p>
    <w:p w14:paraId="140E2853" w14:textId="77777777" w:rsidR="00763FEF" w:rsidRPr="00B02201" w:rsidRDefault="004A364C" w:rsidP="00C60246">
      <w:pPr>
        <w:pStyle w:val="a8"/>
        <w:spacing w:beforeAutospacing="0" w:afterAutospacing="0" w:line="360" w:lineRule="auto"/>
        <w:ind w:firstLine="709"/>
        <w:rPr>
          <w:rFonts w:eastAsia="Segoe UI"/>
          <w:color w:val="000000"/>
          <w:sz w:val="28"/>
          <w:szCs w:val="28"/>
          <w:shd w:val="clear" w:color="auto" w:fill="FFFFFF"/>
          <w:lang w:val="ru-RU"/>
        </w:rPr>
      </w:pPr>
      <w:r w:rsidRPr="00B02201">
        <w:rPr>
          <w:rFonts w:eastAsia="Segoe UI"/>
          <w:color w:val="000000"/>
          <w:sz w:val="28"/>
          <w:szCs w:val="28"/>
          <w:shd w:val="clear" w:color="auto" w:fill="FFFFFF"/>
          <w:lang w:val="ru-RU"/>
        </w:rPr>
        <w:t>При анализе эффективного использования рабочего времени рассчитывают коэффициент реального (эффективного) фонда рабочего времени по формуле:</w:t>
      </w:r>
    </w:p>
    <w:p w14:paraId="7E2DC686" w14:textId="77777777" w:rsidR="00763FEF" w:rsidRPr="00B02201" w:rsidRDefault="00763FEF" w:rsidP="00C60246">
      <w:pPr>
        <w:pStyle w:val="a8"/>
        <w:spacing w:beforeAutospacing="0" w:afterAutospacing="0" w:line="360" w:lineRule="auto"/>
        <w:ind w:firstLine="709"/>
        <w:rPr>
          <w:rFonts w:eastAsia="Segoe UI"/>
          <w:color w:val="000000"/>
          <w:sz w:val="28"/>
          <w:szCs w:val="28"/>
          <w:shd w:val="clear" w:color="auto" w:fill="FFFFFF"/>
          <w:lang w:val="ru-RU"/>
        </w:rPr>
      </w:pPr>
    </w:p>
    <w:p w14:paraId="3D2602BC" w14:textId="77777777" w:rsidR="00763FEF" w:rsidRPr="00B02201" w:rsidRDefault="004A364C" w:rsidP="00C60246">
      <w:pPr>
        <w:pStyle w:val="a8"/>
        <w:spacing w:beforeAutospacing="0" w:afterAutospacing="0" w:line="360" w:lineRule="auto"/>
        <w:ind w:firstLine="709"/>
        <w:rPr>
          <w:color w:val="000000"/>
          <w:sz w:val="28"/>
          <w:szCs w:val="28"/>
          <w:lang w:val="ru-RU"/>
        </w:rPr>
      </w:pPr>
      <w:proofErr w:type="spellStart"/>
      <w:r w:rsidRPr="00B02201">
        <w:rPr>
          <w:color w:val="000000"/>
          <w:sz w:val="28"/>
          <w:szCs w:val="28"/>
          <w:lang w:val="ru-RU"/>
        </w:rPr>
        <w:t>Крф</w:t>
      </w:r>
      <w:proofErr w:type="spellEnd"/>
      <w:r w:rsidRPr="00B02201">
        <w:rPr>
          <w:color w:val="000000"/>
          <w:sz w:val="28"/>
          <w:szCs w:val="28"/>
          <w:lang w:val="ru-RU"/>
        </w:rPr>
        <w:t xml:space="preserve"> = (</w:t>
      </w:r>
      <w:proofErr w:type="spellStart"/>
      <w:r w:rsidRPr="00B02201">
        <w:rPr>
          <w:color w:val="000000"/>
          <w:sz w:val="28"/>
          <w:szCs w:val="28"/>
          <w:lang w:val="ru-RU"/>
        </w:rPr>
        <w:t>Фф</w:t>
      </w:r>
      <w:proofErr w:type="spellEnd"/>
      <w:r w:rsidRPr="00B02201">
        <w:rPr>
          <w:color w:val="000000"/>
          <w:sz w:val="28"/>
          <w:szCs w:val="28"/>
          <w:lang w:val="ru-RU"/>
        </w:rPr>
        <w:t xml:space="preserve"> - </w:t>
      </w:r>
      <w:proofErr w:type="spellStart"/>
      <w:r w:rsidRPr="00B02201">
        <w:rPr>
          <w:color w:val="000000"/>
          <w:sz w:val="28"/>
          <w:szCs w:val="28"/>
          <w:lang w:val="ru-RU"/>
        </w:rPr>
        <w:t>Пф</w:t>
      </w:r>
      <w:proofErr w:type="spellEnd"/>
      <w:r w:rsidRPr="00B02201">
        <w:rPr>
          <w:color w:val="000000"/>
          <w:sz w:val="28"/>
          <w:szCs w:val="28"/>
          <w:lang w:val="ru-RU"/>
        </w:rPr>
        <w:t>) / (</w:t>
      </w:r>
      <w:proofErr w:type="spellStart"/>
      <w:r w:rsidRPr="00B02201">
        <w:rPr>
          <w:color w:val="000000"/>
          <w:sz w:val="28"/>
          <w:szCs w:val="28"/>
          <w:lang w:val="ru-RU"/>
        </w:rPr>
        <w:t>Фпл</w:t>
      </w:r>
      <w:proofErr w:type="spellEnd"/>
      <w:r w:rsidRPr="00B02201">
        <w:rPr>
          <w:color w:val="000000"/>
          <w:sz w:val="28"/>
          <w:szCs w:val="28"/>
          <w:lang w:val="ru-RU"/>
        </w:rPr>
        <w:t xml:space="preserve"> - </w:t>
      </w:r>
      <w:proofErr w:type="spellStart"/>
      <w:r w:rsidRPr="00B02201">
        <w:rPr>
          <w:color w:val="000000"/>
          <w:sz w:val="28"/>
          <w:szCs w:val="28"/>
          <w:lang w:val="ru-RU"/>
        </w:rPr>
        <w:t>Ппл</w:t>
      </w:r>
      <w:proofErr w:type="spellEnd"/>
      <w:r w:rsidRPr="00B02201">
        <w:rPr>
          <w:color w:val="000000"/>
          <w:sz w:val="28"/>
          <w:szCs w:val="28"/>
          <w:lang w:val="ru-RU"/>
        </w:rPr>
        <w:t xml:space="preserve">) </w:t>
      </w:r>
      <w:r w:rsidRPr="00B02201">
        <w:rPr>
          <w:color w:val="000000"/>
          <w:sz w:val="28"/>
          <w:szCs w:val="28"/>
        </w:rPr>
        <w:t>x</w:t>
      </w:r>
      <w:r w:rsidRPr="00B02201">
        <w:rPr>
          <w:color w:val="000000"/>
          <w:sz w:val="28"/>
          <w:szCs w:val="28"/>
          <w:lang w:val="ru-RU"/>
        </w:rPr>
        <w:t xml:space="preserve"> (в часах),</w:t>
      </w:r>
    </w:p>
    <w:p w14:paraId="7643AA1B"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 xml:space="preserve"> </w:t>
      </w:r>
    </w:p>
    <w:p w14:paraId="1CE1B669"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 xml:space="preserve">где: </w:t>
      </w:r>
      <w:proofErr w:type="spellStart"/>
      <w:r w:rsidRPr="00B02201">
        <w:rPr>
          <w:color w:val="000000"/>
          <w:sz w:val="28"/>
          <w:szCs w:val="28"/>
          <w:lang w:val="ru-RU"/>
        </w:rPr>
        <w:t>Крф</w:t>
      </w:r>
      <w:proofErr w:type="spellEnd"/>
      <w:r w:rsidRPr="00B02201">
        <w:rPr>
          <w:color w:val="000000"/>
          <w:sz w:val="28"/>
          <w:szCs w:val="28"/>
          <w:lang w:val="ru-RU"/>
        </w:rPr>
        <w:t xml:space="preserve"> ̶- коэффициент реального (эффективного) фонда рабочего времени;</w:t>
      </w:r>
    </w:p>
    <w:p w14:paraId="1A1FA381"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 xml:space="preserve"> </w:t>
      </w:r>
      <w:proofErr w:type="spellStart"/>
      <w:r w:rsidRPr="00B02201">
        <w:rPr>
          <w:color w:val="000000"/>
          <w:sz w:val="28"/>
          <w:szCs w:val="28"/>
          <w:lang w:val="ru-RU"/>
        </w:rPr>
        <w:t>Пф</w:t>
      </w:r>
      <w:proofErr w:type="spellEnd"/>
      <w:r w:rsidRPr="00B02201">
        <w:rPr>
          <w:color w:val="000000"/>
          <w:sz w:val="28"/>
          <w:szCs w:val="28"/>
          <w:lang w:val="ru-RU"/>
        </w:rPr>
        <w:t xml:space="preserve">, </w:t>
      </w:r>
      <w:proofErr w:type="spellStart"/>
      <w:r w:rsidRPr="00B02201">
        <w:rPr>
          <w:color w:val="000000"/>
          <w:sz w:val="28"/>
          <w:szCs w:val="28"/>
          <w:lang w:val="ru-RU"/>
        </w:rPr>
        <w:t>Ппл</w:t>
      </w:r>
      <w:proofErr w:type="spellEnd"/>
      <w:r w:rsidRPr="00B02201">
        <w:rPr>
          <w:color w:val="000000"/>
          <w:sz w:val="28"/>
          <w:szCs w:val="28"/>
          <w:lang w:val="ru-RU"/>
        </w:rPr>
        <w:t xml:space="preserve"> ̶- потери рабочего времени в отчетном и базисном периодах;</w:t>
      </w:r>
    </w:p>
    <w:p w14:paraId="4AD038AC"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 xml:space="preserve"> </w:t>
      </w:r>
      <w:proofErr w:type="spellStart"/>
      <w:r w:rsidRPr="00B02201">
        <w:rPr>
          <w:color w:val="000000"/>
          <w:sz w:val="28"/>
          <w:szCs w:val="28"/>
          <w:lang w:val="ru-RU"/>
        </w:rPr>
        <w:t>Фф</w:t>
      </w:r>
      <w:proofErr w:type="spellEnd"/>
      <w:r w:rsidRPr="00B02201">
        <w:rPr>
          <w:color w:val="000000"/>
          <w:sz w:val="28"/>
          <w:szCs w:val="28"/>
          <w:lang w:val="ru-RU"/>
        </w:rPr>
        <w:t xml:space="preserve">, </w:t>
      </w:r>
      <w:proofErr w:type="spellStart"/>
      <w:r w:rsidRPr="00B02201">
        <w:rPr>
          <w:color w:val="000000"/>
          <w:sz w:val="28"/>
          <w:szCs w:val="28"/>
          <w:lang w:val="ru-RU"/>
        </w:rPr>
        <w:t>Фпл</w:t>
      </w:r>
      <w:proofErr w:type="spellEnd"/>
      <w:r w:rsidRPr="00B02201">
        <w:rPr>
          <w:color w:val="000000"/>
          <w:sz w:val="28"/>
          <w:szCs w:val="28"/>
          <w:lang w:val="ru-RU"/>
        </w:rPr>
        <w:t xml:space="preserve"> ̶- расчетный фонд рабочего времени в отчетном и базисном периодах.</w:t>
      </w:r>
    </w:p>
    <w:p w14:paraId="311AE9CA" w14:textId="77777777" w:rsidR="00763FEF" w:rsidRPr="00B02201" w:rsidRDefault="004A364C" w:rsidP="00C60246">
      <w:pPr>
        <w:pStyle w:val="a8"/>
        <w:spacing w:beforeAutospacing="0" w:afterAutospacing="0" w:line="360" w:lineRule="auto"/>
        <w:ind w:firstLine="709"/>
        <w:rPr>
          <w:rFonts w:eastAsia="Segoe UI"/>
          <w:color w:val="000000"/>
          <w:sz w:val="28"/>
          <w:szCs w:val="28"/>
          <w:shd w:val="clear" w:color="auto" w:fill="FFFFFF"/>
          <w:lang w:val="ru-RU"/>
        </w:rPr>
      </w:pPr>
      <w:r w:rsidRPr="00B02201">
        <w:rPr>
          <w:rFonts w:eastAsia="Segoe UI"/>
          <w:color w:val="000000"/>
          <w:sz w:val="28"/>
          <w:szCs w:val="28"/>
          <w:shd w:val="clear" w:color="auto" w:fill="FFFFFF"/>
          <w:lang w:val="ru-RU"/>
        </w:rPr>
        <w:t>Для определения влияния на фактический фонд отработанного рабочего времени трех факторов: численности рабочих (</w:t>
      </w:r>
      <w:proofErr w:type="spellStart"/>
      <w:r w:rsidRPr="00B02201">
        <w:rPr>
          <w:rFonts w:eastAsia="Segoe UI"/>
          <w:color w:val="000000"/>
          <w:sz w:val="28"/>
          <w:szCs w:val="28"/>
          <w:shd w:val="clear" w:color="auto" w:fill="FFFFFF"/>
          <w:lang w:val="ru-RU"/>
        </w:rPr>
        <w:t>Чр</w:t>
      </w:r>
      <w:proofErr w:type="spellEnd"/>
      <w:r w:rsidRPr="00B02201">
        <w:rPr>
          <w:rFonts w:eastAsia="Segoe UI"/>
          <w:color w:val="000000"/>
          <w:sz w:val="28"/>
          <w:szCs w:val="28"/>
          <w:shd w:val="clear" w:color="auto" w:fill="FFFFFF"/>
          <w:lang w:val="ru-RU"/>
        </w:rPr>
        <w:t>), продолжительности рабочего дня (Р) и количества рабочих дней в году (Ф), можно применить метод цепных подстановок. Если обозначить общее количество отработанных человеко-часов (Т) и изменение этого числа по сравнению с планом (∆Т), то влияние указанных факторов на фонд отработанного времени можно выразить следующим образом.</w:t>
      </w:r>
    </w:p>
    <w:p w14:paraId="7087B2E9" w14:textId="77777777" w:rsidR="00763FEF" w:rsidRPr="00B02201" w:rsidRDefault="004A364C" w:rsidP="00C60246">
      <w:pPr>
        <w:pStyle w:val="a8"/>
        <w:spacing w:beforeAutospacing="0" w:afterAutospacing="0" w:line="360" w:lineRule="auto"/>
        <w:ind w:firstLine="709"/>
        <w:rPr>
          <w:rFonts w:eastAsia="Segoe UI"/>
          <w:color w:val="000000"/>
          <w:sz w:val="28"/>
          <w:szCs w:val="28"/>
          <w:shd w:val="clear" w:color="auto" w:fill="FFFFFF"/>
          <w:lang w:val="ru-RU"/>
        </w:rPr>
      </w:pPr>
      <w:r w:rsidRPr="00B02201">
        <w:rPr>
          <w:rFonts w:eastAsia="Segoe UI"/>
          <w:color w:val="000000"/>
          <w:sz w:val="28"/>
          <w:szCs w:val="28"/>
          <w:shd w:val="clear" w:color="auto" w:fill="FFFFFF"/>
          <w:lang w:val="ru-RU"/>
        </w:rPr>
        <w:lastRenderedPageBreak/>
        <w:t>Изменение численности рабочих (</w:t>
      </w:r>
      <w:proofErr w:type="spellStart"/>
      <w:r w:rsidRPr="00B02201">
        <w:rPr>
          <w:rFonts w:eastAsia="Segoe UI"/>
          <w:color w:val="000000"/>
          <w:sz w:val="28"/>
          <w:szCs w:val="28"/>
          <w:shd w:val="clear" w:color="auto" w:fill="FFFFFF"/>
          <w:lang w:val="ru-RU"/>
        </w:rPr>
        <w:t>Чр</w:t>
      </w:r>
      <w:proofErr w:type="spellEnd"/>
      <w:r w:rsidRPr="00B02201">
        <w:rPr>
          <w:rFonts w:eastAsia="Segoe UI"/>
          <w:color w:val="000000"/>
          <w:sz w:val="28"/>
          <w:szCs w:val="28"/>
          <w:shd w:val="clear" w:color="auto" w:fill="FFFFFF"/>
          <w:lang w:val="ru-RU"/>
        </w:rPr>
        <w:t>) влияет на фонд отработанного времени следующим образом:</w:t>
      </w:r>
    </w:p>
    <w:p w14:paraId="20E78E41" w14:textId="77777777" w:rsidR="00763FEF" w:rsidRPr="00B02201" w:rsidRDefault="00763FEF" w:rsidP="00C60246">
      <w:pPr>
        <w:pStyle w:val="a8"/>
        <w:spacing w:beforeAutospacing="0" w:afterAutospacing="0" w:line="360" w:lineRule="auto"/>
        <w:ind w:firstLine="709"/>
        <w:rPr>
          <w:rFonts w:eastAsia="Segoe UI"/>
          <w:color w:val="000000"/>
          <w:sz w:val="28"/>
          <w:szCs w:val="28"/>
          <w:shd w:val="clear" w:color="auto" w:fill="FFFFFF"/>
          <w:lang w:val="ru-RU"/>
        </w:rPr>
      </w:pPr>
    </w:p>
    <w:p w14:paraId="6E4925F5" w14:textId="77777777" w:rsidR="00763FEF" w:rsidRPr="00B02201" w:rsidRDefault="004A364C" w:rsidP="00C60246">
      <w:pPr>
        <w:pStyle w:val="a8"/>
        <w:spacing w:beforeAutospacing="0" w:afterAutospacing="0" w:line="360" w:lineRule="auto"/>
        <w:ind w:firstLine="709"/>
        <w:rPr>
          <w:rFonts w:eastAsia="Segoe UI"/>
          <w:color w:val="000000"/>
          <w:sz w:val="28"/>
          <w:szCs w:val="28"/>
          <w:shd w:val="clear" w:color="auto" w:fill="FFFFFF"/>
          <w:lang w:val="ru-RU"/>
        </w:rPr>
      </w:pPr>
      <w:r w:rsidRPr="00B02201">
        <w:rPr>
          <w:rFonts w:eastAsia="Segoe UI"/>
          <w:color w:val="000000"/>
          <w:sz w:val="28"/>
          <w:szCs w:val="28"/>
          <w:shd w:val="clear" w:color="auto" w:fill="FFFFFF"/>
          <w:lang w:val="ru-RU"/>
        </w:rPr>
        <w:t xml:space="preserve"> ∆Т = </w:t>
      </w:r>
      <w:proofErr w:type="spellStart"/>
      <w:r w:rsidRPr="00B02201">
        <w:rPr>
          <w:rFonts w:eastAsia="Segoe UI"/>
          <w:color w:val="000000"/>
          <w:sz w:val="28"/>
          <w:szCs w:val="28"/>
          <w:shd w:val="clear" w:color="auto" w:fill="FFFFFF"/>
          <w:lang w:val="ru-RU"/>
        </w:rPr>
        <w:t>Чр</w:t>
      </w:r>
      <w:proofErr w:type="spellEnd"/>
      <w:r w:rsidRPr="00B02201">
        <w:rPr>
          <w:rFonts w:eastAsia="Segoe UI"/>
          <w:color w:val="000000"/>
          <w:sz w:val="28"/>
          <w:szCs w:val="28"/>
          <w:shd w:val="clear" w:color="auto" w:fill="FFFFFF"/>
          <w:lang w:val="ru-RU"/>
        </w:rPr>
        <w:t xml:space="preserve"> * Р * Ф.</w:t>
      </w:r>
    </w:p>
    <w:p w14:paraId="074219C0" w14:textId="77777777" w:rsidR="00763FEF" w:rsidRPr="00B02201" w:rsidRDefault="00763FEF" w:rsidP="00C60246">
      <w:pPr>
        <w:pStyle w:val="a8"/>
        <w:spacing w:beforeAutospacing="0" w:afterAutospacing="0" w:line="360" w:lineRule="auto"/>
        <w:ind w:firstLine="709"/>
        <w:rPr>
          <w:rFonts w:eastAsia="Segoe UI"/>
          <w:color w:val="000000"/>
          <w:sz w:val="28"/>
          <w:szCs w:val="28"/>
          <w:shd w:val="clear" w:color="auto" w:fill="FFFFFF"/>
          <w:lang w:val="ru-RU"/>
        </w:rPr>
      </w:pPr>
    </w:p>
    <w:p w14:paraId="0DE2840A" w14:textId="77777777" w:rsidR="00763FEF" w:rsidRPr="00B02201" w:rsidRDefault="004A364C" w:rsidP="00C60246">
      <w:pPr>
        <w:pStyle w:val="a8"/>
        <w:spacing w:beforeAutospacing="0" w:afterAutospacing="0" w:line="360" w:lineRule="auto"/>
        <w:ind w:firstLine="709"/>
        <w:rPr>
          <w:rFonts w:eastAsia="Segoe UI"/>
          <w:color w:val="000000"/>
          <w:sz w:val="28"/>
          <w:szCs w:val="28"/>
          <w:shd w:val="clear" w:color="auto" w:fill="FFFFFF"/>
          <w:lang w:val="ru-RU"/>
        </w:rPr>
      </w:pPr>
      <w:r w:rsidRPr="00B02201">
        <w:rPr>
          <w:rFonts w:eastAsia="Segoe UI"/>
          <w:color w:val="000000"/>
          <w:sz w:val="28"/>
          <w:szCs w:val="28"/>
          <w:shd w:val="clear" w:color="auto" w:fill="FFFFFF"/>
          <w:lang w:val="ru-RU"/>
        </w:rPr>
        <w:t xml:space="preserve">Изменение продолжительности рабочего дня (Р) влияет на фонд отработанного времени следующим образом: </w:t>
      </w:r>
    </w:p>
    <w:p w14:paraId="45F02A55" w14:textId="77777777" w:rsidR="00763FEF" w:rsidRPr="00B02201" w:rsidRDefault="00763FEF" w:rsidP="00C60246">
      <w:pPr>
        <w:pStyle w:val="a8"/>
        <w:spacing w:beforeAutospacing="0" w:afterAutospacing="0" w:line="360" w:lineRule="auto"/>
        <w:ind w:firstLine="709"/>
        <w:rPr>
          <w:rFonts w:eastAsia="Segoe UI"/>
          <w:color w:val="000000"/>
          <w:sz w:val="28"/>
          <w:szCs w:val="28"/>
          <w:shd w:val="clear" w:color="auto" w:fill="FFFFFF"/>
          <w:lang w:val="ru-RU"/>
        </w:rPr>
      </w:pPr>
    </w:p>
    <w:p w14:paraId="2994C949" w14:textId="77777777" w:rsidR="00763FEF" w:rsidRPr="00B02201" w:rsidRDefault="004A364C" w:rsidP="00C60246">
      <w:pPr>
        <w:pStyle w:val="a8"/>
        <w:spacing w:beforeAutospacing="0" w:afterAutospacing="0" w:line="360" w:lineRule="auto"/>
        <w:ind w:firstLine="709"/>
        <w:rPr>
          <w:rFonts w:eastAsia="Segoe UI"/>
          <w:color w:val="000000"/>
          <w:sz w:val="28"/>
          <w:szCs w:val="28"/>
          <w:shd w:val="clear" w:color="auto" w:fill="FFFFFF"/>
          <w:lang w:val="ru-RU"/>
        </w:rPr>
      </w:pPr>
      <w:r w:rsidRPr="00B02201">
        <w:rPr>
          <w:rFonts w:eastAsia="Segoe UI"/>
          <w:color w:val="000000"/>
          <w:sz w:val="28"/>
          <w:szCs w:val="28"/>
          <w:shd w:val="clear" w:color="auto" w:fill="FFFFFF"/>
          <w:lang w:val="ru-RU"/>
        </w:rPr>
        <w:t xml:space="preserve">∆Т = </w:t>
      </w:r>
      <w:proofErr w:type="spellStart"/>
      <w:r w:rsidRPr="00B02201">
        <w:rPr>
          <w:rFonts w:eastAsia="Segoe UI"/>
          <w:color w:val="000000"/>
          <w:sz w:val="28"/>
          <w:szCs w:val="28"/>
          <w:shd w:val="clear" w:color="auto" w:fill="FFFFFF"/>
          <w:lang w:val="ru-RU"/>
        </w:rPr>
        <w:t>Чр</w:t>
      </w:r>
      <w:proofErr w:type="spellEnd"/>
      <w:r w:rsidRPr="00B02201">
        <w:rPr>
          <w:rFonts w:eastAsia="Segoe UI"/>
          <w:color w:val="000000"/>
          <w:sz w:val="28"/>
          <w:szCs w:val="28"/>
          <w:shd w:val="clear" w:color="auto" w:fill="FFFFFF"/>
          <w:lang w:val="ru-RU"/>
        </w:rPr>
        <w:t xml:space="preserve"> * (Р - </w:t>
      </w:r>
      <w:proofErr w:type="spellStart"/>
      <w:r w:rsidRPr="00B02201">
        <w:rPr>
          <w:rFonts w:eastAsia="Segoe UI"/>
          <w:color w:val="000000"/>
          <w:sz w:val="28"/>
          <w:szCs w:val="28"/>
          <w:shd w:val="clear" w:color="auto" w:fill="FFFFFF"/>
          <w:lang w:val="ru-RU"/>
        </w:rPr>
        <w:t>Рпл</w:t>
      </w:r>
      <w:proofErr w:type="spellEnd"/>
      <w:r w:rsidRPr="00B02201">
        <w:rPr>
          <w:rFonts w:eastAsia="Segoe UI"/>
          <w:color w:val="000000"/>
          <w:sz w:val="28"/>
          <w:szCs w:val="28"/>
          <w:shd w:val="clear" w:color="auto" w:fill="FFFFFF"/>
          <w:lang w:val="ru-RU"/>
        </w:rPr>
        <w:t>) * Ф</w:t>
      </w:r>
    </w:p>
    <w:p w14:paraId="4BFAB728" w14:textId="77777777" w:rsidR="00763FEF" w:rsidRPr="00B02201" w:rsidRDefault="00763FEF" w:rsidP="00C60246">
      <w:pPr>
        <w:pStyle w:val="a8"/>
        <w:spacing w:beforeAutospacing="0" w:afterAutospacing="0" w:line="360" w:lineRule="auto"/>
        <w:ind w:firstLine="709"/>
        <w:rPr>
          <w:rFonts w:eastAsia="Segoe UI"/>
          <w:color w:val="000000"/>
          <w:sz w:val="28"/>
          <w:szCs w:val="28"/>
          <w:shd w:val="clear" w:color="auto" w:fill="FFFFFF"/>
          <w:lang w:val="ru-RU"/>
        </w:rPr>
      </w:pPr>
    </w:p>
    <w:p w14:paraId="6C5157DD" w14:textId="77777777" w:rsidR="00763FEF" w:rsidRPr="00B02201" w:rsidRDefault="004A364C" w:rsidP="00C60246">
      <w:pPr>
        <w:pStyle w:val="a8"/>
        <w:spacing w:beforeAutospacing="0" w:afterAutospacing="0" w:line="360" w:lineRule="auto"/>
        <w:ind w:firstLine="709"/>
        <w:rPr>
          <w:rFonts w:eastAsia="Segoe UI"/>
          <w:color w:val="000000"/>
          <w:sz w:val="28"/>
          <w:szCs w:val="28"/>
          <w:shd w:val="clear" w:color="auto" w:fill="FFFFFF"/>
          <w:lang w:val="ru-RU"/>
        </w:rPr>
      </w:pPr>
      <w:r w:rsidRPr="00B02201">
        <w:rPr>
          <w:rFonts w:eastAsia="Segoe UI"/>
          <w:color w:val="000000"/>
          <w:sz w:val="28"/>
          <w:szCs w:val="28"/>
          <w:shd w:val="clear" w:color="auto" w:fill="FFFFFF"/>
          <w:lang w:val="ru-RU"/>
        </w:rPr>
        <w:t xml:space="preserve"> где </w:t>
      </w:r>
      <w:proofErr w:type="spellStart"/>
      <w:r w:rsidRPr="00B02201">
        <w:rPr>
          <w:rFonts w:eastAsia="Segoe UI"/>
          <w:color w:val="000000"/>
          <w:sz w:val="28"/>
          <w:szCs w:val="28"/>
          <w:shd w:val="clear" w:color="auto" w:fill="FFFFFF"/>
          <w:lang w:val="ru-RU"/>
        </w:rPr>
        <w:t>Рпл</w:t>
      </w:r>
      <w:proofErr w:type="spellEnd"/>
      <w:r w:rsidRPr="00B02201">
        <w:rPr>
          <w:rFonts w:eastAsia="Segoe UI"/>
          <w:color w:val="000000"/>
          <w:sz w:val="28"/>
          <w:szCs w:val="28"/>
          <w:shd w:val="clear" w:color="auto" w:fill="FFFFFF"/>
          <w:lang w:val="ru-RU"/>
        </w:rPr>
        <w:t xml:space="preserve"> - плановая продолжительность рабочего дня.</w:t>
      </w:r>
    </w:p>
    <w:p w14:paraId="07A4AD6E" w14:textId="77777777" w:rsidR="00763FEF" w:rsidRPr="00B02201" w:rsidRDefault="004A364C" w:rsidP="00C60246">
      <w:pPr>
        <w:pStyle w:val="a8"/>
        <w:spacing w:beforeAutospacing="0" w:afterAutospacing="0" w:line="360" w:lineRule="auto"/>
        <w:ind w:firstLine="709"/>
        <w:rPr>
          <w:rFonts w:eastAsia="Segoe UI"/>
          <w:color w:val="000000"/>
          <w:sz w:val="28"/>
          <w:szCs w:val="28"/>
          <w:shd w:val="clear" w:color="auto" w:fill="FFFFFF"/>
          <w:lang w:val="ru-RU"/>
        </w:rPr>
      </w:pPr>
      <w:r w:rsidRPr="00B02201">
        <w:rPr>
          <w:rFonts w:eastAsia="Segoe UI"/>
          <w:color w:val="000000"/>
          <w:sz w:val="28"/>
          <w:szCs w:val="28"/>
          <w:shd w:val="clear" w:color="auto" w:fill="FFFFFF"/>
          <w:lang w:val="ru-RU"/>
        </w:rPr>
        <w:t xml:space="preserve">Изменение количества рабочих дней в году (Ф) влияет на фонд отработанного времени следующим образом: </w:t>
      </w:r>
    </w:p>
    <w:p w14:paraId="539DF70D" w14:textId="77777777" w:rsidR="00763FEF" w:rsidRPr="00B02201" w:rsidRDefault="00763FEF" w:rsidP="00C60246">
      <w:pPr>
        <w:pStyle w:val="a8"/>
        <w:spacing w:beforeAutospacing="0" w:afterAutospacing="0" w:line="360" w:lineRule="auto"/>
        <w:ind w:firstLine="709"/>
        <w:rPr>
          <w:rFonts w:eastAsia="Segoe UI"/>
          <w:color w:val="000000"/>
          <w:sz w:val="28"/>
          <w:szCs w:val="28"/>
          <w:shd w:val="clear" w:color="auto" w:fill="FFFFFF"/>
          <w:lang w:val="ru-RU"/>
        </w:rPr>
      </w:pPr>
    </w:p>
    <w:p w14:paraId="6E1BA05C" w14:textId="77777777" w:rsidR="00763FEF" w:rsidRPr="00B02201" w:rsidRDefault="004A364C" w:rsidP="00C60246">
      <w:pPr>
        <w:pStyle w:val="a8"/>
        <w:spacing w:beforeAutospacing="0" w:afterAutospacing="0" w:line="360" w:lineRule="auto"/>
        <w:ind w:firstLine="709"/>
        <w:rPr>
          <w:rFonts w:eastAsia="Segoe UI"/>
          <w:color w:val="000000"/>
          <w:sz w:val="28"/>
          <w:szCs w:val="28"/>
          <w:shd w:val="clear" w:color="auto" w:fill="FFFFFF"/>
          <w:lang w:val="ru-RU"/>
        </w:rPr>
      </w:pPr>
      <w:r w:rsidRPr="00B02201">
        <w:rPr>
          <w:rFonts w:eastAsia="Segoe UI"/>
          <w:color w:val="000000"/>
          <w:sz w:val="28"/>
          <w:szCs w:val="28"/>
          <w:shd w:val="clear" w:color="auto" w:fill="FFFFFF"/>
          <w:lang w:val="ru-RU"/>
        </w:rPr>
        <w:t xml:space="preserve">∆Т = </w:t>
      </w:r>
      <w:proofErr w:type="spellStart"/>
      <w:r w:rsidRPr="00B02201">
        <w:rPr>
          <w:rFonts w:eastAsia="Segoe UI"/>
          <w:color w:val="000000"/>
          <w:sz w:val="28"/>
          <w:szCs w:val="28"/>
          <w:shd w:val="clear" w:color="auto" w:fill="FFFFFF"/>
          <w:lang w:val="ru-RU"/>
        </w:rPr>
        <w:t>Чр</w:t>
      </w:r>
      <w:proofErr w:type="spellEnd"/>
      <w:r w:rsidRPr="00B02201">
        <w:rPr>
          <w:rFonts w:eastAsia="Segoe UI"/>
          <w:color w:val="000000"/>
          <w:sz w:val="28"/>
          <w:szCs w:val="28"/>
          <w:shd w:val="clear" w:color="auto" w:fill="FFFFFF"/>
          <w:lang w:val="ru-RU"/>
        </w:rPr>
        <w:t xml:space="preserve"> * Р * (Ф - </w:t>
      </w:r>
      <w:proofErr w:type="spellStart"/>
      <w:r w:rsidRPr="00B02201">
        <w:rPr>
          <w:rFonts w:eastAsia="Segoe UI"/>
          <w:color w:val="000000"/>
          <w:sz w:val="28"/>
          <w:szCs w:val="28"/>
          <w:shd w:val="clear" w:color="auto" w:fill="FFFFFF"/>
          <w:lang w:val="ru-RU"/>
        </w:rPr>
        <w:t>Фпл</w:t>
      </w:r>
      <w:proofErr w:type="spellEnd"/>
      <w:r w:rsidRPr="00B02201">
        <w:rPr>
          <w:rFonts w:eastAsia="Segoe UI"/>
          <w:color w:val="000000"/>
          <w:sz w:val="28"/>
          <w:szCs w:val="28"/>
          <w:shd w:val="clear" w:color="auto" w:fill="FFFFFF"/>
          <w:lang w:val="ru-RU"/>
        </w:rPr>
        <w:t xml:space="preserve">), </w:t>
      </w:r>
    </w:p>
    <w:p w14:paraId="34E3E62E" w14:textId="77777777" w:rsidR="00763FEF" w:rsidRPr="00B02201" w:rsidRDefault="00763FEF" w:rsidP="00C60246">
      <w:pPr>
        <w:pStyle w:val="a8"/>
        <w:spacing w:beforeAutospacing="0" w:afterAutospacing="0" w:line="360" w:lineRule="auto"/>
        <w:ind w:firstLine="709"/>
        <w:rPr>
          <w:rFonts w:eastAsia="Segoe UI"/>
          <w:color w:val="000000"/>
          <w:sz w:val="28"/>
          <w:szCs w:val="28"/>
          <w:shd w:val="clear" w:color="auto" w:fill="FFFFFF"/>
          <w:lang w:val="ru-RU"/>
        </w:rPr>
      </w:pPr>
    </w:p>
    <w:p w14:paraId="260236D3" w14:textId="77777777" w:rsidR="00763FEF" w:rsidRPr="00B02201" w:rsidRDefault="004A364C" w:rsidP="00C60246">
      <w:pPr>
        <w:pStyle w:val="a8"/>
        <w:spacing w:beforeAutospacing="0" w:afterAutospacing="0" w:line="360" w:lineRule="auto"/>
        <w:ind w:firstLine="709"/>
        <w:rPr>
          <w:rFonts w:eastAsia="Segoe UI"/>
          <w:color w:val="000000"/>
          <w:sz w:val="28"/>
          <w:szCs w:val="28"/>
          <w:shd w:val="clear" w:color="auto" w:fill="FFFFFF"/>
          <w:lang w:val="ru-RU"/>
        </w:rPr>
      </w:pPr>
      <w:r w:rsidRPr="00B02201">
        <w:rPr>
          <w:rFonts w:eastAsia="Segoe UI"/>
          <w:color w:val="000000"/>
          <w:sz w:val="28"/>
          <w:szCs w:val="28"/>
          <w:shd w:val="clear" w:color="auto" w:fill="FFFFFF"/>
          <w:lang w:val="ru-RU"/>
        </w:rPr>
        <w:t xml:space="preserve">где </w:t>
      </w:r>
      <w:proofErr w:type="spellStart"/>
      <w:r w:rsidRPr="00B02201">
        <w:rPr>
          <w:rFonts w:eastAsia="Segoe UI"/>
          <w:color w:val="000000"/>
          <w:sz w:val="28"/>
          <w:szCs w:val="28"/>
          <w:shd w:val="clear" w:color="auto" w:fill="FFFFFF"/>
          <w:lang w:val="ru-RU"/>
        </w:rPr>
        <w:t>Фпл</w:t>
      </w:r>
      <w:proofErr w:type="spellEnd"/>
      <w:r w:rsidRPr="00B02201">
        <w:rPr>
          <w:rFonts w:eastAsia="Segoe UI"/>
          <w:color w:val="000000"/>
          <w:sz w:val="28"/>
          <w:szCs w:val="28"/>
          <w:shd w:val="clear" w:color="auto" w:fill="FFFFFF"/>
          <w:lang w:val="ru-RU"/>
        </w:rPr>
        <w:t xml:space="preserve"> - плановое количество рабочих дней в году.</w:t>
      </w:r>
    </w:p>
    <w:p w14:paraId="3DFDF466"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За счет изменения численности рабочих:</w:t>
      </w:r>
    </w:p>
    <w:p w14:paraId="5295CC4A" w14:textId="77777777" w:rsidR="00763FEF" w:rsidRPr="00B02201" w:rsidRDefault="00763FEF" w:rsidP="00C60246">
      <w:pPr>
        <w:pStyle w:val="a8"/>
        <w:spacing w:beforeAutospacing="0" w:afterAutospacing="0" w:line="360" w:lineRule="auto"/>
        <w:ind w:firstLine="709"/>
        <w:rPr>
          <w:color w:val="000000"/>
          <w:sz w:val="28"/>
          <w:szCs w:val="28"/>
          <w:lang w:val="ru-RU"/>
        </w:rPr>
      </w:pPr>
    </w:p>
    <w:p w14:paraId="57CB078D" w14:textId="77777777" w:rsidR="00763FEF" w:rsidRPr="00B02201" w:rsidRDefault="004A364C" w:rsidP="00C60246">
      <w:pPr>
        <w:pStyle w:val="a8"/>
        <w:spacing w:beforeAutospacing="0" w:afterAutospacing="0" w:line="360" w:lineRule="auto"/>
        <w:ind w:firstLine="709"/>
        <w:rPr>
          <w:color w:val="000000"/>
          <w:sz w:val="28"/>
          <w:szCs w:val="28"/>
          <w:lang w:val="ru-RU"/>
        </w:rPr>
      </w:pPr>
      <w:proofErr w:type="spellStart"/>
      <w:r w:rsidRPr="00B02201">
        <w:rPr>
          <w:color w:val="000000"/>
          <w:sz w:val="28"/>
          <w:szCs w:val="28"/>
          <w:lang w:val="ru-RU"/>
        </w:rPr>
        <w:t>Тч</w:t>
      </w:r>
      <w:proofErr w:type="spellEnd"/>
      <w:r w:rsidRPr="00B02201">
        <w:rPr>
          <w:color w:val="000000"/>
          <w:sz w:val="28"/>
          <w:szCs w:val="28"/>
          <w:lang w:val="ru-RU"/>
        </w:rPr>
        <w:t xml:space="preserve"> = ∆</w:t>
      </w:r>
      <w:proofErr w:type="spellStart"/>
      <w:r w:rsidRPr="00B02201">
        <w:rPr>
          <w:color w:val="000000"/>
          <w:sz w:val="28"/>
          <w:szCs w:val="28"/>
          <w:lang w:val="ru-RU"/>
        </w:rPr>
        <w:t>Чр</w:t>
      </w:r>
      <w:proofErr w:type="spellEnd"/>
      <w:r w:rsidRPr="00B02201">
        <w:rPr>
          <w:color w:val="000000"/>
          <w:sz w:val="28"/>
          <w:szCs w:val="28"/>
          <w:lang w:val="ru-RU"/>
        </w:rPr>
        <w:t>*</w:t>
      </w:r>
      <w:proofErr w:type="spellStart"/>
      <w:r w:rsidRPr="00B02201">
        <w:rPr>
          <w:color w:val="000000"/>
          <w:sz w:val="28"/>
          <w:szCs w:val="28"/>
          <w:lang w:val="ru-RU"/>
        </w:rPr>
        <w:t>Рф</w:t>
      </w:r>
      <w:proofErr w:type="spellEnd"/>
      <w:r w:rsidRPr="00B02201">
        <w:rPr>
          <w:color w:val="000000"/>
          <w:sz w:val="28"/>
          <w:szCs w:val="28"/>
          <w:lang w:val="ru-RU"/>
        </w:rPr>
        <w:t>*</w:t>
      </w:r>
      <w:proofErr w:type="spellStart"/>
      <w:r w:rsidRPr="00B02201">
        <w:rPr>
          <w:color w:val="000000"/>
          <w:sz w:val="28"/>
          <w:szCs w:val="28"/>
          <w:lang w:val="ru-RU"/>
        </w:rPr>
        <w:t>Дф</w:t>
      </w:r>
      <w:proofErr w:type="spellEnd"/>
      <w:r w:rsidRPr="00B02201">
        <w:rPr>
          <w:color w:val="000000"/>
          <w:sz w:val="28"/>
          <w:szCs w:val="28"/>
          <w:lang w:val="ru-RU"/>
        </w:rPr>
        <w:t xml:space="preserve"> </w:t>
      </w:r>
    </w:p>
    <w:p w14:paraId="22ED8FCE" w14:textId="77777777" w:rsidR="00763FEF" w:rsidRPr="00B02201" w:rsidRDefault="00763FEF" w:rsidP="00C60246">
      <w:pPr>
        <w:pStyle w:val="a8"/>
        <w:spacing w:beforeAutospacing="0" w:afterAutospacing="0" w:line="360" w:lineRule="auto"/>
        <w:ind w:firstLine="709"/>
        <w:rPr>
          <w:color w:val="000000"/>
          <w:sz w:val="28"/>
          <w:szCs w:val="28"/>
          <w:lang w:val="ru-RU"/>
        </w:rPr>
      </w:pPr>
    </w:p>
    <w:p w14:paraId="0EB294AD"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За счет изменения числа отработанных человеко-дней в году':</w:t>
      </w:r>
    </w:p>
    <w:p w14:paraId="73FE6538" w14:textId="77777777" w:rsidR="00763FEF" w:rsidRPr="00B02201" w:rsidRDefault="00763FEF" w:rsidP="00C60246">
      <w:pPr>
        <w:pStyle w:val="a8"/>
        <w:spacing w:beforeAutospacing="0" w:afterAutospacing="0" w:line="360" w:lineRule="auto"/>
        <w:ind w:firstLine="709"/>
        <w:rPr>
          <w:color w:val="000000"/>
          <w:sz w:val="28"/>
          <w:szCs w:val="28"/>
          <w:lang w:val="ru-RU"/>
        </w:rPr>
      </w:pPr>
    </w:p>
    <w:p w14:paraId="017E1447"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w:t>
      </w:r>
      <w:proofErr w:type="spellStart"/>
      <w:r w:rsidRPr="00B02201">
        <w:rPr>
          <w:color w:val="000000"/>
          <w:sz w:val="28"/>
          <w:szCs w:val="28"/>
          <w:lang w:val="ru-RU"/>
        </w:rPr>
        <w:t>Тд</w:t>
      </w:r>
      <w:proofErr w:type="spellEnd"/>
      <w:r w:rsidRPr="00B02201">
        <w:rPr>
          <w:color w:val="000000"/>
          <w:sz w:val="28"/>
          <w:szCs w:val="28"/>
          <w:lang w:val="ru-RU"/>
        </w:rPr>
        <w:t>= ∆Д*</w:t>
      </w:r>
      <w:proofErr w:type="spellStart"/>
      <w:r w:rsidRPr="00B02201">
        <w:rPr>
          <w:color w:val="000000"/>
          <w:sz w:val="28"/>
          <w:szCs w:val="28"/>
          <w:lang w:val="ru-RU"/>
        </w:rPr>
        <w:t>Чр</w:t>
      </w:r>
      <w:proofErr w:type="spellEnd"/>
      <w:r w:rsidRPr="00B02201">
        <w:rPr>
          <w:color w:val="000000"/>
          <w:sz w:val="28"/>
          <w:szCs w:val="28"/>
          <w:lang w:val="ru-RU"/>
        </w:rPr>
        <w:t xml:space="preserve">. </w:t>
      </w:r>
      <w:proofErr w:type="spellStart"/>
      <w:r w:rsidRPr="00B02201">
        <w:rPr>
          <w:color w:val="000000"/>
          <w:sz w:val="28"/>
          <w:szCs w:val="28"/>
          <w:lang w:val="ru-RU"/>
        </w:rPr>
        <w:t>пл</w:t>
      </w:r>
      <w:proofErr w:type="spellEnd"/>
      <w:r w:rsidRPr="00B02201">
        <w:rPr>
          <w:color w:val="000000"/>
          <w:sz w:val="28"/>
          <w:szCs w:val="28"/>
          <w:lang w:val="ru-RU"/>
        </w:rPr>
        <w:t>*</w:t>
      </w:r>
      <w:proofErr w:type="spellStart"/>
      <w:r w:rsidRPr="00B02201">
        <w:rPr>
          <w:color w:val="000000"/>
          <w:sz w:val="28"/>
          <w:szCs w:val="28"/>
          <w:lang w:val="ru-RU"/>
        </w:rPr>
        <w:t>Рф</w:t>
      </w:r>
      <w:proofErr w:type="spellEnd"/>
      <w:r w:rsidRPr="00B02201">
        <w:rPr>
          <w:color w:val="000000"/>
          <w:sz w:val="28"/>
          <w:szCs w:val="28"/>
          <w:lang w:val="ru-RU"/>
        </w:rPr>
        <w:t xml:space="preserve"> </w:t>
      </w:r>
    </w:p>
    <w:p w14:paraId="5CDC8FE1" w14:textId="77777777" w:rsidR="00763FEF" w:rsidRPr="00B02201" w:rsidRDefault="00763FEF" w:rsidP="00C60246">
      <w:pPr>
        <w:pStyle w:val="a8"/>
        <w:spacing w:beforeAutospacing="0" w:afterAutospacing="0" w:line="360" w:lineRule="auto"/>
        <w:ind w:firstLine="709"/>
        <w:rPr>
          <w:color w:val="000000"/>
          <w:sz w:val="28"/>
          <w:szCs w:val="28"/>
          <w:lang w:val="ru-RU"/>
        </w:rPr>
      </w:pPr>
    </w:p>
    <w:p w14:paraId="14888B66"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За счет изменения средней продолжительности рабочего дня:</w:t>
      </w:r>
    </w:p>
    <w:p w14:paraId="55589322" w14:textId="77777777" w:rsidR="00763FEF" w:rsidRPr="00B02201" w:rsidRDefault="00763FEF" w:rsidP="00C60246">
      <w:pPr>
        <w:pStyle w:val="a8"/>
        <w:spacing w:beforeAutospacing="0" w:afterAutospacing="0" w:line="360" w:lineRule="auto"/>
        <w:ind w:firstLine="709"/>
        <w:rPr>
          <w:color w:val="000000"/>
          <w:sz w:val="28"/>
          <w:szCs w:val="28"/>
          <w:lang w:val="ru-RU"/>
        </w:rPr>
      </w:pPr>
    </w:p>
    <w:p w14:paraId="42115957"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w:t>
      </w:r>
      <w:proofErr w:type="spellStart"/>
      <w:r w:rsidRPr="00B02201">
        <w:rPr>
          <w:color w:val="000000"/>
          <w:sz w:val="28"/>
          <w:szCs w:val="28"/>
          <w:lang w:val="ru-RU"/>
        </w:rPr>
        <w:t>Тр</w:t>
      </w:r>
      <w:proofErr w:type="spellEnd"/>
      <w:r w:rsidRPr="00B02201">
        <w:rPr>
          <w:color w:val="000000"/>
          <w:sz w:val="28"/>
          <w:szCs w:val="28"/>
          <w:lang w:val="ru-RU"/>
        </w:rPr>
        <w:t xml:space="preserve"> = ∆Р*</w:t>
      </w:r>
      <w:proofErr w:type="spellStart"/>
      <w:r w:rsidRPr="00B02201">
        <w:rPr>
          <w:color w:val="000000"/>
          <w:sz w:val="28"/>
          <w:szCs w:val="28"/>
          <w:lang w:val="ru-RU"/>
        </w:rPr>
        <w:t>Дпл</w:t>
      </w:r>
      <w:proofErr w:type="spellEnd"/>
      <w:r w:rsidRPr="00B02201">
        <w:rPr>
          <w:color w:val="000000"/>
          <w:sz w:val="28"/>
          <w:szCs w:val="28"/>
          <w:lang w:val="ru-RU"/>
        </w:rPr>
        <w:t>*</w:t>
      </w:r>
      <w:proofErr w:type="spellStart"/>
      <w:r w:rsidRPr="00B02201">
        <w:rPr>
          <w:color w:val="000000"/>
          <w:sz w:val="28"/>
          <w:szCs w:val="28"/>
          <w:lang w:val="ru-RU"/>
        </w:rPr>
        <w:t>Чрп</w:t>
      </w:r>
      <w:proofErr w:type="spellEnd"/>
      <w:r w:rsidRPr="00B02201">
        <w:rPr>
          <w:color w:val="000000"/>
          <w:sz w:val="28"/>
          <w:szCs w:val="28"/>
          <w:lang w:val="ru-RU"/>
        </w:rPr>
        <w:t xml:space="preserve"> </w:t>
      </w:r>
    </w:p>
    <w:p w14:paraId="2E9D3E37" w14:textId="77777777" w:rsidR="00763FEF" w:rsidRPr="00B02201" w:rsidRDefault="00763FEF" w:rsidP="00C60246">
      <w:pPr>
        <w:pStyle w:val="a8"/>
        <w:spacing w:beforeAutospacing="0" w:afterAutospacing="0" w:line="360" w:lineRule="auto"/>
        <w:ind w:firstLine="709"/>
        <w:rPr>
          <w:color w:val="000000"/>
          <w:sz w:val="28"/>
          <w:szCs w:val="28"/>
          <w:lang w:val="ru-RU"/>
        </w:rPr>
      </w:pPr>
    </w:p>
    <w:p w14:paraId="0204105E" w14:textId="0BCB64CE" w:rsidR="00CA7707" w:rsidRDefault="004A364C" w:rsidP="00C60246">
      <w:pPr>
        <w:pStyle w:val="a8"/>
        <w:spacing w:beforeAutospacing="0" w:afterAutospacing="0" w:line="360" w:lineRule="auto"/>
        <w:ind w:firstLine="709"/>
        <w:rPr>
          <w:rFonts w:eastAsia="Segoe UI"/>
          <w:color w:val="000000"/>
          <w:sz w:val="28"/>
          <w:szCs w:val="28"/>
          <w:shd w:val="clear" w:color="auto" w:fill="FFFFFF"/>
          <w:lang w:val="ru-RU"/>
        </w:rPr>
      </w:pPr>
      <w:r w:rsidRPr="00B02201">
        <w:rPr>
          <w:rFonts w:eastAsia="Segoe UI"/>
          <w:color w:val="000000"/>
          <w:sz w:val="28"/>
          <w:szCs w:val="28"/>
          <w:shd w:val="clear" w:color="auto" w:fill="FFFFFF"/>
          <w:lang w:val="ru-RU"/>
        </w:rPr>
        <w:lastRenderedPageBreak/>
        <w:t>Для улучшения работы предприятия важно оптимизировать использование рабочего времени. Сокращение потерь рабочего времени внутри смены и за весь день может быть достигнуто путем внедрения организационных мер, усиления трудовой дисциплины, соблюдения правил безопасности, улучшения условий труда и охраны труда.</w:t>
      </w:r>
      <w:r w:rsidRPr="00B02201">
        <w:rPr>
          <w:sz w:val="28"/>
          <w:szCs w:val="28"/>
          <w:lang w:val="ru-RU"/>
        </w:rPr>
        <w:t xml:space="preserve"> </w:t>
      </w:r>
      <w:r w:rsidRPr="00B02201">
        <w:rPr>
          <w:rFonts w:eastAsia="Segoe UI"/>
          <w:color w:val="000000"/>
          <w:sz w:val="28"/>
          <w:szCs w:val="28"/>
          <w:shd w:val="clear" w:color="auto" w:fill="FFFFFF"/>
          <w:lang w:val="ru-RU"/>
        </w:rPr>
        <w:t xml:space="preserve">Это позволяет уменьшить потери рабочего времени, что в свою очередь может привести к экономии трудовых ресурсов </w:t>
      </w:r>
      <w:proofErr w:type="gramStart"/>
      <w:r w:rsidRPr="00B02201">
        <w:rPr>
          <w:rFonts w:eastAsia="Segoe UI"/>
          <w:color w:val="000000"/>
          <w:sz w:val="28"/>
          <w:szCs w:val="28"/>
          <w:shd w:val="clear" w:color="auto" w:fill="FFFFFF"/>
          <w:lang w:val="ru-RU"/>
        </w:rPr>
        <w:t>компании</w:t>
      </w:r>
      <w:r w:rsidR="00CA7707" w:rsidRPr="00CA7707">
        <w:rPr>
          <w:rFonts w:eastAsia="Segoe UI"/>
          <w:color w:val="000000"/>
          <w:sz w:val="28"/>
          <w:szCs w:val="28"/>
          <w:shd w:val="clear" w:color="auto" w:fill="FFFFFF"/>
          <w:lang w:val="ru-RU"/>
        </w:rPr>
        <w:t>[</w:t>
      </w:r>
      <w:proofErr w:type="gramEnd"/>
      <w:r w:rsidR="00CA7707" w:rsidRPr="00CA7707">
        <w:rPr>
          <w:rFonts w:eastAsia="Segoe UI"/>
          <w:color w:val="000000"/>
          <w:sz w:val="28"/>
          <w:szCs w:val="28"/>
          <w:shd w:val="clear" w:color="auto" w:fill="FFFFFF"/>
          <w:lang w:val="ru-RU"/>
        </w:rPr>
        <w:t>12]</w:t>
      </w:r>
      <w:r w:rsidRPr="00B02201">
        <w:rPr>
          <w:rFonts w:eastAsia="Segoe UI"/>
          <w:color w:val="000000"/>
          <w:sz w:val="28"/>
          <w:szCs w:val="28"/>
          <w:shd w:val="clear" w:color="auto" w:fill="FFFFFF"/>
          <w:lang w:val="ru-RU"/>
        </w:rPr>
        <w:t xml:space="preserve">. </w:t>
      </w:r>
    </w:p>
    <w:p w14:paraId="61689520" w14:textId="70F4A263" w:rsidR="00763FEF" w:rsidRPr="00B02201" w:rsidRDefault="004A364C" w:rsidP="00C60246">
      <w:pPr>
        <w:pStyle w:val="a8"/>
        <w:spacing w:beforeAutospacing="0" w:afterAutospacing="0" w:line="360" w:lineRule="auto"/>
        <w:ind w:firstLine="709"/>
        <w:rPr>
          <w:rFonts w:eastAsia="Segoe UI"/>
          <w:color w:val="000000"/>
          <w:sz w:val="28"/>
          <w:szCs w:val="28"/>
          <w:shd w:val="clear" w:color="auto" w:fill="FFFFFF"/>
          <w:lang w:val="ru-RU"/>
        </w:rPr>
      </w:pPr>
      <w:r w:rsidRPr="00B02201">
        <w:rPr>
          <w:rFonts w:eastAsia="Segoe UI"/>
          <w:color w:val="000000"/>
          <w:sz w:val="28"/>
          <w:szCs w:val="28"/>
          <w:shd w:val="clear" w:color="auto" w:fill="FFFFFF"/>
          <w:lang w:val="ru-RU"/>
        </w:rPr>
        <w:t>Сокращение численности персонала за счет снижения потерь и неэффективных затрат рабочего времени рассчитывается по специальной формуле:</w:t>
      </w:r>
    </w:p>
    <w:p w14:paraId="042DE1F7" w14:textId="77777777" w:rsidR="00763FEF" w:rsidRPr="00B02201" w:rsidRDefault="00763FEF" w:rsidP="00C60246">
      <w:pPr>
        <w:pStyle w:val="a8"/>
        <w:spacing w:beforeAutospacing="0" w:afterAutospacing="0" w:line="360" w:lineRule="auto"/>
        <w:ind w:firstLine="709"/>
        <w:rPr>
          <w:rFonts w:eastAsia="Segoe UI"/>
          <w:color w:val="000000"/>
          <w:sz w:val="28"/>
          <w:szCs w:val="28"/>
          <w:shd w:val="clear" w:color="auto" w:fill="FFFFFF"/>
          <w:lang w:val="ru-RU"/>
        </w:rPr>
      </w:pPr>
    </w:p>
    <w:p w14:paraId="6F428570" w14:textId="77777777" w:rsidR="00763FEF" w:rsidRPr="00B02201" w:rsidRDefault="004A364C" w:rsidP="00C60246">
      <w:pPr>
        <w:pStyle w:val="a8"/>
        <w:spacing w:beforeAutospacing="0" w:afterAutospacing="0" w:line="360" w:lineRule="auto"/>
        <w:ind w:firstLine="709"/>
        <w:rPr>
          <w:color w:val="000000"/>
          <w:sz w:val="28"/>
          <w:szCs w:val="28"/>
          <w:lang w:val="ru-RU"/>
        </w:rPr>
      </w:pPr>
      <w:proofErr w:type="spellStart"/>
      <w:r w:rsidRPr="00B02201">
        <w:rPr>
          <w:color w:val="000000"/>
          <w:sz w:val="28"/>
          <w:szCs w:val="28"/>
          <w:lang w:val="ru-RU"/>
        </w:rPr>
        <w:t>Эч</w:t>
      </w:r>
      <w:proofErr w:type="spellEnd"/>
      <w:r w:rsidRPr="00B02201">
        <w:rPr>
          <w:color w:val="000000"/>
          <w:sz w:val="28"/>
          <w:szCs w:val="28"/>
          <w:lang w:val="ru-RU"/>
        </w:rPr>
        <w:t>=(</w:t>
      </w:r>
      <w:proofErr w:type="spellStart"/>
      <w:r w:rsidRPr="00B02201">
        <w:rPr>
          <w:color w:val="000000"/>
          <w:sz w:val="28"/>
          <w:szCs w:val="28"/>
          <w:lang w:val="ru-RU"/>
        </w:rPr>
        <w:t>Тпв+</w:t>
      </w:r>
      <w:proofErr w:type="gramStart"/>
      <w:r w:rsidRPr="00B02201">
        <w:rPr>
          <w:color w:val="000000"/>
          <w:sz w:val="28"/>
          <w:szCs w:val="28"/>
          <w:lang w:val="ru-RU"/>
        </w:rPr>
        <w:t>Тл</w:t>
      </w:r>
      <w:proofErr w:type="spellEnd"/>
      <w:r w:rsidRPr="00B02201">
        <w:rPr>
          <w:color w:val="000000"/>
          <w:sz w:val="28"/>
          <w:szCs w:val="28"/>
          <w:lang w:val="ru-RU"/>
        </w:rPr>
        <w:t>)*</w:t>
      </w:r>
      <w:proofErr w:type="spellStart"/>
      <w:proofErr w:type="gramEnd"/>
      <w:r w:rsidRPr="00B02201">
        <w:rPr>
          <w:color w:val="000000"/>
          <w:sz w:val="28"/>
          <w:szCs w:val="28"/>
          <w:lang w:val="ru-RU"/>
        </w:rPr>
        <w:t>КФф</w:t>
      </w:r>
      <w:proofErr w:type="spellEnd"/>
      <w:r w:rsidRPr="00B02201">
        <w:rPr>
          <w:color w:val="000000"/>
          <w:sz w:val="28"/>
          <w:szCs w:val="28"/>
          <w:lang w:val="ru-RU"/>
        </w:rPr>
        <w:t xml:space="preserve">, </w:t>
      </w:r>
    </w:p>
    <w:p w14:paraId="6606092E" w14:textId="77777777" w:rsidR="00763FEF" w:rsidRPr="00B02201" w:rsidRDefault="00763FEF" w:rsidP="00C60246">
      <w:pPr>
        <w:pStyle w:val="a8"/>
        <w:spacing w:beforeAutospacing="0" w:afterAutospacing="0" w:line="360" w:lineRule="auto"/>
        <w:ind w:firstLine="709"/>
        <w:rPr>
          <w:color w:val="000000"/>
          <w:sz w:val="28"/>
          <w:szCs w:val="28"/>
          <w:lang w:val="ru-RU"/>
        </w:rPr>
      </w:pPr>
    </w:p>
    <w:p w14:paraId="109B0E58"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где</w:t>
      </w:r>
      <w:proofErr w:type="gramStart"/>
      <w:r w:rsidRPr="00B02201">
        <w:rPr>
          <w:color w:val="000000"/>
          <w:sz w:val="28"/>
          <w:szCs w:val="28"/>
          <w:lang w:val="ru-RU"/>
        </w:rPr>
        <w:t>: Э</w:t>
      </w:r>
      <w:proofErr w:type="gramEnd"/>
      <w:r w:rsidRPr="00B02201">
        <w:rPr>
          <w:color w:val="000000"/>
          <w:sz w:val="28"/>
          <w:szCs w:val="28"/>
          <w:lang w:val="ru-RU"/>
        </w:rPr>
        <w:t xml:space="preserve"> ̶- возможное уменьшение численности за счет сокращения потерь и нерациональных затрат рабочего времени, чел;</w:t>
      </w:r>
    </w:p>
    <w:p w14:paraId="2781F746" w14:textId="77777777" w:rsidR="00763FEF" w:rsidRPr="00B02201" w:rsidRDefault="004A364C" w:rsidP="00C60246">
      <w:pPr>
        <w:pStyle w:val="a8"/>
        <w:spacing w:beforeAutospacing="0" w:afterAutospacing="0" w:line="360" w:lineRule="auto"/>
        <w:ind w:firstLine="709"/>
        <w:rPr>
          <w:color w:val="000000"/>
          <w:sz w:val="28"/>
          <w:szCs w:val="28"/>
          <w:lang w:val="ru-RU"/>
        </w:rPr>
      </w:pPr>
      <w:proofErr w:type="spellStart"/>
      <w:r w:rsidRPr="00B02201">
        <w:rPr>
          <w:color w:val="000000"/>
          <w:sz w:val="28"/>
          <w:szCs w:val="28"/>
          <w:lang w:val="ru-RU"/>
        </w:rPr>
        <w:t>Тпв</w:t>
      </w:r>
      <w:proofErr w:type="spellEnd"/>
      <w:r w:rsidRPr="00B02201">
        <w:rPr>
          <w:color w:val="000000"/>
          <w:sz w:val="28"/>
          <w:szCs w:val="28"/>
          <w:lang w:val="ru-RU"/>
        </w:rPr>
        <w:t xml:space="preserve"> ̶- потери рабочего времени, час;</w:t>
      </w:r>
    </w:p>
    <w:p w14:paraId="3FF7FFD6"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Тл ̶- нерациональные затраты рабочего времени, час;</w:t>
      </w:r>
    </w:p>
    <w:p w14:paraId="281E928E"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К ̶- коэффициент возможного сокращения потерь и нерациональных затрат рабочего времени;</w:t>
      </w:r>
    </w:p>
    <w:p w14:paraId="37E914F3" w14:textId="77777777" w:rsidR="00763FEF" w:rsidRPr="00B02201" w:rsidRDefault="004A364C" w:rsidP="00C60246">
      <w:pPr>
        <w:pStyle w:val="a8"/>
        <w:spacing w:beforeAutospacing="0" w:afterAutospacing="0" w:line="360" w:lineRule="auto"/>
        <w:ind w:firstLine="709"/>
        <w:rPr>
          <w:color w:val="000000"/>
          <w:sz w:val="28"/>
          <w:szCs w:val="28"/>
          <w:lang w:val="ru-RU"/>
        </w:rPr>
      </w:pPr>
      <w:proofErr w:type="spellStart"/>
      <w:r w:rsidRPr="00B02201">
        <w:rPr>
          <w:color w:val="000000"/>
          <w:sz w:val="28"/>
          <w:szCs w:val="28"/>
          <w:lang w:val="ru-RU"/>
        </w:rPr>
        <w:t>Фф</w:t>
      </w:r>
      <w:proofErr w:type="spellEnd"/>
      <w:r w:rsidRPr="00B02201">
        <w:rPr>
          <w:color w:val="000000"/>
          <w:sz w:val="28"/>
          <w:szCs w:val="28"/>
          <w:lang w:val="ru-RU"/>
        </w:rPr>
        <w:t xml:space="preserve"> ̶- фактический фонд рабочего времени одного рабочего, час.</w:t>
      </w:r>
    </w:p>
    <w:p w14:paraId="03D56D12" w14:textId="77777777" w:rsidR="00763FEF" w:rsidRPr="00B02201" w:rsidRDefault="004A364C" w:rsidP="00C60246">
      <w:pPr>
        <w:pStyle w:val="a8"/>
        <w:spacing w:beforeAutospacing="0" w:afterAutospacing="0" w:line="360" w:lineRule="auto"/>
        <w:ind w:firstLine="709"/>
        <w:rPr>
          <w:rFonts w:eastAsia="Segoe UI"/>
          <w:color w:val="000000"/>
          <w:sz w:val="28"/>
          <w:szCs w:val="28"/>
          <w:shd w:val="clear" w:color="auto" w:fill="FFFFFF"/>
          <w:lang w:val="ru-RU"/>
        </w:rPr>
      </w:pPr>
      <w:r w:rsidRPr="00B02201">
        <w:rPr>
          <w:rFonts w:eastAsia="Segoe UI"/>
          <w:color w:val="000000"/>
          <w:sz w:val="28"/>
          <w:szCs w:val="28"/>
          <w:shd w:val="clear" w:color="auto" w:fill="FFFFFF"/>
          <w:lang w:val="ru-RU"/>
        </w:rPr>
        <w:t>Влияние использования рабочего времени одним среднесписочным работником на производственную выработку можно оценить путем сравнения фактического и базового фонда рабочего времени. Изменение производственной выработки за счет использования рабочего времени рассчитывается по формуле:</w:t>
      </w:r>
    </w:p>
    <w:p w14:paraId="2DC60742" w14:textId="77777777" w:rsidR="00763FEF" w:rsidRPr="00B02201" w:rsidRDefault="00763FEF" w:rsidP="00C60246">
      <w:pPr>
        <w:pStyle w:val="a8"/>
        <w:spacing w:beforeAutospacing="0" w:afterAutospacing="0" w:line="360" w:lineRule="auto"/>
        <w:ind w:firstLine="709"/>
        <w:rPr>
          <w:rFonts w:eastAsia="Segoe UI"/>
          <w:color w:val="000000"/>
          <w:sz w:val="28"/>
          <w:szCs w:val="28"/>
          <w:shd w:val="clear" w:color="auto" w:fill="FFFFFF"/>
          <w:lang w:val="ru-RU"/>
        </w:rPr>
      </w:pPr>
    </w:p>
    <w:p w14:paraId="21113FE7"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 xml:space="preserve">∆В = </w:t>
      </w:r>
      <w:proofErr w:type="gramStart"/>
      <w:r w:rsidRPr="00B02201">
        <w:rPr>
          <w:color w:val="000000"/>
          <w:sz w:val="28"/>
          <w:szCs w:val="28"/>
          <w:lang w:val="ru-RU"/>
        </w:rPr>
        <w:t>( (</w:t>
      </w:r>
      <w:proofErr w:type="spellStart"/>
      <w:proofErr w:type="gramEnd"/>
      <w:r w:rsidRPr="00B02201">
        <w:rPr>
          <w:color w:val="000000"/>
          <w:sz w:val="28"/>
          <w:szCs w:val="28"/>
          <w:lang w:val="ru-RU"/>
        </w:rPr>
        <w:t>Фф-Фпл</w:t>
      </w:r>
      <w:proofErr w:type="spellEnd"/>
      <w:r w:rsidRPr="00B02201">
        <w:rPr>
          <w:color w:val="000000"/>
          <w:sz w:val="28"/>
          <w:szCs w:val="28"/>
          <w:lang w:val="ru-RU"/>
        </w:rPr>
        <w:t xml:space="preserve">) / </w:t>
      </w:r>
      <w:proofErr w:type="spellStart"/>
      <w:r w:rsidRPr="00B02201">
        <w:rPr>
          <w:color w:val="000000"/>
          <w:sz w:val="28"/>
          <w:szCs w:val="28"/>
          <w:lang w:val="ru-RU"/>
        </w:rPr>
        <w:t>Фф</w:t>
      </w:r>
      <w:proofErr w:type="spellEnd"/>
      <w:r w:rsidRPr="00B02201">
        <w:rPr>
          <w:color w:val="000000"/>
          <w:sz w:val="28"/>
          <w:szCs w:val="28"/>
          <w:lang w:val="ru-RU"/>
        </w:rPr>
        <w:t>) *100 ,</w:t>
      </w:r>
    </w:p>
    <w:p w14:paraId="2DCD3AFD" w14:textId="77777777" w:rsidR="00763FEF" w:rsidRPr="00B02201" w:rsidRDefault="00763FEF" w:rsidP="00C60246">
      <w:pPr>
        <w:pStyle w:val="a8"/>
        <w:spacing w:beforeAutospacing="0" w:afterAutospacing="0" w:line="360" w:lineRule="auto"/>
        <w:ind w:firstLine="709"/>
        <w:rPr>
          <w:color w:val="000000"/>
          <w:sz w:val="28"/>
          <w:szCs w:val="28"/>
          <w:lang w:val="ru-RU"/>
        </w:rPr>
      </w:pPr>
    </w:p>
    <w:p w14:paraId="355CCCFC"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где В - прирост выработки за счет улучшения использования рабочего времени, %;</w:t>
      </w:r>
    </w:p>
    <w:p w14:paraId="4430A78E" w14:textId="77777777" w:rsidR="00763FEF" w:rsidRPr="00B02201" w:rsidRDefault="004A364C" w:rsidP="00C60246">
      <w:pPr>
        <w:pStyle w:val="a8"/>
        <w:spacing w:beforeAutospacing="0" w:afterAutospacing="0" w:line="360" w:lineRule="auto"/>
        <w:ind w:firstLine="709"/>
        <w:rPr>
          <w:color w:val="000000"/>
          <w:sz w:val="28"/>
          <w:szCs w:val="28"/>
          <w:lang w:val="ru-RU"/>
        </w:rPr>
      </w:pPr>
      <w:proofErr w:type="spellStart"/>
      <w:r w:rsidRPr="00B02201">
        <w:rPr>
          <w:color w:val="000000"/>
          <w:sz w:val="28"/>
          <w:szCs w:val="28"/>
          <w:lang w:val="ru-RU"/>
        </w:rPr>
        <w:lastRenderedPageBreak/>
        <w:t>Фф</w:t>
      </w:r>
      <w:proofErr w:type="spellEnd"/>
      <w:r w:rsidRPr="00B02201">
        <w:rPr>
          <w:color w:val="000000"/>
          <w:sz w:val="28"/>
          <w:szCs w:val="28"/>
          <w:lang w:val="ru-RU"/>
        </w:rPr>
        <w:t xml:space="preserve"> ̶- фактический фонд рабочего времени одного среднесписочного рабочего в отчетном году, час;</w:t>
      </w:r>
    </w:p>
    <w:p w14:paraId="1998BB6B" w14:textId="77777777" w:rsidR="00763FEF" w:rsidRPr="00B02201" w:rsidRDefault="004A364C" w:rsidP="00C60246">
      <w:pPr>
        <w:pStyle w:val="a8"/>
        <w:spacing w:beforeAutospacing="0" w:afterAutospacing="0" w:line="360" w:lineRule="auto"/>
        <w:ind w:firstLine="709"/>
        <w:rPr>
          <w:color w:val="000000"/>
          <w:sz w:val="28"/>
          <w:szCs w:val="28"/>
          <w:lang w:val="ru-RU"/>
        </w:rPr>
      </w:pPr>
      <w:proofErr w:type="spellStart"/>
      <w:r w:rsidRPr="00B02201">
        <w:rPr>
          <w:color w:val="000000"/>
          <w:sz w:val="28"/>
          <w:szCs w:val="28"/>
          <w:lang w:val="ru-RU"/>
        </w:rPr>
        <w:t>Фпл</w:t>
      </w:r>
      <w:proofErr w:type="spellEnd"/>
      <w:r w:rsidRPr="00B02201">
        <w:rPr>
          <w:color w:val="000000"/>
          <w:sz w:val="28"/>
          <w:szCs w:val="28"/>
          <w:lang w:val="ru-RU"/>
        </w:rPr>
        <w:t xml:space="preserve"> - фонд рабочего времени одного среднесписочного рабочего в плановом (базисном) году, час.</w:t>
      </w:r>
    </w:p>
    <w:p w14:paraId="135AC0A1"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Сокращение заболеваемости до запланированного уровня или лучшего, достигнутого за прошлый период:</w:t>
      </w:r>
    </w:p>
    <w:p w14:paraId="1B9CA247" w14:textId="77777777" w:rsidR="00763FEF" w:rsidRPr="00B02201" w:rsidRDefault="00763FEF" w:rsidP="00C60246">
      <w:pPr>
        <w:pStyle w:val="a8"/>
        <w:spacing w:beforeAutospacing="0" w:afterAutospacing="0" w:line="360" w:lineRule="auto"/>
        <w:ind w:firstLine="709"/>
        <w:rPr>
          <w:color w:val="000000"/>
          <w:sz w:val="28"/>
          <w:szCs w:val="28"/>
          <w:lang w:val="ru-RU"/>
        </w:rPr>
      </w:pPr>
    </w:p>
    <w:p w14:paraId="630A43B3"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Эч2 = (</w:t>
      </w:r>
      <w:proofErr w:type="spellStart"/>
      <w:r w:rsidRPr="00B02201">
        <w:rPr>
          <w:color w:val="000000"/>
          <w:sz w:val="28"/>
          <w:szCs w:val="28"/>
          <w:lang w:val="ru-RU"/>
        </w:rPr>
        <w:t>Пф</w:t>
      </w:r>
      <w:proofErr w:type="spellEnd"/>
      <w:r w:rsidRPr="00B02201">
        <w:rPr>
          <w:color w:val="000000"/>
          <w:sz w:val="28"/>
          <w:szCs w:val="28"/>
          <w:lang w:val="ru-RU"/>
        </w:rPr>
        <w:t xml:space="preserve">. б - </w:t>
      </w:r>
      <w:proofErr w:type="spellStart"/>
      <w:r w:rsidRPr="00B02201">
        <w:rPr>
          <w:color w:val="000000"/>
          <w:sz w:val="28"/>
          <w:szCs w:val="28"/>
          <w:lang w:val="ru-RU"/>
        </w:rPr>
        <w:t>Ппл</w:t>
      </w:r>
      <w:proofErr w:type="spellEnd"/>
      <w:r w:rsidRPr="00B02201">
        <w:rPr>
          <w:color w:val="000000"/>
          <w:sz w:val="28"/>
          <w:szCs w:val="28"/>
          <w:lang w:val="ru-RU"/>
        </w:rPr>
        <w:t xml:space="preserve">. б) * </w:t>
      </w:r>
      <w:proofErr w:type="spellStart"/>
      <w:r w:rsidRPr="00B02201">
        <w:rPr>
          <w:color w:val="000000"/>
          <w:sz w:val="28"/>
          <w:szCs w:val="28"/>
          <w:lang w:val="ru-RU"/>
        </w:rPr>
        <w:t>Чрф</w:t>
      </w:r>
      <w:proofErr w:type="spellEnd"/>
      <w:r w:rsidRPr="00B02201">
        <w:rPr>
          <w:color w:val="000000"/>
          <w:sz w:val="28"/>
          <w:szCs w:val="28"/>
          <w:lang w:val="ru-RU"/>
        </w:rPr>
        <w:t xml:space="preserve"> </w:t>
      </w:r>
      <w:proofErr w:type="spellStart"/>
      <w:proofErr w:type="gramStart"/>
      <w:r w:rsidRPr="00B02201">
        <w:rPr>
          <w:color w:val="000000"/>
          <w:sz w:val="28"/>
          <w:szCs w:val="28"/>
          <w:lang w:val="ru-RU"/>
        </w:rPr>
        <w:t>Фр</w:t>
      </w:r>
      <w:proofErr w:type="spellEnd"/>
      <w:r w:rsidRPr="00B02201">
        <w:rPr>
          <w:color w:val="000000"/>
          <w:sz w:val="28"/>
          <w:szCs w:val="28"/>
          <w:lang w:val="ru-RU"/>
        </w:rPr>
        <w:t xml:space="preserve"> ,</w:t>
      </w:r>
      <w:proofErr w:type="gramEnd"/>
    </w:p>
    <w:p w14:paraId="1BD415ED" w14:textId="77777777" w:rsidR="00763FEF" w:rsidRPr="00B02201" w:rsidRDefault="00763FEF" w:rsidP="00C60246">
      <w:pPr>
        <w:pStyle w:val="a8"/>
        <w:spacing w:beforeAutospacing="0" w:afterAutospacing="0" w:line="360" w:lineRule="auto"/>
        <w:ind w:firstLine="709"/>
        <w:rPr>
          <w:color w:val="000000"/>
          <w:sz w:val="28"/>
          <w:szCs w:val="28"/>
          <w:lang w:val="ru-RU"/>
        </w:rPr>
      </w:pPr>
    </w:p>
    <w:p w14:paraId="3259EE27"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 xml:space="preserve">где: </w:t>
      </w:r>
      <w:proofErr w:type="spellStart"/>
      <w:r w:rsidRPr="00B02201">
        <w:rPr>
          <w:color w:val="000000"/>
          <w:sz w:val="28"/>
          <w:szCs w:val="28"/>
          <w:lang w:val="ru-RU"/>
        </w:rPr>
        <w:t>Пф</w:t>
      </w:r>
      <w:proofErr w:type="spellEnd"/>
      <w:r w:rsidRPr="00B02201">
        <w:rPr>
          <w:color w:val="000000"/>
          <w:sz w:val="28"/>
          <w:szCs w:val="28"/>
          <w:lang w:val="ru-RU"/>
        </w:rPr>
        <w:t xml:space="preserve">. б, </w:t>
      </w:r>
      <w:proofErr w:type="spellStart"/>
      <w:r w:rsidRPr="00B02201">
        <w:rPr>
          <w:color w:val="000000"/>
          <w:sz w:val="28"/>
          <w:szCs w:val="28"/>
          <w:lang w:val="ru-RU"/>
        </w:rPr>
        <w:t>Ппл</w:t>
      </w:r>
      <w:proofErr w:type="spellEnd"/>
      <w:r w:rsidRPr="00B02201">
        <w:rPr>
          <w:color w:val="000000"/>
          <w:sz w:val="28"/>
          <w:szCs w:val="28"/>
          <w:lang w:val="ru-RU"/>
        </w:rPr>
        <w:t>. Б ̶- потери по болезни на одного рабочего, предусмотренные планом, или лучшее значение показателя за предыдущий период и фактически за анализируемый период, дни;</w:t>
      </w:r>
    </w:p>
    <w:p w14:paraId="3F122BD4" w14:textId="77777777" w:rsidR="00763FEF" w:rsidRPr="00B02201" w:rsidRDefault="004A364C" w:rsidP="00C60246">
      <w:pPr>
        <w:pStyle w:val="a8"/>
        <w:spacing w:beforeAutospacing="0" w:afterAutospacing="0" w:line="360" w:lineRule="auto"/>
        <w:ind w:firstLine="709"/>
        <w:rPr>
          <w:color w:val="000000"/>
          <w:sz w:val="28"/>
          <w:szCs w:val="28"/>
          <w:lang w:val="ru-RU"/>
        </w:rPr>
      </w:pPr>
      <w:proofErr w:type="spellStart"/>
      <w:r w:rsidRPr="00B02201">
        <w:rPr>
          <w:color w:val="000000"/>
          <w:sz w:val="28"/>
          <w:szCs w:val="28"/>
          <w:lang w:val="ru-RU"/>
        </w:rPr>
        <w:t>Чрф</w:t>
      </w:r>
      <w:proofErr w:type="spellEnd"/>
      <w:r w:rsidRPr="00B02201">
        <w:rPr>
          <w:color w:val="000000"/>
          <w:sz w:val="28"/>
          <w:szCs w:val="28"/>
          <w:lang w:val="ru-RU"/>
        </w:rPr>
        <w:t xml:space="preserve"> - фактическая численность рабочих за анализируемый период, чел.</w:t>
      </w:r>
    </w:p>
    <w:p w14:paraId="37283FCE"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Сокращение невыходов с разрешения администрации до запланированного уровня:</w:t>
      </w:r>
    </w:p>
    <w:p w14:paraId="1E2488DF" w14:textId="77777777" w:rsidR="00763FEF" w:rsidRPr="00B02201" w:rsidRDefault="00763FEF" w:rsidP="00C60246">
      <w:pPr>
        <w:pStyle w:val="a8"/>
        <w:spacing w:beforeAutospacing="0" w:afterAutospacing="0" w:line="360" w:lineRule="auto"/>
        <w:ind w:firstLine="709"/>
        <w:rPr>
          <w:color w:val="000000"/>
          <w:sz w:val="28"/>
          <w:szCs w:val="28"/>
          <w:lang w:val="ru-RU"/>
        </w:rPr>
      </w:pPr>
    </w:p>
    <w:p w14:paraId="7AA38DFA"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Эч3 = (</w:t>
      </w:r>
      <w:proofErr w:type="spellStart"/>
      <w:r w:rsidRPr="00B02201">
        <w:rPr>
          <w:color w:val="000000"/>
          <w:sz w:val="28"/>
          <w:szCs w:val="28"/>
          <w:lang w:val="ru-RU"/>
        </w:rPr>
        <w:t>Пф</w:t>
      </w:r>
      <w:proofErr w:type="spellEnd"/>
      <w:r w:rsidRPr="00B02201">
        <w:rPr>
          <w:color w:val="000000"/>
          <w:sz w:val="28"/>
          <w:szCs w:val="28"/>
          <w:lang w:val="ru-RU"/>
        </w:rPr>
        <w:t xml:space="preserve">. а - </w:t>
      </w:r>
      <w:proofErr w:type="spellStart"/>
      <w:r w:rsidRPr="00B02201">
        <w:rPr>
          <w:color w:val="000000"/>
          <w:sz w:val="28"/>
          <w:szCs w:val="28"/>
          <w:lang w:val="ru-RU"/>
        </w:rPr>
        <w:t>Ппл</w:t>
      </w:r>
      <w:proofErr w:type="spellEnd"/>
      <w:r w:rsidRPr="00B02201">
        <w:rPr>
          <w:color w:val="000000"/>
          <w:sz w:val="28"/>
          <w:szCs w:val="28"/>
          <w:lang w:val="ru-RU"/>
        </w:rPr>
        <w:t xml:space="preserve">) * </w:t>
      </w:r>
      <w:proofErr w:type="spellStart"/>
      <w:r w:rsidRPr="00B02201">
        <w:rPr>
          <w:color w:val="000000"/>
          <w:sz w:val="28"/>
          <w:szCs w:val="28"/>
          <w:lang w:val="ru-RU"/>
        </w:rPr>
        <w:t>Чрф</w:t>
      </w:r>
      <w:proofErr w:type="spellEnd"/>
      <w:r w:rsidRPr="00B02201">
        <w:rPr>
          <w:color w:val="000000"/>
          <w:sz w:val="28"/>
          <w:szCs w:val="28"/>
          <w:lang w:val="ru-RU"/>
        </w:rPr>
        <w:t xml:space="preserve"> </w:t>
      </w:r>
      <w:proofErr w:type="spellStart"/>
      <w:r w:rsidRPr="00B02201">
        <w:rPr>
          <w:color w:val="000000"/>
          <w:sz w:val="28"/>
          <w:szCs w:val="28"/>
          <w:lang w:val="ru-RU"/>
        </w:rPr>
        <w:t>Фр</w:t>
      </w:r>
      <w:proofErr w:type="spellEnd"/>
      <w:r w:rsidRPr="00B02201">
        <w:rPr>
          <w:color w:val="000000"/>
          <w:sz w:val="28"/>
          <w:szCs w:val="28"/>
          <w:lang w:val="ru-RU"/>
        </w:rPr>
        <w:t>,</w:t>
      </w:r>
    </w:p>
    <w:p w14:paraId="6F8AAE26" w14:textId="77777777" w:rsidR="00763FEF" w:rsidRPr="00B02201" w:rsidRDefault="00763FEF" w:rsidP="00C60246">
      <w:pPr>
        <w:pStyle w:val="a8"/>
        <w:spacing w:beforeAutospacing="0" w:afterAutospacing="0" w:line="360" w:lineRule="auto"/>
        <w:ind w:firstLine="709"/>
        <w:rPr>
          <w:color w:val="000000"/>
          <w:sz w:val="28"/>
          <w:szCs w:val="28"/>
          <w:lang w:val="ru-RU"/>
        </w:rPr>
      </w:pPr>
    </w:p>
    <w:p w14:paraId="3647CB3C" w14:textId="77777777" w:rsidR="00763FEF" w:rsidRPr="00B02201" w:rsidRDefault="004A364C" w:rsidP="00C60246">
      <w:pPr>
        <w:pStyle w:val="a8"/>
        <w:spacing w:beforeAutospacing="0" w:afterAutospacing="0" w:line="360" w:lineRule="auto"/>
        <w:ind w:firstLine="709"/>
        <w:rPr>
          <w:color w:val="000000"/>
          <w:sz w:val="28"/>
          <w:szCs w:val="28"/>
          <w:lang w:val="ru-RU"/>
        </w:rPr>
      </w:pPr>
      <w:r w:rsidRPr="00B02201">
        <w:rPr>
          <w:color w:val="000000"/>
          <w:sz w:val="28"/>
          <w:szCs w:val="28"/>
          <w:lang w:val="ru-RU"/>
        </w:rPr>
        <w:t xml:space="preserve">где: </w:t>
      </w:r>
      <w:proofErr w:type="spellStart"/>
      <w:r w:rsidRPr="00B02201">
        <w:rPr>
          <w:color w:val="000000"/>
          <w:sz w:val="28"/>
          <w:szCs w:val="28"/>
          <w:lang w:val="ru-RU"/>
        </w:rPr>
        <w:t>Пф</w:t>
      </w:r>
      <w:proofErr w:type="spellEnd"/>
      <w:r w:rsidRPr="00B02201">
        <w:rPr>
          <w:color w:val="000000"/>
          <w:sz w:val="28"/>
          <w:szCs w:val="28"/>
          <w:lang w:val="ru-RU"/>
        </w:rPr>
        <w:t xml:space="preserve">. а, </w:t>
      </w:r>
      <w:proofErr w:type="spellStart"/>
      <w:r w:rsidRPr="00B02201">
        <w:rPr>
          <w:color w:val="000000"/>
          <w:sz w:val="28"/>
          <w:szCs w:val="28"/>
          <w:lang w:val="ru-RU"/>
        </w:rPr>
        <w:t>Ппл</w:t>
      </w:r>
      <w:proofErr w:type="spellEnd"/>
      <w:r w:rsidRPr="00B02201">
        <w:rPr>
          <w:color w:val="000000"/>
          <w:sz w:val="28"/>
          <w:szCs w:val="28"/>
          <w:lang w:val="ru-RU"/>
        </w:rPr>
        <w:t>. а - целодневные невыходы на одного рабочего с разрешения администрации по плану и фактически, дни;</w:t>
      </w:r>
    </w:p>
    <w:p w14:paraId="7B4C9822" w14:textId="77777777" w:rsidR="00763FEF" w:rsidRPr="00B02201" w:rsidRDefault="004A364C" w:rsidP="00C60246">
      <w:pPr>
        <w:pStyle w:val="a8"/>
        <w:spacing w:beforeAutospacing="0" w:afterAutospacing="0" w:line="360" w:lineRule="auto"/>
        <w:ind w:firstLine="709"/>
        <w:rPr>
          <w:color w:val="000000"/>
          <w:sz w:val="28"/>
          <w:szCs w:val="28"/>
          <w:lang w:val="ru-RU"/>
        </w:rPr>
      </w:pPr>
      <w:proofErr w:type="spellStart"/>
      <w:r w:rsidRPr="00B02201">
        <w:rPr>
          <w:color w:val="000000"/>
          <w:sz w:val="28"/>
          <w:szCs w:val="28"/>
          <w:lang w:val="ru-RU"/>
        </w:rPr>
        <w:t>Фр</w:t>
      </w:r>
      <w:proofErr w:type="spellEnd"/>
      <w:r w:rsidRPr="00B02201">
        <w:rPr>
          <w:color w:val="000000"/>
          <w:sz w:val="28"/>
          <w:szCs w:val="28"/>
          <w:lang w:val="ru-RU"/>
        </w:rPr>
        <w:t xml:space="preserve"> - фонд рабочего времени одного рабочего, дни</w:t>
      </w:r>
    </w:p>
    <w:p w14:paraId="44753A4D" w14:textId="77777777" w:rsidR="00763FEF" w:rsidRPr="00B02201" w:rsidRDefault="004A364C" w:rsidP="00C60246">
      <w:pPr>
        <w:pStyle w:val="a8"/>
        <w:spacing w:beforeAutospacing="0" w:afterAutospacing="0" w:line="360" w:lineRule="auto"/>
        <w:ind w:firstLine="709"/>
        <w:rPr>
          <w:rFonts w:eastAsia="Segoe UI"/>
          <w:color w:val="000000"/>
          <w:sz w:val="28"/>
          <w:szCs w:val="28"/>
          <w:shd w:val="clear" w:color="auto" w:fill="FFFFFF"/>
          <w:lang w:val="ru-RU"/>
        </w:rPr>
      </w:pPr>
      <w:r w:rsidRPr="00B02201">
        <w:rPr>
          <w:rFonts w:eastAsia="Segoe UI"/>
          <w:color w:val="000000"/>
          <w:sz w:val="28"/>
          <w:szCs w:val="28"/>
          <w:shd w:val="clear" w:color="auto" w:fill="FFFFFF"/>
          <w:lang w:val="ru-RU"/>
        </w:rPr>
        <w:t>Данные показатели отражают эффективность использования рабочего времени на предприятии.</w:t>
      </w:r>
    </w:p>
    <w:p w14:paraId="17E4212C" w14:textId="25D9537A" w:rsidR="00763FEF" w:rsidRPr="00B02201" w:rsidRDefault="00B02201" w:rsidP="00C60246">
      <w:pPr>
        <w:spacing w:line="360" w:lineRule="auto"/>
        <w:ind w:firstLine="709"/>
        <w:rPr>
          <w:rFonts w:eastAsia="Segoe UI" w:cs="Times New Roman"/>
          <w:sz w:val="28"/>
          <w:szCs w:val="28"/>
          <w:shd w:val="clear" w:color="auto" w:fill="FFFFFF"/>
          <w:lang w:eastAsia="zh-CN"/>
        </w:rPr>
      </w:pPr>
      <w:r w:rsidRPr="00B02201">
        <w:rPr>
          <w:rFonts w:eastAsia="Segoe UI" w:cs="Times New Roman"/>
          <w:sz w:val="28"/>
          <w:szCs w:val="28"/>
          <w:shd w:val="clear" w:color="auto" w:fill="FFFFFF"/>
        </w:rPr>
        <w:br w:type="page"/>
      </w:r>
    </w:p>
    <w:p w14:paraId="05E368CE" w14:textId="2ABD2184" w:rsidR="00E37E4D" w:rsidRPr="00271599" w:rsidRDefault="004A364C" w:rsidP="00271599">
      <w:pPr>
        <w:pStyle w:val="2"/>
        <w:rPr>
          <w:rFonts w:hint="default"/>
          <w:lang w:val="ru-RU" w:bidi="ar"/>
        </w:rPr>
      </w:pPr>
      <w:bookmarkStart w:id="5" w:name="_Toc166699133"/>
      <w:r w:rsidRPr="00271599">
        <w:rPr>
          <w:rFonts w:hint="default"/>
          <w:color w:val="000000" w:themeColor="text1"/>
          <w:highlight w:val="white"/>
          <w:lang w:val="ru-RU"/>
        </w:rPr>
        <w:lastRenderedPageBreak/>
        <w:t xml:space="preserve">2. </w:t>
      </w:r>
      <w:r w:rsidR="00271599">
        <w:rPr>
          <w:rFonts w:hint="default"/>
          <w:color w:val="000000" w:themeColor="text1"/>
          <w:lang w:val="ru-RU"/>
        </w:rPr>
        <w:t xml:space="preserve">АНАЛИЗ ИСПОЛЬЗОВАНИЯ РАБОЧЕГО ВРЕМЕНИ НА ПРИМЕРЕ </w:t>
      </w:r>
      <w:r w:rsidRPr="00271599">
        <w:rPr>
          <w:rFonts w:hint="default"/>
          <w:lang w:val="ru-RU"/>
        </w:rPr>
        <w:t xml:space="preserve">ООО </w:t>
      </w:r>
      <w:r w:rsidRPr="00271599">
        <w:rPr>
          <w:rFonts w:hint="default"/>
          <w:lang w:val="ru-RU" w:bidi="ar"/>
        </w:rPr>
        <w:t>«</w:t>
      </w:r>
      <w:r w:rsidRPr="00271599">
        <w:rPr>
          <w:rFonts w:hint="default"/>
          <w:lang w:val="ru-RU"/>
        </w:rPr>
        <w:t xml:space="preserve">АВТОТЕХЦЕНТР </w:t>
      </w:r>
      <w:r w:rsidRPr="00271599">
        <w:rPr>
          <w:rFonts w:hint="default"/>
          <w:lang w:val="ru-RU" w:bidi="ar"/>
        </w:rPr>
        <w:t>«</w:t>
      </w:r>
      <w:r w:rsidRPr="00271599">
        <w:rPr>
          <w:rFonts w:hint="default"/>
          <w:lang w:val="ru-RU"/>
        </w:rPr>
        <w:t>БАРРАКУДА</w:t>
      </w:r>
      <w:r w:rsidRPr="00271599">
        <w:rPr>
          <w:rFonts w:hint="default"/>
          <w:lang w:val="ru-RU" w:bidi="ar"/>
        </w:rPr>
        <w:t>»</w:t>
      </w:r>
      <w:bookmarkEnd w:id="5"/>
    </w:p>
    <w:p w14:paraId="5DF3DF18" w14:textId="00384915" w:rsidR="00763FEF" w:rsidRPr="00FC7430" w:rsidRDefault="004A364C" w:rsidP="00271599">
      <w:pPr>
        <w:pStyle w:val="2"/>
        <w:jc w:val="left"/>
        <w:rPr>
          <w:rFonts w:hint="default"/>
          <w:lang w:val="ru-RU" w:bidi="ar"/>
        </w:rPr>
      </w:pPr>
      <w:bookmarkStart w:id="6" w:name="_Toc166699134"/>
      <w:r w:rsidRPr="00FC7430">
        <w:rPr>
          <w:rFonts w:hint="default"/>
          <w:lang w:val="ru-RU" w:bidi="ar"/>
        </w:rPr>
        <w:t xml:space="preserve">2.1 Краткая характеристика </w:t>
      </w:r>
      <w:r w:rsidRPr="00FC7430">
        <w:rPr>
          <w:rFonts w:hint="default"/>
          <w:lang w:val="ru-RU"/>
        </w:rPr>
        <w:t>ООО «АВТОТЕХЦЕНТР «БАРРАКУДА»</w:t>
      </w:r>
      <w:bookmarkEnd w:id="6"/>
    </w:p>
    <w:p w14:paraId="78E4BD6E" w14:textId="7A4419C5" w:rsidR="004943B8" w:rsidRDefault="004A364C" w:rsidP="004943B8">
      <w:pPr>
        <w:widowControl w:val="0"/>
        <w:tabs>
          <w:tab w:val="left" w:pos="0"/>
        </w:tabs>
        <w:spacing w:line="360" w:lineRule="auto"/>
        <w:ind w:right="459" w:firstLine="709"/>
        <w:rPr>
          <w:rFonts w:cs="Times New Roman"/>
          <w:sz w:val="28"/>
          <w:szCs w:val="28"/>
        </w:rPr>
      </w:pPr>
      <w:r w:rsidRPr="00B02201">
        <w:rPr>
          <w:rFonts w:cs="Times New Roman"/>
          <w:sz w:val="28"/>
          <w:szCs w:val="28"/>
        </w:rPr>
        <w:t xml:space="preserve">Коммерческая организация ООО </w:t>
      </w:r>
      <w:r w:rsidRPr="00B02201">
        <w:rPr>
          <w:rFonts w:eastAsia="SimSun" w:cs="Times New Roman"/>
          <w:b/>
          <w:bCs/>
          <w:sz w:val="28"/>
          <w:szCs w:val="28"/>
          <w:lang w:eastAsia="zh-CN" w:bidi="ar"/>
        </w:rPr>
        <w:t>«</w:t>
      </w:r>
      <w:r w:rsidRPr="00B02201">
        <w:rPr>
          <w:rFonts w:cs="Times New Roman"/>
          <w:sz w:val="28"/>
          <w:szCs w:val="28"/>
        </w:rPr>
        <w:t xml:space="preserve">АВТОТЕХЦЕНТР </w:t>
      </w:r>
      <w:r w:rsidRPr="00B02201">
        <w:rPr>
          <w:rFonts w:eastAsia="SimSun" w:cs="Times New Roman"/>
          <w:b/>
          <w:bCs/>
          <w:sz w:val="28"/>
          <w:szCs w:val="28"/>
          <w:lang w:eastAsia="zh-CN" w:bidi="ar"/>
        </w:rPr>
        <w:t>«</w:t>
      </w:r>
      <w:proofErr w:type="spellStart"/>
      <w:r w:rsidRPr="00B02201">
        <w:rPr>
          <w:rFonts w:cs="Times New Roman"/>
          <w:sz w:val="28"/>
          <w:szCs w:val="28"/>
        </w:rPr>
        <w:t>БАРРАКУДА</w:t>
      </w:r>
      <w:r w:rsidRPr="00B02201">
        <w:rPr>
          <w:rFonts w:eastAsia="SimSun" w:cs="Times New Roman"/>
          <w:b/>
          <w:bCs/>
          <w:sz w:val="28"/>
          <w:szCs w:val="28"/>
          <w:lang w:eastAsia="zh-CN" w:bidi="ar"/>
        </w:rPr>
        <w:t>»</w:t>
      </w:r>
      <w:r w:rsidRPr="00B02201">
        <w:rPr>
          <w:rFonts w:cs="Times New Roman"/>
          <w:sz w:val="28"/>
          <w:szCs w:val="28"/>
        </w:rPr>
        <w:t>,зарегистрированная</w:t>
      </w:r>
      <w:proofErr w:type="spellEnd"/>
      <w:r w:rsidRPr="00B02201">
        <w:rPr>
          <w:rFonts w:cs="Times New Roman"/>
          <w:sz w:val="28"/>
          <w:szCs w:val="28"/>
        </w:rPr>
        <w:t xml:space="preserve"> Учредителем </w:t>
      </w:r>
      <w:hyperlink r:id="rId11" w:history="1">
        <w:r w:rsidRPr="00B02201">
          <w:rPr>
            <w:rFonts w:cs="Times New Roman"/>
            <w:sz w:val="28"/>
            <w:szCs w:val="28"/>
          </w:rPr>
          <w:t>Тимошенко Ольгой Сергеевн</w:t>
        </w:r>
      </w:hyperlink>
      <w:r w:rsidRPr="00B02201">
        <w:rPr>
          <w:rFonts w:cs="Times New Roman"/>
          <w:sz w:val="28"/>
          <w:szCs w:val="28"/>
        </w:rPr>
        <w:t xml:space="preserve">ой 1 сентября 2014 года в г. Москве по адресу: 109444, г. Москва, проезд </w:t>
      </w:r>
      <w:proofErr w:type="spellStart"/>
      <w:r w:rsidRPr="00B02201">
        <w:rPr>
          <w:rFonts w:cs="Times New Roman"/>
          <w:sz w:val="28"/>
          <w:szCs w:val="28"/>
        </w:rPr>
        <w:t>Сормовский</w:t>
      </w:r>
      <w:proofErr w:type="spellEnd"/>
      <w:r w:rsidRPr="00B02201">
        <w:rPr>
          <w:rFonts w:cs="Times New Roman"/>
          <w:sz w:val="28"/>
          <w:szCs w:val="28"/>
        </w:rPr>
        <w:t>, д. 5 корп. 1. Размер Уставного Капитала 10 000,00 руб.</w:t>
      </w:r>
      <w:r w:rsidRPr="00B02201">
        <w:rPr>
          <w:rFonts w:cs="Times New Roman"/>
          <w:sz w:val="28"/>
          <w:szCs w:val="28"/>
        </w:rPr>
        <w:br/>
        <w:t>Основные</w:t>
      </w:r>
      <w:r w:rsidRPr="00B02201">
        <w:rPr>
          <w:rFonts w:cs="Times New Roman"/>
          <w:spacing w:val="-3"/>
          <w:sz w:val="28"/>
          <w:szCs w:val="28"/>
        </w:rPr>
        <w:t xml:space="preserve"> </w:t>
      </w:r>
      <w:r w:rsidRPr="00B02201">
        <w:rPr>
          <w:rFonts w:cs="Times New Roman"/>
          <w:sz w:val="28"/>
          <w:szCs w:val="28"/>
        </w:rPr>
        <w:t>реквизиты</w:t>
      </w:r>
      <w:r w:rsidRPr="00B02201">
        <w:rPr>
          <w:rFonts w:cs="Times New Roman"/>
          <w:spacing w:val="-1"/>
          <w:sz w:val="28"/>
          <w:szCs w:val="28"/>
        </w:rPr>
        <w:t xml:space="preserve"> </w:t>
      </w:r>
      <w:r w:rsidRPr="00B02201">
        <w:rPr>
          <w:rFonts w:cs="Times New Roman"/>
          <w:sz w:val="28"/>
          <w:szCs w:val="28"/>
        </w:rPr>
        <w:t>компании</w:t>
      </w:r>
      <w:r w:rsidRPr="00B02201">
        <w:rPr>
          <w:rFonts w:cs="Times New Roman"/>
          <w:spacing w:val="-1"/>
          <w:sz w:val="28"/>
          <w:szCs w:val="28"/>
        </w:rPr>
        <w:t xml:space="preserve"> </w:t>
      </w:r>
      <w:r w:rsidRPr="00B02201">
        <w:rPr>
          <w:rFonts w:cs="Times New Roman"/>
          <w:sz w:val="28"/>
          <w:szCs w:val="28"/>
        </w:rPr>
        <w:t>представлены</w:t>
      </w:r>
      <w:r w:rsidRPr="00B02201">
        <w:rPr>
          <w:rFonts w:cs="Times New Roman"/>
          <w:spacing w:val="-1"/>
          <w:sz w:val="28"/>
          <w:szCs w:val="28"/>
        </w:rPr>
        <w:t xml:space="preserve"> </w:t>
      </w:r>
      <w:r w:rsidRPr="00B02201">
        <w:rPr>
          <w:rFonts w:cs="Times New Roman"/>
          <w:sz w:val="28"/>
          <w:szCs w:val="28"/>
        </w:rPr>
        <w:t>в</w:t>
      </w:r>
      <w:r w:rsidRPr="00B02201">
        <w:rPr>
          <w:rFonts w:cs="Times New Roman"/>
          <w:spacing w:val="-1"/>
          <w:sz w:val="28"/>
          <w:szCs w:val="28"/>
        </w:rPr>
        <w:t xml:space="preserve"> </w:t>
      </w:r>
      <w:r w:rsidRPr="00B02201">
        <w:rPr>
          <w:rFonts w:cs="Times New Roman"/>
          <w:sz w:val="28"/>
          <w:szCs w:val="28"/>
        </w:rPr>
        <w:t>таблице</w:t>
      </w:r>
      <w:r w:rsidRPr="00B02201">
        <w:rPr>
          <w:rFonts w:cs="Times New Roman"/>
          <w:spacing w:val="-1"/>
          <w:sz w:val="28"/>
          <w:szCs w:val="28"/>
        </w:rPr>
        <w:t xml:space="preserve"> 1</w:t>
      </w:r>
      <w:r w:rsidRPr="00B02201">
        <w:rPr>
          <w:rFonts w:cs="Times New Roman"/>
          <w:sz w:val="28"/>
          <w:szCs w:val="28"/>
        </w:rPr>
        <w:t>.</w:t>
      </w:r>
    </w:p>
    <w:p w14:paraId="0B668E54" w14:textId="74799F64" w:rsidR="00763FEF" w:rsidRPr="004943B8" w:rsidRDefault="004A364C" w:rsidP="004943B8">
      <w:pPr>
        <w:widowControl w:val="0"/>
        <w:tabs>
          <w:tab w:val="left" w:pos="0"/>
        </w:tabs>
        <w:spacing w:line="360" w:lineRule="auto"/>
        <w:ind w:right="459" w:firstLine="709"/>
        <w:rPr>
          <w:rFonts w:cs="Times New Roman"/>
          <w:sz w:val="28"/>
          <w:szCs w:val="28"/>
        </w:rPr>
      </w:pPr>
      <w:r w:rsidRPr="004943B8">
        <w:rPr>
          <w:rFonts w:cs="Times New Roman"/>
          <w:sz w:val="28"/>
          <w:szCs w:val="28"/>
        </w:rPr>
        <w:t>Таблица</w:t>
      </w:r>
      <w:r w:rsidRPr="004943B8">
        <w:rPr>
          <w:rFonts w:cs="Times New Roman"/>
          <w:spacing w:val="-2"/>
          <w:sz w:val="28"/>
          <w:szCs w:val="28"/>
        </w:rPr>
        <w:t xml:space="preserve"> 1</w:t>
      </w:r>
      <w:r w:rsidRPr="004943B8">
        <w:rPr>
          <w:rFonts w:cs="Times New Roman"/>
          <w:sz w:val="28"/>
          <w:szCs w:val="28"/>
        </w:rPr>
        <w:t xml:space="preserve"> - Реквизиты</w:t>
      </w:r>
      <w:r w:rsidRPr="004943B8">
        <w:rPr>
          <w:rFonts w:cs="Times New Roman"/>
          <w:spacing w:val="-3"/>
          <w:sz w:val="28"/>
          <w:szCs w:val="28"/>
        </w:rPr>
        <w:t xml:space="preserve"> </w:t>
      </w:r>
      <w:r w:rsidRPr="004943B8">
        <w:rPr>
          <w:rFonts w:cs="Times New Roman"/>
          <w:sz w:val="28"/>
          <w:szCs w:val="28"/>
        </w:rPr>
        <w:t>ООО «АВТОТЕХЦЕНТР «БАРРАКУДА»</w:t>
      </w: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9"/>
        <w:gridCol w:w="6943"/>
      </w:tblGrid>
      <w:tr w:rsidR="00763FEF" w:rsidRPr="004943B8" w14:paraId="2975FAC4" w14:textId="77777777">
        <w:trPr>
          <w:trHeight w:val="276"/>
          <w:jc w:val="center"/>
        </w:trPr>
        <w:tc>
          <w:tcPr>
            <w:tcW w:w="2209" w:type="dxa"/>
            <w:tcBorders>
              <w:top w:val="single" w:sz="4" w:space="0" w:color="000000"/>
              <w:left w:val="single" w:sz="4" w:space="0" w:color="000000"/>
              <w:bottom w:val="single" w:sz="4" w:space="0" w:color="000000"/>
              <w:right w:val="single" w:sz="4" w:space="0" w:color="000000"/>
            </w:tcBorders>
          </w:tcPr>
          <w:p w14:paraId="786EDF17" w14:textId="77777777" w:rsidR="00763FEF" w:rsidRPr="004943B8" w:rsidRDefault="004A364C" w:rsidP="004943B8">
            <w:r w:rsidRPr="004943B8">
              <w:t>Дата регистрации</w:t>
            </w:r>
          </w:p>
        </w:tc>
        <w:tc>
          <w:tcPr>
            <w:tcW w:w="6943" w:type="dxa"/>
            <w:tcBorders>
              <w:top w:val="single" w:sz="4" w:space="0" w:color="000000"/>
              <w:left w:val="single" w:sz="4" w:space="0" w:color="000000"/>
              <w:bottom w:val="single" w:sz="4" w:space="0" w:color="000000"/>
              <w:right w:val="single" w:sz="4" w:space="0" w:color="000000"/>
            </w:tcBorders>
          </w:tcPr>
          <w:p w14:paraId="5071667F" w14:textId="77777777" w:rsidR="00763FEF" w:rsidRPr="004943B8" w:rsidRDefault="004A364C" w:rsidP="004943B8">
            <w:r w:rsidRPr="004943B8">
              <w:t>1 сентября 2014 года</w:t>
            </w:r>
          </w:p>
        </w:tc>
      </w:tr>
      <w:tr w:rsidR="00763FEF" w:rsidRPr="004943B8" w14:paraId="13E3F4F0" w14:textId="77777777">
        <w:trPr>
          <w:trHeight w:val="551"/>
          <w:jc w:val="center"/>
        </w:trPr>
        <w:tc>
          <w:tcPr>
            <w:tcW w:w="2209" w:type="dxa"/>
            <w:tcBorders>
              <w:top w:val="single" w:sz="4" w:space="0" w:color="000000"/>
              <w:left w:val="single" w:sz="4" w:space="0" w:color="000000"/>
              <w:bottom w:val="single" w:sz="4" w:space="0" w:color="000000"/>
              <w:right w:val="single" w:sz="4" w:space="0" w:color="000000"/>
            </w:tcBorders>
          </w:tcPr>
          <w:p w14:paraId="2E2208DF" w14:textId="77777777" w:rsidR="00763FEF" w:rsidRPr="004943B8" w:rsidRDefault="004A364C" w:rsidP="004943B8">
            <w:r w:rsidRPr="004943B8">
              <w:t>Регистрирующий</w:t>
            </w:r>
          </w:p>
          <w:p w14:paraId="6ABB1A6B" w14:textId="77777777" w:rsidR="00763FEF" w:rsidRPr="004943B8" w:rsidRDefault="004A364C" w:rsidP="004943B8">
            <w:r w:rsidRPr="004943B8">
              <w:t>орган</w:t>
            </w:r>
          </w:p>
        </w:tc>
        <w:tc>
          <w:tcPr>
            <w:tcW w:w="6943" w:type="dxa"/>
            <w:tcBorders>
              <w:top w:val="single" w:sz="4" w:space="0" w:color="000000"/>
              <w:left w:val="single" w:sz="4" w:space="0" w:color="000000"/>
              <w:bottom w:val="single" w:sz="4" w:space="0" w:color="000000"/>
              <w:right w:val="single" w:sz="4" w:space="0" w:color="000000"/>
            </w:tcBorders>
          </w:tcPr>
          <w:p w14:paraId="26F158AF" w14:textId="77777777" w:rsidR="00763FEF" w:rsidRPr="004943B8" w:rsidRDefault="004A364C" w:rsidP="004943B8">
            <w:r w:rsidRPr="004943B8">
              <w:t>Межрайонная инспекция Федеральной налоговой службы №46 по г. Москве</w:t>
            </w:r>
          </w:p>
        </w:tc>
      </w:tr>
      <w:tr w:rsidR="00763FEF" w:rsidRPr="004943B8" w14:paraId="657C47D7" w14:textId="77777777">
        <w:trPr>
          <w:trHeight w:val="275"/>
          <w:jc w:val="center"/>
        </w:trPr>
        <w:tc>
          <w:tcPr>
            <w:tcW w:w="2209" w:type="dxa"/>
            <w:tcBorders>
              <w:top w:val="single" w:sz="4" w:space="0" w:color="000000"/>
              <w:left w:val="single" w:sz="4" w:space="0" w:color="000000"/>
              <w:bottom w:val="single" w:sz="4" w:space="0" w:color="000000"/>
              <w:right w:val="single" w:sz="4" w:space="0" w:color="000000"/>
            </w:tcBorders>
          </w:tcPr>
          <w:p w14:paraId="2B3859FB" w14:textId="77777777" w:rsidR="00763FEF" w:rsidRPr="004943B8" w:rsidRDefault="004A364C" w:rsidP="004943B8">
            <w:r w:rsidRPr="004943B8">
              <w:t>ОПФ</w:t>
            </w:r>
          </w:p>
        </w:tc>
        <w:tc>
          <w:tcPr>
            <w:tcW w:w="6943" w:type="dxa"/>
            <w:tcBorders>
              <w:top w:val="single" w:sz="4" w:space="0" w:color="000000"/>
              <w:left w:val="single" w:sz="4" w:space="0" w:color="000000"/>
              <w:bottom w:val="single" w:sz="4" w:space="0" w:color="000000"/>
              <w:right w:val="single" w:sz="4" w:space="0" w:color="000000"/>
            </w:tcBorders>
          </w:tcPr>
          <w:p w14:paraId="2BE0ADE7" w14:textId="77777777" w:rsidR="00763FEF" w:rsidRPr="004943B8" w:rsidRDefault="004A364C" w:rsidP="004943B8">
            <w:r w:rsidRPr="004943B8">
              <w:t>Общество с ограниченной ответственностью</w:t>
            </w:r>
          </w:p>
        </w:tc>
      </w:tr>
      <w:tr w:rsidR="00763FEF" w:rsidRPr="004943B8" w14:paraId="13D1EDEA" w14:textId="77777777">
        <w:trPr>
          <w:trHeight w:val="551"/>
          <w:jc w:val="center"/>
        </w:trPr>
        <w:tc>
          <w:tcPr>
            <w:tcW w:w="2209" w:type="dxa"/>
            <w:tcBorders>
              <w:top w:val="single" w:sz="4" w:space="0" w:color="000000"/>
              <w:left w:val="single" w:sz="4" w:space="0" w:color="000000"/>
              <w:bottom w:val="single" w:sz="4" w:space="0" w:color="000000"/>
              <w:right w:val="single" w:sz="4" w:space="0" w:color="000000"/>
            </w:tcBorders>
          </w:tcPr>
          <w:p w14:paraId="6BDCE389" w14:textId="77777777" w:rsidR="00763FEF" w:rsidRPr="004943B8" w:rsidRDefault="004A364C" w:rsidP="004943B8">
            <w:r w:rsidRPr="004943B8">
              <w:t>Тип</w:t>
            </w:r>
          </w:p>
          <w:p w14:paraId="1411F635" w14:textId="77777777" w:rsidR="00763FEF" w:rsidRPr="004943B8" w:rsidRDefault="004A364C" w:rsidP="004943B8">
            <w:r w:rsidRPr="004943B8">
              <w:t>собственности</w:t>
            </w:r>
          </w:p>
        </w:tc>
        <w:tc>
          <w:tcPr>
            <w:tcW w:w="6943" w:type="dxa"/>
            <w:tcBorders>
              <w:top w:val="single" w:sz="4" w:space="0" w:color="000000"/>
              <w:left w:val="single" w:sz="4" w:space="0" w:color="000000"/>
              <w:bottom w:val="single" w:sz="4" w:space="0" w:color="000000"/>
              <w:right w:val="single" w:sz="4" w:space="0" w:color="000000"/>
            </w:tcBorders>
          </w:tcPr>
          <w:p w14:paraId="101F176A" w14:textId="77777777" w:rsidR="00763FEF" w:rsidRPr="004943B8" w:rsidRDefault="004A364C" w:rsidP="004943B8">
            <w:r w:rsidRPr="004943B8">
              <w:t>Частная собственность</w:t>
            </w:r>
          </w:p>
        </w:tc>
      </w:tr>
      <w:tr w:rsidR="00763FEF" w:rsidRPr="004943B8" w14:paraId="2606F836" w14:textId="77777777">
        <w:trPr>
          <w:trHeight w:val="278"/>
          <w:jc w:val="center"/>
        </w:trPr>
        <w:tc>
          <w:tcPr>
            <w:tcW w:w="2209" w:type="dxa"/>
            <w:tcBorders>
              <w:top w:val="single" w:sz="4" w:space="0" w:color="000000"/>
              <w:left w:val="single" w:sz="4" w:space="0" w:color="000000"/>
              <w:bottom w:val="single" w:sz="4" w:space="0" w:color="000000"/>
              <w:right w:val="single" w:sz="4" w:space="0" w:color="000000"/>
            </w:tcBorders>
          </w:tcPr>
          <w:p w14:paraId="77A0EA85" w14:textId="77777777" w:rsidR="00763FEF" w:rsidRPr="004943B8" w:rsidRDefault="004A364C" w:rsidP="004943B8">
            <w:r w:rsidRPr="004943B8">
              <w:t>ОГРН</w:t>
            </w:r>
          </w:p>
        </w:tc>
        <w:tc>
          <w:tcPr>
            <w:tcW w:w="6943" w:type="dxa"/>
            <w:tcBorders>
              <w:top w:val="single" w:sz="4" w:space="0" w:color="000000"/>
              <w:left w:val="single" w:sz="4" w:space="0" w:color="000000"/>
              <w:bottom w:val="single" w:sz="4" w:space="0" w:color="000000"/>
              <w:right w:val="single" w:sz="4" w:space="0" w:color="000000"/>
            </w:tcBorders>
          </w:tcPr>
          <w:p w14:paraId="7351D937" w14:textId="77777777" w:rsidR="00763FEF" w:rsidRPr="004943B8" w:rsidRDefault="004A364C" w:rsidP="004943B8">
            <w:r w:rsidRPr="004943B8">
              <w:t>5147746015885</w:t>
            </w:r>
          </w:p>
        </w:tc>
      </w:tr>
      <w:tr w:rsidR="00763FEF" w:rsidRPr="004943B8" w14:paraId="69FFF48F" w14:textId="77777777">
        <w:trPr>
          <w:trHeight w:val="275"/>
          <w:jc w:val="center"/>
        </w:trPr>
        <w:tc>
          <w:tcPr>
            <w:tcW w:w="2209" w:type="dxa"/>
            <w:tcBorders>
              <w:top w:val="single" w:sz="4" w:space="0" w:color="000000"/>
              <w:left w:val="single" w:sz="4" w:space="0" w:color="000000"/>
              <w:bottom w:val="single" w:sz="4" w:space="0" w:color="000000"/>
              <w:right w:val="single" w:sz="4" w:space="0" w:color="000000"/>
            </w:tcBorders>
          </w:tcPr>
          <w:p w14:paraId="746CF260" w14:textId="77777777" w:rsidR="00763FEF" w:rsidRPr="004943B8" w:rsidRDefault="004A364C" w:rsidP="004943B8">
            <w:r w:rsidRPr="004943B8">
              <w:t>ИНН</w:t>
            </w:r>
          </w:p>
        </w:tc>
        <w:tc>
          <w:tcPr>
            <w:tcW w:w="6943" w:type="dxa"/>
            <w:tcBorders>
              <w:top w:val="single" w:sz="4" w:space="0" w:color="000000"/>
              <w:left w:val="single" w:sz="4" w:space="0" w:color="000000"/>
              <w:bottom w:val="single" w:sz="4" w:space="0" w:color="000000"/>
              <w:right w:val="single" w:sz="4" w:space="0" w:color="000000"/>
            </w:tcBorders>
          </w:tcPr>
          <w:p w14:paraId="129B4703" w14:textId="77777777" w:rsidR="00763FEF" w:rsidRPr="004943B8" w:rsidRDefault="004A364C" w:rsidP="004943B8">
            <w:r w:rsidRPr="004943B8">
              <w:t>7721844194</w:t>
            </w:r>
          </w:p>
        </w:tc>
      </w:tr>
      <w:tr w:rsidR="00763FEF" w:rsidRPr="004943B8" w14:paraId="4755C38B" w14:textId="77777777">
        <w:trPr>
          <w:trHeight w:val="275"/>
          <w:jc w:val="center"/>
        </w:trPr>
        <w:tc>
          <w:tcPr>
            <w:tcW w:w="2209" w:type="dxa"/>
            <w:tcBorders>
              <w:top w:val="single" w:sz="4" w:space="0" w:color="000000"/>
              <w:left w:val="single" w:sz="4" w:space="0" w:color="000000"/>
              <w:bottom w:val="single" w:sz="4" w:space="0" w:color="000000"/>
              <w:right w:val="single" w:sz="4" w:space="0" w:color="000000"/>
            </w:tcBorders>
          </w:tcPr>
          <w:p w14:paraId="1B56142D" w14:textId="77777777" w:rsidR="00763FEF" w:rsidRPr="004943B8" w:rsidRDefault="004A364C" w:rsidP="004943B8">
            <w:r w:rsidRPr="004943B8">
              <w:t>ОКПО</w:t>
            </w:r>
          </w:p>
        </w:tc>
        <w:tc>
          <w:tcPr>
            <w:tcW w:w="6943" w:type="dxa"/>
            <w:tcBorders>
              <w:top w:val="single" w:sz="4" w:space="0" w:color="000000"/>
              <w:left w:val="single" w:sz="4" w:space="0" w:color="000000"/>
              <w:bottom w:val="single" w:sz="4" w:space="0" w:color="000000"/>
              <w:right w:val="single" w:sz="4" w:space="0" w:color="000000"/>
            </w:tcBorders>
          </w:tcPr>
          <w:p w14:paraId="5050D059" w14:textId="77777777" w:rsidR="00763FEF" w:rsidRPr="004943B8" w:rsidRDefault="004A364C" w:rsidP="004943B8">
            <w:r w:rsidRPr="004943B8">
              <w:t>18992456</w:t>
            </w:r>
          </w:p>
        </w:tc>
      </w:tr>
      <w:tr w:rsidR="00763FEF" w:rsidRPr="004943B8" w14:paraId="41AA7596" w14:textId="77777777">
        <w:trPr>
          <w:trHeight w:val="275"/>
          <w:jc w:val="center"/>
        </w:trPr>
        <w:tc>
          <w:tcPr>
            <w:tcW w:w="2209" w:type="dxa"/>
            <w:tcBorders>
              <w:top w:val="single" w:sz="4" w:space="0" w:color="000000"/>
              <w:left w:val="single" w:sz="4" w:space="0" w:color="000000"/>
              <w:bottom w:val="single" w:sz="4" w:space="0" w:color="000000"/>
              <w:right w:val="single" w:sz="4" w:space="0" w:color="000000"/>
            </w:tcBorders>
          </w:tcPr>
          <w:p w14:paraId="403B83D6" w14:textId="77777777" w:rsidR="00763FEF" w:rsidRPr="004943B8" w:rsidRDefault="004A364C" w:rsidP="004943B8">
            <w:r w:rsidRPr="004943B8">
              <w:t>КПП</w:t>
            </w:r>
          </w:p>
        </w:tc>
        <w:tc>
          <w:tcPr>
            <w:tcW w:w="6943" w:type="dxa"/>
            <w:tcBorders>
              <w:top w:val="single" w:sz="4" w:space="0" w:color="000000"/>
              <w:left w:val="single" w:sz="4" w:space="0" w:color="000000"/>
              <w:bottom w:val="single" w:sz="4" w:space="0" w:color="000000"/>
              <w:right w:val="single" w:sz="4" w:space="0" w:color="000000"/>
            </w:tcBorders>
          </w:tcPr>
          <w:p w14:paraId="463D8880" w14:textId="77777777" w:rsidR="00763FEF" w:rsidRPr="004943B8" w:rsidRDefault="004A364C" w:rsidP="004943B8">
            <w:r w:rsidRPr="004943B8">
              <w:t>772101001</w:t>
            </w:r>
          </w:p>
        </w:tc>
      </w:tr>
      <w:tr w:rsidR="00763FEF" w:rsidRPr="004943B8" w14:paraId="58D8537E" w14:textId="77777777">
        <w:trPr>
          <w:trHeight w:val="275"/>
          <w:jc w:val="center"/>
        </w:trPr>
        <w:tc>
          <w:tcPr>
            <w:tcW w:w="2209" w:type="dxa"/>
            <w:tcBorders>
              <w:top w:val="single" w:sz="4" w:space="0" w:color="000000"/>
              <w:left w:val="single" w:sz="4" w:space="0" w:color="000000"/>
              <w:bottom w:val="single" w:sz="4" w:space="0" w:color="000000"/>
              <w:right w:val="single" w:sz="4" w:space="0" w:color="000000"/>
            </w:tcBorders>
          </w:tcPr>
          <w:p w14:paraId="436DC23A" w14:textId="77777777" w:rsidR="00763FEF" w:rsidRPr="004943B8" w:rsidRDefault="004A364C" w:rsidP="004943B8">
            <w:r w:rsidRPr="004943B8">
              <w:t>Уставный капитал</w:t>
            </w:r>
          </w:p>
        </w:tc>
        <w:tc>
          <w:tcPr>
            <w:tcW w:w="6943" w:type="dxa"/>
            <w:tcBorders>
              <w:top w:val="single" w:sz="4" w:space="0" w:color="000000"/>
              <w:left w:val="single" w:sz="4" w:space="0" w:color="000000"/>
              <w:bottom w:val="single" w:sz="4" w:space="0" w:color="000000"/>
              <w:right w:val="single" w:sz="4" w:space="0" w:color="000000"/>
            </w:tcBorders>
          </w:tcPr>
          <w:p w14:paraId="64C0F087" w14:textId="77777777" w:rsidR="00763FEF" w:rsidRPr="004943B8" w:rsidRDefault="004A364C" w:rsidP="004943B8">
            <w:r w:rsidRPr="004943B8">
              <w:t>10 000,00 руб.</w:t>
            </w:r>
          </w:p>
        </w:tc>
      </w:tr>
    </w:tbl>
    <w:p w14:paraId="7E07EA8D" w14:textId="77777777" w:rsidR="00763FEF" w:rsidRPr="00B02201" w:rsidRDefault="00763FEF" w:rsidP="00C60246">
      <w:pPr>
        <w:pStyle w:val="a8"/>
        <w:spacing w:beforeAutospacing="0" w:afterAutospacing="0" w:line="360" w:lineRule="auto"/>
        <w:ind w:firstLine="709"/>
        <w:rPr>
          <w:color w:val="000000"/>
          <w:sz w:val="28"/>
          <w:szCs w:val="28"/>
          <w:lang w:val="ru-RU" w:bidi="ar"/>
        </w:rPr>
      </w:pPr>
    </w:p>
    <w:p w14:paraId="10BE2500" w14:textId="77777777" w:rsidR="00763FEF" w:rsidRPr="00B02201" w:rsidRDefault="004A364C" w:rsidP="00C60246">
      <w:pPr>
        <w:tabs>
          <w:tab w:val="left" w:pos="0"/>
        </w:tabs>
        <w:spacing w:line="360" w:lineRule="auto"/>
        <w:ind w:firstLine="709"/>
        <w:jc w:val="both"/>
        <w:rPr>
          <w:rFonts w:cs="Times New Roman"/>
          <w:sz w:val="28"/>
          <w:szCs w:val="28"/>
        </w:rPr>
      </w:pPr>
      <w:r w:rsidRPr="00B02201">
        <w:rPr>
          <w:rFonts w:cs="Times New Roman"/>
          <w:sz w:val="28"/>
          <w:szCs w:val="28"/>
        </w:rPr>
        <w:t xml:space="preserve">В настоящее время является генеральным директором компании </w:t>
      </w:r>
      <w:hyperlink r:id="rId12" w:history="1">
        <w:r w:rsidRPr="00B02201">
          <w:rPr>
            <w:rFonts w:cs="Times New Roman"/>
            <w:sz w:val="28"/>
            <w:szCs w:val="28"/>
          </w:rPr>
          <w:t>Тимошенко Ольга Сергеевна</w:t>
        </w:r>
      </w:hyperlink>
      <w:r w:rsidRPr="00B02201">
        <w:rPr>
          <w:rFonts w:cs="Times New Roman"/>
          <w:sz w:val="28"/>
          <w:szCs w:val="28"/>
        </w:rPr>
        <w:t>.</w:t>
      </w:r>
    </w:p>
    <w:p w14:paraId="699E3B8D" w14:textId="77777777" w:rsidR="00763FEF" w:rsidRPr="00B02201" w:rsidRDefault="004A364C" w:rsidP="00C60246">
      <w:pPr>
        <w:pStyle w:val="a8"/>
        <w:spacing w:beforeAutospacing="0" w:afterAutospacing="0" w:line="360" w:lineRule="auto"/>
        <w:ind w:firstLine="709"/>
        <w:rPr>
          <w:sz w:val="28"/>
          <w:szCs w:val="28"/>
          <w:lang w:val="ru-RU"/>
        </w:rPr>
      </w:pPr>
      <w:r w:rsidRPr="00B02201">
        <w:rPr>
          <w:sz w:val="28"/>
          <w:szCs w:val="28"/>
          <w:lang w:val="ru-RU"/>
        </w:rPr>
        <w:t xml:space="preserve">Основным направлением деятельности ООО </w:t>
      </w:r>
      <w:r w:rsidRPr="00B02201">
        <w:rPr>
          <w:b/>
          <w:bCs/>
          <w:color w:val="000000"/>
          <w:sz w:val="28"/>
          <w:szCs w:val="28"/>
          <w:lang w:val="ru-RU" w:bidi="ar"/>
        </w:rPr>
        <w:t>«</w:t>
      </w:r>
      <w:r w:rsidRPr="00B02201">
        <w:rPr>
          <w:sz w:val="28"/>
          <w:szCs w:val="28"/>
          <w:lang w:val="ru-RU"/>
        </w:rPr>
        <w:t xml:space="preserve">АВТОТЕХЦЕНТР </w:t>
      </w:r>
      <w:r w:rsidRPr="00B02201">
        <w:rPr>
          <w:b/>
          <w:bCs/>
          <w:color w:val="000000"/>
          <w:sz w:val="28"/>
          <w:szCs w:val="28"/>
          <w:lang w:val="ru-RU" w:bidi="ar"/>
        </w:rPr>
        <w:t>«</w:t>
      </w:r>
      <w:r w:rsidRPr="00B02201">
        <w:rPr>
          <w:sz w:val="28"/>
          <w:szCs w:val="28"/>
          <w:lang w:val="ru-RU"/>
        </w:rPr>
        <w:t>БАРРАКУДА</w:t>
      </w:r>
      <w:r w:rsidRPr="00B02201">
        <w:rPr>
          <w:b/>
          <w:bCs/>
          <w:color w:val="000000"/>
          <w:sz w:val="28"/>
          <w:szCs w:val="28"/>
          <w:lang w:val="ru-RU" w:bidi="ar"/>
        </w:rPr>
        <w:t>»</w:t>
      </w:r>
      <w:r w:rsidRPr="00B02201">
        <w:rPr>
          <w:sz w:val="28"/>
          <w:szCs w:val="28"/>
          <w:lang w:val="ru-RU"/>
        </w:rPr>
        <w:t xml:space="preserve"> является «Техническое обслуживание и ремонт автотранспортных средств».</w:t>
      </w:r>
    </w:p>
    <w:p w14:paraId="765F8628" w14:textId="77777777" w:rsidR="00763FEF" w:rsidRPr="00B02201" w:rsidRDefault="004A364C" w:rsidP="00C60246">
      <w:pPr>
        <w:pStyle w:val="a8"/>
        <w:spacing w:beforeAutospacing="0" w:afterAutospacing="0" w:line="360" w:lineRule="auto"/>
        <w:ind w:firstLine="709"/>
        <w:rPr>
          <w:sz w:val="28"/>
          <w:szCs w:val="28"/>
          <w:lang w:val="ru-RU"/>
        </w:rPr>
      </w:pPr>
      <w:r w:rsidRPr="00B02201">
        <w:rPr>
          <w:sz w:val="28"/>
          <w:szCs w:val="28"/>
          <w:lang w:val="ru-RU"/>
        </w:rPr>
        <w:t xml:space="preserve">На 01.01.2024 в ООО </w:t>
      </w:r>
      <w:r w:rsidRPr="00B02201">
        <w:rPr>
          <w:b/>
          <w:bCs/>
          <w:color w:val="000000"/>
          <w:sz w:val="28"/>
          <w:szCs w:val="28"/>
          <w:lang w:val="ru-RU" w:bidi="ar"/>
        </w:rPr>
        <w:t>«</w:t>
      </w:r>
      <w:r w:rsidRPr="00B02201">
        <w:rPr>
          <w:sz w:val="28"/>
          <w:szCs w:val="28"/>
          <w:lang w:val="ru-RU"/>
        </w:rPr>
        <w:t xml:space="preserve">АВТОТЕХЦЕНТР </w:t>
      </w:r>
      <w:r w:rsidRPr="00B02201">
        <w:rPr>
          <w:b/>
          <w:bCs/>
          <w:color w:val="000000"/>
          <w:sz w:val="28"/>
          <w:szCs w:val="28"/>
          <w:lang w:val="ru-RU" w:bidi="ar"/>
        </w:rPr>
        <w:t>«</w:t>
      </w:r>
      <w:r w:rsidRPr="00B02201">
        <w:rPr>
          <w:sz w:val="28"/>
          <w:szCs w:val="28"/>
          <w:lang w:val="ru-RU"/>
        </w:rPr>
        <w:t>БАРРАКУДА</w:t>
      </w:r>
      <w:r w:rsidRPr="00B02201">
        <w:rPr>
          <w:b/>
          <w:bCs/>
          <w:color w:val="000000"/>
          <w:sz w:val="28"/>
          <w:szCs w:val="28"/>
          <w:lang w:val="ru-RU" w:bidi="ar"/>
        </w:rPr>
        <w:t>»</w:t>
      </w:r>
      <w:r w:rsidRPr="00B02201">
        <w:rPr>
          <w:sz w:val="28"/>
          <w:szCs w:val="28"/>
          <w:lang w:val="ru-RU"/>
        </w:rPr>
        <w:t xml:space="preserve"> числится 6 сотрудников, следовательно, в Реестре субъектов малого и среднего предпринимательства коммерческая организация числится как микропредприятие.</w:t>
      </w:r>
    </w:p>
    <w:p w14:paraId="49AAA8FD" w14:textId="77777777" w:rsidR="00763FEF" w:rsidRPr="00B02201" w:rsidRDefault="004A364C" w:rsidP="00C60246">
      <w:pPr>
        <w:tabs>
          <w:tab w:val="left" w:pos="0"/>
        </w:tabs>
        <w:spacing w:line="360" w:lineRule="auto"/>
        <w:ind w:firstLine="709"/>
        <w:jc w:val="both"/>
        <w:rPr>
          <w:rFonts w:cs="Times New Roman"/>
          <w:sz w:val="28"/>
          <w:szCs w:val="28"/>
        </w:rPr>
      </w:pPr>
      <w:r w:rsidRPr="00B02201">
        <w:rPr>
          <w:rFonts w:cs="Times New Roman"/>
          <w:sz w:val="28"/>
          <w:szCs w:val="28"/>
        </w:rPr>
        <w:t>Помимо основной деятельности организация предоставляет следующие виды услуг:</w:t>
      </w:r>
    </w:p>
    <w:p w14:paraId="3321C083" w14:textId="77777777" w:rsidR="00763FEF" w:rsidRPr="00B02201" w:rsidRDefault="001D4775" w:rsidP="00C60246">
      <w:pPr>
        <w:numPr>
          <w:ilvl w:val="0"/>
          <w:numId w:val="5"/>
        </w:numPr>
        <w:spacing w:line="360" w:lineRule="auto"/>
        <w:ind w:left="0" w:firstLine="709"/>
        <w:rPr>
          <w:rFonts w:cs="Times New Roman"/>
          <w:sz w:val="28"/>
          <w:szCs w:val="28"/>
        </w:rPr>
      </w:pPr>
      <w:hyperlink r:id="rId13" w:history="1">
        <w:r w:rsidR="004A364C" w:rsidRPr="00B02201">
          <w:rPr>
            <w:rFonts w:cs="Times New Roman"/>
            <w:sz w:val="28"/>
            <w:szCs w:val="28"/>
          </w:rPr>
          <w:t>Торговля автомобильными деталями, узлами и принадлежностями</w:t>
        </w:r>
      </w:hyperlink>
      <w:r w:rsidR="004A364C" w:rsidRPr="00B02201">
        <w:rPr>
          <w:rFonts w:cs="Times New Roman"/>
          <w:sz w:val="28"/>
          <w:szCs w:val="28"/>
        </w:rPr>
        <w:t>.</w:t>
      </w:r>
    </w:p>
    <w:p w14:paraId="30E329D2" w14:textId="77777777" w:rsidR="00763FEF" w:rsidRPr="00B02201" w:rsidRDefault="001D4775" w:rsidP="00C60246">
      <w:pPr>
        <w:numPr>
          <w:ilvl w:val="0"/>
          <w:numId w:val="5"/>
        </w:numPr>
        <w:spacing w:line="360" w:lineRule="auto"/>
        <w:ind w:left="0" w:firstLine="709"/>
        <w:rPr>
          <w:rFonts w:cs="Times New Roman"/>
          <w:sz w:val="28"/>
          <w:szCs w:val="28"/>
        </w:rPr>
      </w:pPr>
      <w:hyperlink r:id="rId14" w:history="1">
        <w:r w:rsidR="004A364C" w:rsidRPr="00B02201">
          <w:rPr>
            <w:rFonts w:cs="Times New Roman"/>
            <w:sz w:val="28"/>
            <w:szCs w:val="28"/>
          </w:rPr>
          <w:t>Торговля мотоциклами, их деталями, узлами и принадлежностями; техническое обслуживание и ремонт мотоциклов</w:t>
        </w:r>
      </w:hyperlink>
      <w:r w:rsidR="004A364C" w:rsidRPr="00B02201">
        <w:rPr>
          <w:rFonts w:cs="Times New Roman"/>
          <w:sz w:val="28"/>
          <w:szCs w:val="28"/>
        </w:rPr>
        <w:t>.</w:t>
      </w:r>
    </w:p>
    <w:p w14:paraId="15C83B07" w14:textId="77777777" w:rsidR="00763FEF" w:rsidRPr="00B02201" w:rsidRDefault="001D4775" w:rsidP="00C60246">
      <w:pPr>
        <w:numPr>
          <w:ilvl w:val="0"/>
          <w:numId w:val="5"/>
        </w:numPr>
        <w:spacing w:line="360" w:lineRule="auto"/>
        <w:ind w:left="0" w:firstLine="709"/>
        <w:rPr>
          <w:rFonts w:cs="Times New Roman"/>
          <w:sz w:val="28"/>
          <w:szCs w:val="28"/>
        </w:rPr>
      </w:pPr>
      <w:hyperlink r:id="rId15" w:history="1">
        <w:r w:rsidR="004A364C" w:rsidRPr="00B02201">
          <w:rPr>
            <w:rFonts w:cs="Times New Roman"/>
            <w:sz w:val="28"/>
            <w:szCs w:val="28"/>
          </w:rPr>
          <w:t>Торговля розничная фруктами и овощами в специализированных магазинах</w:t>
        </w:r>
      </w:hyperlink>
      <w:r w:rsidR="004A364C" w:rsidRPr="00B02201">
        <w:rPr>
          <w:rFonts w:cs="Times New Roman"/>
          <w:sz w:val="28"/>
          <w:szCs w:val="28"/>
        </w:rPr>
        <w:t>.</w:t>
      </w:r>
    </w:p>
    <w:p w14:paraId="3D8D37F0" w14:textId="77777777" w:rsidR="00763FEF" w:rsidRPr="00B02201" w:rsidRDefault="001D4775" w:rsidP="00C60246">
      <w:pPr>
        <w:numPr>
          <w:ilvl w:val="0"/>
          <w:numId w:val="5"/>
        </w:numPr>
        <w:spacing w:line="360" w:lineRule="auto"/>
        <w:ind w:left="0" w:firstLine="709"/>
        <w:rPr>
          <w:rFonts w:cs="Times New Roman"/>
          <w:sz w:val="28"/>
          <w:szCs w:val="28"/>
        </w:rPr>
      </w:pPr>
      <w:hyperlink r:id="rId16" w:history="1">
        <w:r w:rsidR="004A364C" w:rsidRPr="00B02201">
          <w:rPr>
            <w:rFonts w:cs="Times New Roman"/>
            <w:sz w:val="28"/>
            <w:szCs w:val="28"/>
          </w:rPr>
          <w:t>Торговля розничная мясом и мясными продуктами в специализированных магазинах</w:t>
        </w:r>
      </w:hyperlink>
      <w:r w:rsidR="004A364C" w:rsidRPr="00B02201">
        <w:rPr>
          <w:rFonts w:cs="Times New Roman"/>
          <w:sz w:val="28"/>
          <w:szCs w:val="28"/>
        </w:rPr>
        <w:t>.</w:t>
      </w:r>
    </w:p>
    <w:p w14:paraId="6DA7B519" w14:textId="77777777" w:rsidR="00763FEF" w:rsidRPr="00B02201" w:rsidRDefault="001D4775" w:rsidP="00C60246">
      <w:pPr>
        <w:numPr>
          <w:ilvl w:val="0"/>
          <w:numId w:val="5"/>
        </w:numPr>
        <w:spacing w:line="360" w:lineRule="auto"/>
        <w:ind w:left="0" w:firstLine="709"/>
        <w:rPr>
          <w:rFonts w:cs="Times New Roman"/>
          <w:sz w:val="28"/>
          <w:szCs w:val="28"/>
        </w:rPr>
      </w:pPr>
      <w:hyperlink r:id="rId17" w:history="1">
        <w:r w:rsidR="004A364C" w:rsidRPr="00B02201">
          <w:rPr>
            <w:rFonts w:cs="Times New Roman"/>
            <w:sz w:val="28"/>
            <w:szCs w:val="28"/>
          </w:rPr>
          <w:t>Торговля розничная рыбой, ракообразными и моллюсками в специализированных магазинах</w:t>
        </w:r>
      </w:hyperlink>
      <w:r w:rsidR="004A364C" w:rsidRPr="00B02201">
        <w:rPr>
          <w:rFonts w:cs="Times New Roman"/>
          <w:sz w:val="28"/>
          <w:szCs w:val="28"/>
        </w:rPr>
        <w:t>.</w:t>
      </w:r>
    </w:p>
    <w:p w14:paraId="55DB61CA" w14:textId="77777777" w:rsidR="00763FEF" w:rsidRPr="00B02201" w:rsidRDefault="001D4775" w:rsidP="00C60246">
      <w:pPr>
        <w:numPr>
          <w:ilvl w:val="0"/>
          <w:numId w:val="5"/>
        </w:numPr>
        <w:spacing w:line="360" w:lineRule="auto"/>
        <w:ind w:left="0" w:firstLine="709"/>
        <w:rPr>
          <w:rFonts w:cs="Times New Roman"/>
          <w:sz w:val="28"/>
          <w:szCs w:val="28"/>
          <w:lang w:eastAsia="zh-CN"/>
        </w:rPr>
      </w:pPr>
      <w:hyperlink r:id="rId18" w:history="1">
        <w:r w:rsidR="004A364C" w:rsidRPr="00B02201">
          <w:rPr>
            <w:rFonts w:cs="Times New Roman"/>
            <w:sz w:val="28"/>
            <w:szCs w:val="28"/>
          </w:rPr>
          <w:t>Торговля розничная хлебом и хлебобулочными изделиями и кондитерскими изделиями в специализированных магазинах</w:t>
        </w:r>
      </w:hyperlink>
      <w:r w:rsidR="004A364C" w:rsidRPr="00B02201">
        <w:rPr>
          <w:rFonts w:cs="Times New Roman"/>
          <w:sz w:val="28"/>
          <w:szCs w:val="28"/>
        </w:rPr>
        <w:t>.</w:t>
      </w:r>
    </w:p>
    <w:p w14:paraId="5C4356D3" w14:textId="77777777" w:rsidR="00763FEF" w:rsidRPr="00B02201" w:rsidRDefault="001D4775" w:rsidP="00C60246">
      <w:pPr>
        <w:numPr>
          <w:ilvl w:val="0"/>
          <w:numId w:val="5"/>
        </w:numPr>
        <w:spacing w:line="360" w:lineRule="auto"/>
        <w:ind w:left="0" w:firstLine="709"/>
        <w:rPr>
          <w:rFonts w:cs="Times New Roman"/>
          <w:sz w:val="28"/>
          <w:szCs w:val="28"/>
          <w:lang w:eastAsia="zh-CN"/>
        </w:rPr>
      </w:pPr>
      <w:hyperlink r:id="rId19" w:history="1">
        <w:r w:rsidR="004A364C" w:rsidRPr="00B02201">
          <w:rPr>
            <w:rFonts w:cs="Times New Roman"/>
            <w:sz w:val="28"/>
            <w:szCs w:val="28"/>
          </w:rPr>
          <w:t>Торговля розничная напитками в специализированных магазинах</w:t>
        </w:r>
      </w:hyperlink>
      <w:r w:rsidR="004A364C" w:rsidRPr="00B02201">
        <w:rPr>
          <w:rFonts w:cs="Times New Roman"/>
          <w:sz w:val="28"/>
          <w:szCs w:val="28"/>
        </w:rPr>
        <w:t>.</w:t>
      </w:r>
    </w:p>
    <w:p w14:paraId="1E66D1B1" w14:textId="77777777" w:rsidR="00763FEF" w:rsidRPr="00B02201" w:rsidRDefault="004A364C" w:rsidP="00C60246">
      <w:pPr>
        <w:widowControl w:val="0"/>
        <w:tabs>
          <w:tab w:val="left" w:pos="0"/>
        </w:tabs>
        <w:spacing w:line="360" w:lineRule="auto"/>
        <w:ind w:firstLine="709"/>
        <w:jc w:val="both"/>
        <w:rPr>
          <w:rFonts w:cs="Times New Roman"/>
          <w:sz w:val="28"/>
          <w:szCs w:val="28"/>
        </w:rPr>
      </w:pPr>
      <w:r w:rsidRPr="00B02201">
        <w:rPr>
          <w:rFonts w:cs="Times New Roman"/>
          <w:sz w:val="28"/>
          <w:szCs w:val="28"/>
        </w:rPr>
        <w:t>Анализ динамики и структуры имущества организации произведем по методике Савицкой Г. В., который осуществляется с целью выявления конкретных причин неудовлетворительного финансового состояния или неэффективного управления финансовым состоянием. Прежде всего, проведем горизонтальный анализ активов и пассивов баланса предприятия за период с 2021 по 2023 годы.</w:t>
      </w:r>
    </w:p>
    <w:p w14:paraId="6987427F" w14:textId="77777777" w:rsidR="00763FEF" w:rsidRPr="00B02201" w:rsidRDefault="004A364C" w:rsidP="00C60246">
      <w:pPr>
        <w:widowControl w:val="0"/>
        <w:tabs>
          <w:tab w:val="left" w:pos="0"/>
        </w:tabs>
        <w:spacing w:line="360" w:lineRule="auto"/>
        <w:ind w:firstLine="709"/>
        <w:jc w:val="both"/>
        <w:rPr>
          <w:rFonts w:cs="Times New Roman"/>
          <w:sz w:val="28"/>
          <w:szCs w:val="28"/>
        </w:rPr>
      </w:pPr>
      <w:r w:rsidRPr="00B02201">
        <w:rPr>
          <w:rFonts w:cs="Times New Roman"/>
          <w:sz w:val="28"/>
          <w:szCs w:val="28"/>
        </w:rPr>
        <w:t>Горизонтальный анализ</w:t>
      </w:r>
      <w:r w:rsidRPr="00B02201">
        <w:rPr>
          <w:rFonts w:cs="Times New Roman"/>
          <w:b/>
          <w:sz w:val="28"/>
          <w:szCs w:val="28"/>
        </w:rPr>
        <w:t xml:space="preserve"> </w:t>
      </w:r>
      <w:r w:rsidRPr="00B02201">
        <w:rPr>
          <w:rFonts w:cs="Times New Roman"/>
          <w:sz w:val="28"/>
          <w:szCs w:val="28"/>
        </w:rPr>
        <w:t>позволит установить абсолютные приращения основных показателей и темпы их роста. Выявим абсолютные и относительные изменения величин различных статей баланса за определенный период, чтобы дать оценку этим изменениям (таблица 2).</w:t>
      </w:r>
    </w:p>
    <w:p w14:paraId="050F021E" w14:textId="77777777" w:rsidR="00763FEF" w:rsidRPr="00B02201" w:rsidRDefault="004A364C" w:rsidP="00C60246">
      <w:pPr>
        <w:widowControl w:val="0"/>
        <w:tabs>
          <w:tab w:val="left" w:pos="0"/>
        </w:tabs>
        <w:spacing w:line="360" w:lineRule="auto"/>
        <w:ind w:firstLine="709"/>
        <w:rPr>
          <w:rFonts w:cs="Times New Roman"/>
          <w:sz w:val="28"/>
          <w:szCs w:val="28"/>
        </w:rPr>
      </w:pPr>
      <w:r w:rsidRPr="00B02201">
        <w:rPr>
          <w:rFonts w:cs="Times New Roman"/>
          <w:sz w:val="28"/>
          <w:szCs w:val="28"/>
        </w:rPr>
        <w:t xml:space="preserve">Таблица 2 - Горизонтальный анализ активов и пассивов баланса ООО </w:t>
      </w:r>
      <w:r w:rsidRPr="00B02201">
        <w:rPr>
          <w:rFonts w:eastAsia="SimSun" w:cs="Times New Roman"/>
          <w:b/>
          <w:bCs/>
          <w:sz w:val="28"/>
          <w:szCs w:val="28"/>
          <w:lang w:eastAsia="zh-CN" w:bidi="ar"/>
        </w:rPr>
        <w:t>«</w:t>
      </w:r>
      <w:r w:rsidRPr="00B02201">
        <w:rPr>
          <w:rFonts w:cs="Times New Roman"/>
          <w:sz w:val="28"/>
          <w:szCs w:val="28"/>
        </w:rPr>
        <w:t xml:space="preserve">АВТОТЕХЦЕНТР </w:t>
      </w:r>
      <w:r w:rsidRPr="00B02201">
        <w:rPr>
          <w:rFonts w:eastAsia="SimSun" w:cs="Times New Roman"/>
          <w:b/>
          <w:bCs/>
          <w:sz w:val="28"/>
          <w:szCs w:val="28"/>
          <w:lang w:eastAsia="zh-CN" w:bidi="ar"/>
        </w:rPr>
        <w:t>«</w:t>
      </w:r>
      <w:r w:rsidRPr="00B02201">
        <w:rPr>
          <w:rFonts w:cs="Times New Roman"/>
          <w:sz w:val="28"/>
          <w:szCs w:val="28"/>
        </w:rPr>
        <w:t>БАРРАКУДА</w:t>
      </w:r>
      <w:r w:rsidRPr="00B02201">
        <w:rPr>
          <w:rFonts w:eastAsia="SimSun" w:cs="Times New Roman"/>
          <w:b/>
          <w:bCs/>
          <w:sz w:val="28"/>
          <w:szCs w:val="28"/>
          <w:lang w:eastAsia="zh-CN" w:bidi="ar"/>
        </w:rPr>
        <w:t>»</w:t>
      </w:r>
      <w:r w:rsidRPr="00B02201">
        <w:rPr>
          <w:rFonts w:cs="Times New Roman"/>
          <w:sz w:val="28"/>
          <w:szCs w:val="28"/>
        </w:rPr>
        <w:t xml:space="preserve"> за 2021-2023 гг., </w:t>
      </w:r>
      <w:proofErr w:type="spellStart"/>
      <w:proofErr w:type="gramStart"/>
      <w:r w:rsidRPr="00B02201">
        <w:rPr>
          <w:rFonts w:cs="Times New Roman"/>
          <w:sz w:val="28"/>
          <w:szCs w:val="28"/>
        </w:rPr>
        <w:t>тыс.руб</w:t>
      </w:r>
      <w:proofErr w:type="spellEnd"/>
      <w:proofErr w:type="gramEnd"/>
    </w:p>
    <w:tbl>
      <w:tblPr>
        <w:tblStyle w:val="10"/>
        <w:tblW w:w="0" w:type="auto"/>
        <w:jc w:val="center"/>
        <w:tblLayout w:type="fixed"/>
        <w:tblLook w:val="04A0" w:firstRow="1" w:lastRow="0" w:firstColumn="1" w:lastColumn="0" w:noHBand="0" w:noVBand="1"/>
      </w:tblPr>
      <w:tblGrid>
        <w:gridCol w:w="3815"/>
        <w:gridCol w:w="1004"/>
        <w:gridCol w:w="1004"/>
        <w:gridCol w:w="1004"/>
        <w:gridCol w:w="1321"/>
        <w:gridCol w:w="1321"/>
      </w:tblGrid>
      <w:tr w:rsidR="00763FEF" w:rsidRPr="004943B8" w14:paraId="5603B29E" w14:textId="77777777">
        <w:trPr>
          <w:jc w:val="center"/>
        </w:trPr>
        <w:tc>
          <w:tcPr>
            <w:tcW w:w="3815" w:type="dxa"/>
            <w:vMerge w:val="restart"/>
            <w:tcBorders>
              <w:top w:val="single" w:sz="4" w:space="0" w:color="000000"/>
              <w:left w:val="single" w:sz="4" w:space="0" w:color="000000"/>
              <w:bottom w:val="single" w:sz="4" w:space="0" w:color="000000"/>
              <w:right w:val="single" w:sz="4" w:space="0" w:color="000000"/>
            </w:tcBorders>
            <w:vAlign w:val="center"/>
          </w:tcPr>
          <w:p w14:paraId="2BD0F5AB" w14:textId="77777777" w:rsidR="00763FEF" w:rsidRPr="004943B8" w:rsidRDefault="004A364C" w:rsidP="004943B8">
            <w:r w:rsidRPr="004943B8">
              <w:t>Наименование статей (разделов)</w:t>
            </w:r>
          </w:p>
        </w:tc>
        <w:tc>
          <w:tcPr>
            <w:tcW w:w="3012" w:type="dxa"/>
            <w:gridSpan w:val="3"/>
            <w:tcBorders>
              <w:top w:val="single" w:sz="4" w:space="0" w:color="000000"/>
              <w:left w:val="single" w:sz="4" w:space="0" w:color="000000"/>
              <w:bottom w:val="single" w:sz="4" w:space="0" w:color="000000"/>
              <w:right w:val="single" w:sz="4" w:space="0" w:color="000000"/>
            </w:tcBorders>
            <w:vAlign w:val="center"/>
          </w:tcPr>
          <w:p w14:paraId="0A6D6084" w14:textId="77777777" w:rsidR="00763FEF" w:rsidRPr="004943B8" w:rsidRDefault="004A364C" w:rsidP="004943B8">
            <w:r w:rsidRPr="004943B8">
              <w:t>Сумма, тыс. руб.</w:t>
            </w:r>
          </w:p>
        </w:tc>
        <w:tc>
          <w:tcPr>
            <w:tcW w:w="2642" w:type="dxa"/>
            <w:gridSpan w:val="2"/>
            <w:tcBorders>
              <w:top w:val="single" w:sz="4" w:space="0" w:color="000000"/>
              <w:left w:val="single" w:sz="4" w:space="0" w:color="000000"/>
              <w:bottom w:val="single" w:sz="4" w:space="0" w:color="000000"/>
              <w:right w:val="single" w:sz="4" w:space="0" w:color="000000"/>
            </w:tcBorders>
            <w:vAlign w:val="center"/>
          </w:tcPr>
          <w:p w14:paraId="211C4EB1" w14:textId="77777777" w:rsidR="00763FEF" w:rsidRPr="004943B8" w:rsidRDefault="004A364C" w:rsidP="004943B8">
            <w:r w:rsidRPr="004943B8">
              <w:t>Темп роста, %, 2023 к</w:t>
            </w:r>
          </w:p>
        </w:tc>
      </w:tr>
      <w:tr w:rsidR="00763FEF" w:rsidRPr="004943B8" w14:paraId="1EDECB2E" w14:textId="77777777">
        <w:trPr>
          <w:jc w:val="center"/>
        </w:trPr>
        <w:tc>
          <w:tcPr>
            <w:tcW w:w="3815" w:type="dxa"/>
            <w:vMerge/>
            <w:tcBorders>
              <w:top w:val="single" w:sz="4" w:space="0" w:color="000000"/>
              <w:left w:val="single" w:sz="4" w:space="0" w:color="000000"/>
              <w:bottom w:val="single" w:sz="4" w:space="0" w:color="000000"/>
              <w:right w:val="single" w:sz="4" w:space="0" w:color="000000"/>
            </w:tcBorders>
            <w:vAlign w:val="center"/>
          </w:tcPr>
          <w:p w14:paraId="66E83AD4" w14:textId="77777777" w:rsidR="00763FEF" w:rsidRPr="004943B8" w:rsidRDefault="00763FEF" w:rsidP="004943B8"/>
        </w:tc>
        <w:tc>
          <w:tcPr>
            <w:tcW w:w="1004" w:type="dxa"/>
            <w:tcBorders>
              <w:top w:val="single" w:sz="4" w:space="0" w:color="000000"/>
              <w:left w:val="single" w:sz="4" w:space="0" w:color="000000"/>
              <w:bottom w:val="single" w:sz="4" w:space="0" w:color="000000"/>
              <w:right w:val="single" w:sz="4" w:space="0" w:color="000000"/>
            </w:tcBorders>
            <w:vAlign w:val="center"/>
          </w:tcPr>
          <w:p w14:paraId="7625B246" w14:textId="77777777" w:rsidR="00763FEF" w:rsidRPr="004943B8" w:rsidRDefault="004A364C" w:rsidP="004943B8">
            <w:r w:rsidRPr="004943B8">
              <w:t>2023</w:t>
            </w:r>
          </w:p>
        </w:tc>
        <w:tc>
          <w:tcPr>
            <w:tcW w:w="1004" w:type="dxa"/>
            <w:tcBorders>
              <w:top w:val="single" w:sz="4" w:space="0" w:color="000000"/>
              <w:left w:val="single" w:sz="4" w:space="0" w:color="000000"/>
              <w:bottom w:val="single" w:sz="4" w:space="0" w:color="000000"/>
              <w:right w:val="single" w:sz="4" w:space="0" w:color="000000"/>
            </w:tcBorders>
            <w:vAlign w:val="center"/>
          </w:tcPr>
          <w:p w14:paraId="1F3530C7" w14:textId="77777777" w:rsidR="00763FEF" w:rsidRPr="004943B8" w:rsidRDefault="004A364C" w:rsidP="004943B8">
            <w:r w:rsidRPr="004943B8">
              <w:t>2022</w:t>
            </w:r>
          </w:p>
        </w:tc>
        <w:tc>
          <w:tcPr>
            <w:tcW w:w="1004" w:type="dxa"/>
            <w:tcBorders>
              <w:top w:val="single" w:sz="4" w:space="0" w:color="000000"/>
              <w:left w:val="single" w:sz="4" w:space="0" w:color="000000"/>
              <w:bottom w:val="single" w:sz="4" w:space="0" w:color="000000"/>
              <w:right w:val="single" w:sz="4" w:space="0" w:color="000000"/>
            </w:tcBorders>
            <w:vAlign w:val="center"/>
          </w:tcPr>
          <w:p w14:paraId="569CF3D2" w14:textId="77777777" w:rsidR="00763FEF" w:rsidRPr="004943B8" w:rsidRDefault="004A364C" w:rsidP="004943B8">
            <w:r w:rsidRPr="004943B8">
              <w:t>2021</w:t>
            </w:r>
          </w:p>
        </w:tc>
        <w:tc>
          <w:tcPr>
            <w:tcW w:w="1321" w:type="dxa"/>
            <w:tcBorders>
              <w:top w:val="single" w:sz="4" w:space="0" w:color="000000"/>
              <w:left w:val="single" w:sz="4" w:space="0" w:color="000000"/>
              <w:bottom w:val="single" w:sz="4" w:space="0" w:color="000000"/>
              <w:right w:val="single" w:sz="4" w:space="0" w:color="000000"/>
            </w:tcBorders>
            <w:vAlign w:val="center"/>
          </w:tcPr>
          <w:p w14:paraId="5E429B99" w14:textId="77777777" w:rsidR="00763FEF" w:rsidRPr="004943B8" w:rsidRDefault="004A364C" w:rsidP="004943B8">
            <w:r w:rsidRPr="004943B8">
              <w:t>2022</w:t>
            </w:r>
          </w:p>
        </w:tc>
        <w:tc>
          <w:tcPr>
            <w:tcW w:w="1321" w:type="dxa"/>
            <w:tcBorders>
              <w:top w:val="single" w:sz="4" w:space="0" w:color="000000"/>
              <w:left w:val="single" w:sz="4" w:space="0" w:color="000000"/>
              <w:bottom w:val="single" w:sz="4" w:space="0" w:color="000000"/>
              <w:right w:val="single" w:sz="4" w:space="0" w:color="000000"/>
            </w:tcBorders>
            <w:vAlign w:val="center"/>
          </w:tcPr>
          <w:p w14:paraId="3C583465" w14:textId="77777777" w:rsidR="00763FEF" w:rsidRPr="004943B8" w:rsidRDefault="004A364C" w:rsidP="004943B8">
            <w:r w:rsidRPr="004943B8">
              <w:t>2021</w:t>
            </w:r>
          </w:p>
        </w:tc>
      </w:tr>
      <w:tr w:rsidR="00763FEF" w:rsidRPr="004943B8" w14:paraId="250F0D7B" w14:textId="77777777">
        <w:trPr>
          <w:jc w:val="center"/>
        </w:trPr>
        <w:tc>
          <w:tcPr>
            <w:tcW w:w="3815" w:type="dxa"/>
            <w:tcBorders>
              <w:top w:val="single" w:sz="4" w:space="0" w:color="000000"/>
              <w:left w:val="single" w:sz="4" w:space="0" w:color="000000"/>
              <w:bottom w:val="single" w:sz="4" w:space="0" w:color="000000"/>
              <w:right w:val="single" w:sz="4" w:space="0" w:color="000000"/>
            </w:tcBorders>
            <w:vAlign w:val="center"/>
          </w:tcPr>
          <w:p w14:paraId="642557EF" w14:textId="77777777" w:rsidR="00763FEF" w:rsidRPr="004943B8" w:rsidRDefault="004A364C" w:rsidP="004943B8">
            <w:r w:rsidRPr="004943B8">
              <w:t>Внеоборотные активы:</w:t>
            </w:r>
          </w:p>
        </w:tc>
        <w:tc>
          <w:tcPr>
            <w:tcW w:w="1004" w:type="dxa"/>
            <w:tcBorders>
              <w:top w:val="single" w:sz="4" w:space="0" w:color="000000"/>
              <w:left w:val="single" w:sz="4" w:space="0" w:color="000000"/>
              <w:bottom w:val="single" w:sz="4" w:space="0" w:color="000000"/>
              <w:right w:val="single" w:sz="4" w:space="0" w:color="000000"/>
            </w:tcBorders>
            <w:vAlign w:val="center"/>
          </w:tcPr>
          <w:p w14:paraId="07AB5CD2" w14:textId="77777777" w:rsidR="00763FEF" w:rsidRPr="004943B8" w:rsidRDefault="004A364C" w:rsidP="004943B8">
            <w:r w:rsidRPr="004943B8">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54149478" w14:textId="77777777" w:rsidR="00763FEF" w:rsidRPr="004943B8" w:rsidRDefault="004A364C" w:rsidP="004943B8">
            <w:r w:rsidRPr="004943B8">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34909191" w14:textId="77777777" w:rsidR="00763FEF" w:rsidRPr="004943B8" w:rsidRDefault="004A364C" w:rsidP="004943B8">
            <w:r w:rsidRPr="004943B8">
              <w:t>0</w:t>
            </w:r>
          </w:p>
        </w:tc>
        <w:tc>
          <w:tcPr>
            <w:tcW w:w="1321" w:type="dxa"/>
            <w:tcBorders>
              <w:top w:val="single" w:sz="4" w:space="0" w:color="000000"/>
              <w:left w:val="nil"/>
              <w:bottom w:val="single" w:sz="4" w:space="0" w:color="000000"/>
              <w:right w:val="single" w:sz="4" w:space="0" w:color="000000"/>
            </w:tcBorders>
            <w:vAlign w:val="bottom"/>
          </w:tcPr>
          <w:p w14:paraId="292D3694" w14:textId="77777777" w:rsidR="00763FEF" w:rsidRPr="004943B8" w:rsidRDefault="004A364C" w:rsidP="004943B8">
            <w:r w:rsidRPr="004943B8">
              <w:t>0</w:t>
            </w:r>
          </w:p>
        </w:tc>
        <w:tc>
          <w:tcPr>
            <w:tcW w:w="1321" w:type="dxa"/>
            <w:tcBorders>
              <w:top w:val="single" w:sz="4" w:space="0" w:color="000000"/>
              <w:left w:val="single" w:sz="4" w:space="0" w:color="000000"/>
              <w:bottom w:val="single" w:sz="4" w:space="0" w:color="000000"/>
              <w:right w:val="single" w:sz="4" w:space="0" w:color="000000"/>
            </w:tcBorders>
            <w:vAlign w:val="bottom"/>
          </w:tcPr>
          <w:p w14:paraId="46938982" w14:textId="77777777" w:rsidR="00763FEF" w:rsidRPr="004943B8" w:rsidRDefault="004A364C" w:rsidP="004943B8">
            <w:r w:rsidRPr="004943B8">
              <w:t>0</w:t>
            </w:r>
          </w:p>
        </w:tc>
      </w:tr>
      <w:tr w:rsidR="00763FEF" w:rsidRPr="004943B8" w14:paraId="7AB85E7A" w14:textId="77777777">
        <w:trPr>
          <w:jc w:val="center"/>
        </w:trPr>
        <w:tc>
          <w:tcPr>
            <w:tcW w:w="3815" w:type="dxa"/>
            <w:tcBorders>
              <w:top w:val="single" w:sz="4" w:space="0" w:color="000000"/>
              <w:left w:val="single" w:sz="4" w:space="0" w:color="000000"/>
              <w:bottom w:val="single" w:sz="4" w:space="0" w:color="000000"/>
              <w:right w:val="single" w:sz="4" w:space="0" w:color="000000"/>
            </w:tcBorders>
            <w:vAlign w:val="center"/>
          </w:tcPr>
          <w:p w14:paraId="4D84E593" w14:textId="77777777" w:rsidR="00763FEF" w:rsidRPr="004943B8" w:rsidRDefault="004A364C" w:rsidP="004943B8">
            <w:r w:rsidRPr="004943B8">
              <w:t>Оборотные активы:</w:t>
            </w:r>
          </w:p>
        </w:tc>
        <w:tc>
          <w:tcPr>
            <w:tcW w:w="1004" w:type="dxa"/>
            <w:tcBorders>
              <w:top w:val="single" w:sz="4" w:space="0" w:color="000000"/>
              <w:left w:val="single" w:sz="4" w:space="0" w:color="000000"/>
              <w:bottom w:val="single" w:sz="4" w:space="0" w:color="000000"/>
              <w:right w:val="single" w:sz="4" w:space="0" w:color="000000"/>
            </w:tcBorders>
            <w:vAlign w:val="center"/>
          </w:tcPr>
          <w:p w14:paraId="7E681396" w14:textId="77777777" w:rsidR="00763FEF" w:rsidRPr="004943B8" w:rsidRDefault="004A364C" w:rsidP="004943B8">
            <w:r w:rsidRPr="004943B8">
              <w:t>2116</w:t>
            </w:r>
          </w:p>
        </w:tc>
        <w:tc>
          <w:tcPr>
            <w:tcW w:w="1004" w:type="dxa"/>
            <w:tcBorders>
              <w:top w:val="single" w:sz="4" w:space="0" w:color="000000"/>
              <w:left w:val="single" w:sz="4" w:space="0" w:color="000000"/>
              <w:bottom w:val="single" w:sz="4" w:space="0" w:color="000000"/>
              <w:right w:val="single" w:sz="4" w:space="0" w:color="000000"/>
            </w:tcBorders>
            <w:vAlign w:val="center"/>
          </w:tcPr>
          <w:p w14:paraId="79C463DD" w14:textId="77777777" w:rsidR="00763FEF" w:rsidRPr="004943B8" w:rsidRDefault="004A364C" w:rsidP="004943B8">
            <w:r w:rsidRPr="004943B8">
              <w:t>1999</w:t>
            </w:r>
          </w:p>
        </w:tc>
        <w:tc>
          <w:tcPr>
            <w:tcW w:w="1004" w:type="dxa"/>
            <w:tcBorders>
              <w:top w:val="single" w:sz="4" w:space="0" w:color="000000"/>
              <w:left w:val="single" w:sz="4" w:space="0" w:color="000000"/>
              <w:bottom w:val="single" w:sz="4" w:space="0" w:color="000000"/>
              <w:right w:val="single" w:sz="4" w:space="0" w:color="000000"/>
            </w:tcBorders>
            <w:vAlign w:val="center"/>
          </w:tcPr>
          <w:p w14:paraId="7E381795" w14:textId="77777777" w:rsidR="00763FEF" w:rsidRPr="004943B8" w:rsidRDefault="004A364C" w:rsidP="004943B8">
            <w:r w:rsidRPr="004943B8">
              <w:t>2071</w:t>
            </w:r>
          </w:p>
        </w:tc>
        <w:tc>
          <w:tcPr>
            <w:tcW w:w="1321" w:type="dxa"/>
            <w:tcBorders>
              <w:top w:val="single" w:sz="4" w:space="0" w:color="000000"/>
              <w:left w:val="nil"/>
              <w:bottom w:val="single" w:sz="4" w:space="0" w:color="000000"/>
              <w:right w:val="single" w:sz="4" w:space="0" w:color="000000"/>
            </w:tcBorders>
            <w:vAlign w:val="bottom"/>
          </w:tcPr>
          <w:p w14:paraId="48EDAA89" w14:textId="77777777" w:rsidR="00763FEF" w:rsidRPr="004943B8" w:rsidRDefault="004A364C" w:rsidP="004943B8">
            <w:r w:rsidRPr="004943B8">
              <w:t>105,85</w:t>
            </w:r>
          </w:p>
        </w:tc>
        <w:tc>
          <w:tcPr>
            <w:tcW w:w="1321" w:type="dxa"/>
            <w:tcBorders>
              <w:top w:val="single" w:sz="4" w:space="0" w:color="000000"/>
              <w:left w:val="single" w:sz="4" w:space="0" w:color="000000"/>
              <w:bottom w:val="single" w:sz="4" w:space="0" w:color="000000"/>
              <w:right w:val="single" w:sz="4" w:space="0" w:color="000000"/>
            </w:tcBorders>
            <w:vAlign w:val="bottom"/>
          </w:tcPr>
          <w:p w14:paraId="60B429E7" w14:textId="77777777" w:rsidR="00763FEF" w:rsidRPr="004943B8" w:rsidRDefault="004A364C" w:rsidP="004943B8">
            <w:r w:rsidRPr="004943B8">
              <w:t>96,52</w:t>
            </w:r>
          </w:p>
        </w:tc>
      </w:tr>
      <w:tr w:rsidR="00763FEF" w:rsidRPr="004943B8" w14:paraId="497E7375" w14:textId="77777777">
        <w:trPr>
          <w:jc w:val="center"/>
        </w:trPr>
        <w:tc>
          <w:tcPr>
            <w:tcW w:w="3815" w:type="dxa"/>
            <w:tcBorders>
              <w:top w:val="single" w:sz="4" w:space="0" w:color="000000"/>
              <w:left w:val="single" w:sz="4" w:space="0" w:color="000000"/>
              <w:bottom w:val="single" w:sz="4" w:space="0" w:color="000000"/>
              <w:right w:val="single" w:sz="4" w:space="0" w:color="000000"/>
            </w:tcBorders>
            <w:vAlign w:val="center"/>
          </w:tcPr>
          <w:p w14:paraId="0E0D6D2D" w14:textId="77777777" w:rsidR="00763FEF" w:rsidRPr="004943B8" w:rsidRDefault="004A364C" w:rsidP="004943B8">
            <w:r w:rsidRPr="004943B8">
              <w:t>Баланс (актив)</w:t>
            </w:r>
          </w:p>
        </w:tc>
        <w:tc>
          <w:tcPr>
            <w:tcW w:w="1004" w:type="dxa"/>
            <w:tcBorders>
              <w:top w:val="single" w:sz="4" w:space="0" w:color="000000"/>
              <w:left w:val="single" w:sz="4" w:space="0" w:color="000000"/>
              <w:bottom w:val="single" w:sz="4" w:space="0" w:color="000000"/>
              <w:right w:val="single" w:sz="4" w:space="0" w:color="000000"/>
            </w:tcBorders>
            <w:vAlign w:val="center"/>
          </w:tcPr>
          <w:p w14:paraId="34221EC1" w14:textId="77777777" w:rsidR="00763FEF" w:rsidRPr="004943B8" w:rsidRDefault="004A364C" w:rsidP="004943B8">
            <w:r w:rsidRPr="004943B8">
              <w:t>4605</w:t>
            </w:r>
          </w:p>
        </w:tc>
        <w:tc>
          <w:tcPr>
            <w:tcW w:w="1004" w:type="dxa"/>
            <w:tcBorders>
              <w:top w:val="single" w:sz="4" w:space="0" w:color="000000"/>
              <w:left w:val="single" w:sz="4" w:space="0" w:color="000000"/>
              <w:bottom w:val="single" w:sz="4" w:space="0" w:color="000000"/>
              <w:right w:val="single" w:sz="4" w:space="0" w:color="000000"/>
            </w:tcBorders>
            <w:vAlign w:val="center"/>
          </w:tcPr>
          <w:p w14:paraId="1C02AFED" w14:textId="77777777" w:rsidR="00763FEF" w:rsidRPr="004943B8" w:rsidRDefault="004A364C" w:rsidP="004943B8">
            <w:r w:rsidRPr="004943B8">
              <w:t>3467</w:t>
            </w:r>
          </w:p>
        </w:tc>
        <w:tc>
          <w:tcPr>
            <w:tcW w:w="1004" w:type="dxa"/>
            <w:tcBorders>
              <w:top w:val="single" w:sz="4" w:space="0" w:color="000000"/>
              <w:left w:val="single" w:sz="4" w:space="0" w:color="000000"/>
              <w:bottom w:val="single" w:sz="4" w:space="0" w:color="000000"/>
              <w:right w:val="single" w:sz="4" w:space="0" w:color="000000"/>
            </w:tcBorders>
            <w:vAlign w:val="center"/>
          </w:tcPr>
          <w:p w14:paraId="2E23DA76" w14:textId="77777777" w:rsidR="00763FEF" w:rsidRPr="004943B8" w:rsidRDefault="004A364C" w:rsidP="004943B8">
            <w:r w:rsidRPr="004943B8">
              <w:t>3437</w:t>
            </w:r>
          </w:p>
        </w:tc>
        <w:tc>
          <w:tcPr>
            <w:tcW w:w="1321" w:type="dxa"/>
            <w:tcBorders>
              <w:top w:val="single" w:sz="4" w:space="0" w:color="000000"/>
              <w:left w:val="nil"/>
              <w:bottom w:val="single" w:sz="4" w:space="0" w:color="000000"/>
              <w:right w:val="single" w:sz="4" w:space="0" w:color="000000"/>
            </w:tcBorders>
            <w:vAlign w:val="bottom"/>
          </w:tcPr>
          <w:p w14:paraId="30809FA9" w14:textId="77777777" w:rsidR="00763FEF" w:rsidRPr="004943B8" w:rsidRDefault="004A364C" w:rsidP="004943B8">
            <w:r w:rsidRPr="004943B8">
              <w:t>132,82</w:t>
            </w:r>
          </w:p>
        </w:tc>
        <w:tc>
          <w:tcPr>
            <w:tcW w:w="1321" w:type="dxa"/>
            <w:tcBorders>
              <w:top w:val="single" w:sz="4" w:space="0" w:color="000000"/>
              <w:left w:val="single" w:sz="4" w:space="0" w:color="000000"/>
              <w:bottom w:val="single" w:sz="4" w:space="0" w:color="000000"/>
              <w:right w:val="single" w:sz="4" w:space="0" w:color="000000"/>
            </w:tcBorders>
            <w:vAlign w:val="bottom"/>
          </w:tcPr>
          <w:p w14:paraId="5179D21D" w14:textId="77777777" w:rsidR="00763FEF" w:rsidRPr="004943B8" w:rsidRDefault="004A364C" w:rsidP="004943B8">
            <w:r w:rsidRPr="004943B8">
              <w:t>100,87</w:t>
            </w:r>
          </w:p>
        </w:tc>
      </w:tr>
      <w:tr w:rsidR="00763FEF" w:rsidRPr="004943B8" w14:paraId="15689F6F" w14:textId="77777777">
        <w:trPr>
          <w:jc w:val="center"/>
        </w:trPr>
        <w:tc>
          <w:tcPr>
            <w:tcW w:w="3815" w:type="dxa"/>
            <w:tcBorders>
              <w:top w:val="single" w:sz="4" w:space="0" w:color="000000"/>
              <w:left w:val="single" w:sz="4" w:space="0" w:color="000000"/>
              <w:bottom w:val="single" w:sz="4" w:space="0" w:color="000000"/>
              <w:right w:val="single" w:sz="4" w:space="0" w:color="000000"/>
            </w:tcBorders>
            <w:vAlign w:val="center"/>
          </w:tcPr>
          <w:p w14:paraId="13202FF1" w14:textId="77777777" w:rsidR="00763FEF" w:rsidRPr="004943B8" w:rsidRDefault="004A364C" w:rsidP="004943B8">
            <w:r w:rsidRPr="004943B8">
              <w:t>Капитал и резервы:</w:t>
            </w:r>
          </w:p>
        </w:tc>
        <w:tc>
          <w:tcPr>
            <w:tcW w:w="1004" w:type="dxa"/>
            <w:tcBorders>
              <w:top w:val="single" w:sz="4" w:space="0" w:color="000000"/>
              <w:left w:val="single" w:sz="4" w:space="0" w:color="000000"/>
              <w:bottom w:val="single" w:sz="4" w:space="0" w:color="000000"/>
              <w:right w:val="single" w:sz="4" w:space="0" w:color="000000"/>
            </w:tcBorders>
            <w:vAlign w:val="center"/>
          </w:tcPr>
          <w:p w14:paraId="54DBDB42" w14:textId="77777777" w:rsidR="00763FEF" w:rsidRPr="004943B8" w:rsidRDefault="004A364C" w:rsidP="004943B8">
            <w:r w:rsidRPr="004943B8">
              <w:t>931</w:t>
            </w:r>
          </w:p>
        </w:tc>
        <w:tc>
          <w:tcPr>
            <w:tcW w:w="1004" w:type="dxa"/>
            <w:tcBorders>
              <w:top w:val="single" w:sz="4" w:space="0" w:color="000000"/>
              <w:left w:val="single" w:sz="4" w:space="0" w:color="000000"/>
              <w:bottom w:val="single" w:sz="4" w:space="0" w:color="000000"/>
              <w:right w:val="single" w:sz="4" w:space="0" w:color="000000"/>
            </w:tcBorders>
            <w:vAlign w:val="center"/>
          </w:tcPr>
          <w:p w14:paraId="11776159" w14:textId="77777777" w:rsidR="00763FEF" w:rsidRPr="004943B8" w:rsidRDefault="004A364C" w:rsidP="004943B8">
            <w:r w:rsidRPr="004943B8">
              <w:t>1052</w:t>
            </w:r>
          </w:p>
        </w:tc>
        <w:tc>
          <w:tcPr>
            <w:tcW w:w="1004" w:type="dxa"/>
            <w:tcBorders>
              <w:top w:val="single" w:sz="4" w:space="0" w:color="000000"/>
              <w:left w:val="single" w:sz="4" w:space="0" w:color="000000"/>
              <w:bottom w:val="single" w:sz="4" w:space="0" w:color="000000"/>
              <w:right w:val="single" w:sz="4" w:space="0" w:color="000000"/>
            </w:tcBorders>
            <w:vAlign w:val="center"/>
          </w:tcPr>
          <w:p w14:paraId="2BDE5C2A" w14:textId="77777777" w:rsidR="00763FEF" w:rsidRPr="004943B8" w:rsidRDefault="004A364C" w:rsidP="004943B8">
            <w:r w:rsidRPr="004943B8">
              <w:t>1947</w:t>
            </w:r>
          </w:p>
        </w:tc>
        <w:tc>
          <w:tcPr>
            <w:tcW w:w="1321" w:type="dxa"/>
            <w:tcBorders>
              <w:top w:val="single" w:sz="4" w:space="0" w:color="000000"/>
              <w:left w:val="nil"/>
              <w:bottom w:val="single" w:sz="4" w:space="0" w:color="000000"/>
              <w:right w:val="single" w:sz="4" w:space="0" w:color="000000"/>
            </w:tcBorders>
            <w:vAlign w:val="bottom"/>
          </w:tcPr>
          <w:p w14:paraId="0C828004" w14:textId="77777777" w:rsidR="00763FEF" w:rsidRPr="004943B8" w:rsidRDefault="004A364C" w:rsidP="004943B8">
            <w:r w:rsidRPr="004943B8">
              <w:t>88,498</w:t>
            </w:r>
          </w:p>
        </w:tc>
        <w:tc>
          <w:tcPr>
            <w:tcW w:w="1321" w:type="dxa"/>
            <w:tcBorders>
              <w:top w:val="single" w:sz="4" w:space="0" w:color="000000"/>
              <w:left w:val="single" w:sz="4" w:space="0" w:color="000000"/>
              <w:bottom w:val="single" w:sz="4" w:space="0" w:color="000000"/>
              <w:right w:val="single" w:sz="4" w:space="0" w:color="000000"/>
            </w:tcBorders>
            <w:vAlign w:val="bottom"/>
          </w:tcPr>
          <w:p w14:paraId="0575DB3E" w14:textId="77777777" w:rsidR="00763FEF" w:rsidRPr="004943B8" w:rsidRDefault="004A364C" w:rsidP="004943B8">
            <w:r w:rsidRPr="004943B8">
              <w:t>54,031</w:t>
            </w:r>
          </w:p>
        </w:tc>
      </w:tr>
      <w:tr w:rsidR="00763FEF" w:rsidRPr="004943B8" w14:paraId="06AF89E6" w14:textId="77777777">
        <w:trPr>
          <w:jc w:val="center"/>
        </w:trPr>
        <w:tc>
          <w:tcPr>
            <w:tcW w:w="3815" w:type="dxa"/>
            <w:tcBorders>
              <w:top w:val="single" w:sz="4" w:space="0" w:color="000000"/>
              <w:left w:val="single" w:sz="4" w:space="0" w:color="000000"/>
              <w:bottom w:val="single" w:sz="4" w:space="0" w:color="000000"/>
              <w:right w:val="single" w:sz="4" w:space="0" w:color="000000"/>
            </w:tcBorders>
            <w:vAlign w:val="center"/>
          </w:tcPr>
          <w:p w14:paraId="69B92ADB" w14:textId="77777777" w:rsidR="00763FEF" w:rsidRPr="004943B8" w:rsidRDefault="004A364C" w:rsidP="004943B8">
            <w:r w:rsidRPr="004943B8">
              <w:lastRenderedPageBreak/>
              <w:t>Долгосрочные обязательства</w:t>
            </w:r>
          </w:p>
        </w:tc>
        <w:tc>
          <w:tcPr>
            <w:tcW w:w="1004" w:type="dxa"/>
            <w:tcBorders>
              <w:top w:val="single" w:sz="4" w:space="0" w:color="000000"/>
              <w:left w:val="single" w:sz="4" w:space="0" w:color="000000"/>
              <w:bottom w:val="single" w:sz="4" w:space="0" w:color="000000"/>
              <w:right w:val="single" w:sz="4" w:space="0" w:color="000000"/>
            </w:tcBorders>
            <w:vAlign w:val="center"/>
          </w:tcPr>
          <w:p w14:paraId="7FAE02F9" w14:textId="77777777" w:rsidR="00763FEF" w:rsidRPr="004943B8" w:rsidRDefault="004A364C" w:rsidP="004943B8">
            <w:r w:rsidRPr="004943B8">
              <w:t>1343</w:t>
            </w:r>
          </w:p>
        </w:tc>
        <w:tc>
          <w:tcPr>
            <w:tcW w:w="1004" w:type="dxa"/>
            <w:tcBorders>
              <w:top w:val="single" w:sz="4" w:space="0" w:color="000000"/>
              <w:left w:val="single" w:sz="4" w:space="0" w:color="000000"/>
              <w:bottom w:val="single" w:sz="4" w:space="0" w:color="000000"/>
              <w:right w:val="single" w:sz="4" w:space="0" w:color="000000"/>
            </w:tcBorders>
            <w:vAlign w:val="center"/>
          </w:tcPr>
          <w:p w14:paraId="51B50E7B" w14:textId="77777777" w:rsidR="00763FEF" w:rsidRPr="004943B8" w:rsidRDefault="004A364C" w:rsidP="004943B8">
            <w:r w:rsidRPr="004943B8">
              <w:t>1343</w:t>
            </w:r>
          </w:p>
        </w:tc>
        <w:tc>
          <w:tcPr>
            <w:tcW w:w="1004" w:type="dxa"/>
            <w:tcBorders>
              <w:top w:val="single" w:sz="4" w:space="0" w:color="000000"/>
              <w:left w:val="single" w:sz="4" w:space="0" w:color="000000"/>
              <w:bottom w:val="single" w:sz="4" w:space="0" w:color="000000"/>
              <w:right w:val="single" w:sz="4" w:space="0" w:color="000000"/>
            </w:tcBorders>
            <w:vAlign w:val="center"/>
          </w:tcPr>
          <w:p w14:paraId="29F9609F" w14:textId="77777777" w:rsidR="00763FEF" w:rsidRPr="004943B8" w:rsidRDefault="004A364C" w:rsidP="004943B8">
            <w:r w:rsidRPr="004943B8">
              <w:t>1201</w:t>
            </w:r>
          </w:p>
        </w:tc>
        <w:tc>
          <w:tcPr>
            <w:tcW w:w="1321" w:type="dxa"/>
            <w:tcBorders>
              <w:top w:val="single" w:sz="4" w:space="0" w:color="000000"/>
              <w:left w:val="nil"/>
              <w:bottom w:val="single" w:sz="4" w:space="0" w:color="000000"/>
              <w:right w:val="single" w:sz="4" w:space="0" w:color="000000"/>
            </w:tcBorders>
            <w:vAlign w:val="bottom"/>
          </w:tcPr>
          <w:p w14:paraId="5EFC88BB" w14:textId="77777777" w:rsidR="00763FEF" w:rsidRPr="004943B8" w:rsidRDefault="004A364C" w:rsidP="004943B8">
            <w:r w:rsidRPr="004943B8">
              <w:t>100,00</w:t>
            </w:r>
          </w:p>
        </w:tc>
        <w:tc>
          <w:tcPr>
            <w:tcW w:w="1321" w:type="dxa"/>
            <w:tcBorders>
              <w:top w:val="single" w:sz="4" w:space="0" w:color="000000"/>
              <w:left w:val="single" w:sz="4" w:space="0" w:color="000000"/>
              <w:bottom w:val="single" w:sz="4" w:space="0" w:color="000000"/>
              <w:right w:val="single" w:sz="4" w:space="0" w:color="000000"/>
            </w:tcBorders>
            <w:vAlign w:val="bottom"/>
          </w:tcPr>
          <w:p w14:paraId="19164707" w14:textId="77777777" w:rsidR="00763FEF" w:rsidRPr="004943B8" w:rsidRDefault="004A364C" w:rsidP="004943B8">
            <w:r w:rsidRPr="004943B8">
              <w:t>111,82</w:t>
            </w:r>
          </w:p>
        </w:tc>
      </w:tr>
      <w:tr w:rsidR="00763FEF" w:rsidRPr="004943B8" w14:paraId="7BD1FE1E" w14:textId="77777777">
        <w:trPr>
          <w:jc w:val="center"/>
        </w:trPr>
        <w:tc>
          <w:tcPr>
            <w:tcW w:w="3815" w:type="dxa"/>
            <w:tcBorders>
              <w:top w:val="single" w:sz="4" w:space="0" w:color="000000"/>
              <w:left w:val="single" w:sz="4" w:space="0" w:color="000000"/>
              <w:bottom w:val="single" w:sz="4" w:space="0" w:color="000000"/>
              <w:right w:val="single" w:sz="4" w:space="0" w:color="000000"/>
            </w:tcBorders>
            <w:vAlign w:val="center"/>
          </w:tcPr>
          <w:p w14:paraId="1749F26E" w14:textId="77777777" w:rsidR="00763FEF" w:rsidRPr="004943B8" w:rsidRDefault="004A364C" w:rsidP="004943B8">
            <w:r w:rsidRPr="004943B8">
              <w:t>Краткосрочные обязательства:</w:t>
            </w:r>
          </w:p>
        </w:tc>
        <w:tc>
          <w:tcPr>
            <w:tcW w:w="1004" w:type="dxa"/>
            <w:tcBorders>
              <w:top w:val="single" w:sz="4" w:space="0" w:color="000000"/>
              <w:left w:val="single" w:sz="4" w:space="0" w:color="000000"/>
              <w:bottom w:val="single" w:sz="4" w:space="0" w:color="000000"/>
              <w:right w:val="single" w:sz="4" w:space="0" w:color="000000"/>
            </w:tcBorders>
            <w:vAlign w:val="center"/>
          </w:tcPr>
          <w:p w14:paraId="0AE63071" w14:textId="77777777" w:rsidR="00763FEF" w:rsidRPr="004943B8" w:rsidRDefault="004A364C" w:rsidP="004943B8">
            <w:r w:rsidRPr="004943B8">
              <w:t>285</w:t>
            </w:r>
          </w:p>
        </w:tc>
        <w:tc>
          <w:tcPr>
            <w:tcW w:w="1004" w:type="dxa"/>
            <w:tcBorders>
              <w:top w:val="single" w:sz="4" w:space="0" w:color="000000"/>
              <w:left w:val="single" w:sz="4" w:space="0" w:color="000000"/>
              <w:bottom w:val="single" w:sz="4" w:space="0" w:color="000000"/>
              <w:right w:val="single" w:sz="4" w:space="0" w:color="000000"/>
            </w:tcBorders>
            <w:vAlign w:val="center"/>
          </w:tcPr>
          <w:p w14:paraId="3BDD27A8" w14:textId="77777777" w:rsidR="00763FEF" w:rsidRPr="004943B8" w:rsidRDefault="004A364C" w:rsidP="004943B8">
            <w:r w:rsidRPr="004943B8">
              <w:t>285</w:t>
            </w:r>
          </w:p>
        </w:tc>
        <w:tc>
          <w:tcPr>
            <w:tcW w:w="1004" w:type="dxa"/>
            <w:tcBorders>
              <w:top w:val="single" w:sz="4" w:space="0" w:color="000000"/>
              <w:left w:val="single" w:sz="4" w:space="0" w:color="000000"/>
              <w:bottom w:val="single" w:sz="4" w:space="0" w:color="000000"/>
              <w:right w:val="single" w:sz="4" w:space="0" w:color="000000"/>
            </w:tcBorders>
            <w:vAlign w:val="center"/>
          </w:tcPr>
          <w:p w14:paraId="2E47323F" w14:textId="77777777" w:rsidR="00763FEF" w:rsidRPr="004943B8" w:rsidRDefault="004A364C" w:rsidP="004943B8">
            <w:r w:rsidRPr="004943B8">
              <w:t>1791</w:t>
            </w:r>
          </w:p>
        </w:tc>
        <w:tc>
          <w:tcPr>
            <w:tcW w:w="1321" w:type="dxa"/>
            <w:tcBorders>
              <w:top w:val="single" w:sz="4" w:space="0" w:color="000000"/>
              <w:left w:val="nil"/>
              <w:bottom w:val="single" w:sz="4" w:space="0" w:color="000000"/>
              <w:right w:val="single" w:sz="4" w:space="0" w:color="000000"/>
            </w:tcBorders>
            <w:vAlign w:val="bottom"/>
          </w:tcPr>
          <w:p w14:paraId="7C5F6909" w14:textId="77777777" w:rsidR="00763FEF" w:rsidRPr="004943B8" w:rsidRDefault="004A364C" w:rsidP="004943B8">
            <w:r w:rsidRPr="004943B8">
              <w:t>100,00</w:t>
            </w:r>
          </w:p>
        </w:tc>
        <w:tc>
          <w:tcPr>
            <w:tcW w:w="1321" w:type="dxa"/>
            <w:tcBorders>
              <w:top w:val="single" w:sz="4" w:space="0" w:color="000000"/>
              <w:left w:val="single" w:sz="4" w:space="0" w:color="000000"/>
              <w:bottom w:val="single" w:sz="4" w:space="0" w:color="000000"/>
              <w:right w:val="single" w:sz="4" w:space="0" w:color="000000"/>
            </w:tcBorders>
            <w:vAlign w:val="bottom"/>
          </w:tcPr>
          <w:p w14:paraId="734D696A" w14:textId="77777777" w:rsidR="00763FEF" w:rsidRPr="004943B8" w:rsidRDefault="004A364C" w:rsidP="004943B8">
            <w:r w:rsidRPr="004943B8">
              <w:t>15,91</w:t>
            </w:r>
          </w:p>
        </w:tc>
      </w:tr>
      <w:tr w:rsidR="00763FEF" w:rsidRPr="004943B8" w14:paraId="12A2FE8A" w14:textId="77777777">
        <w:trPr>
          <w:jc w:val="center"/>
        </w:trPr>
        <w:tc>
          <w:tcPr>
            <w:tcW w:w="3815" w:type="dxa"/>
            <w:tcBorders>
              <w:top w:val="single" w:sz="4" w:space="0" w:color="000000"/>
              <w:left w:val="single" w:sz="4" w:space="0" w:color="000000"/>
              <w:bottom w:val="single" w:sz="4" w:space="0" w:color="000000"/>
              <w:right w:val="single" w:sz="4" w:space="0" w:color="000000"/>
            </w:tcBorders>
            <w:vAlign w:val="center"/>
          </w:tcPr>
          <w:p w14:paraId="420EB36B" w14:textId="77777777" w:rsidR="00763FEF" w:rsidRPr="004943B8" w:rsidRDefault="004A364C" w:rsidP="004943B8">
            <w:r w:rsidRPr="004943B8">
              <w:t>Баланс (пассив)</w:t>
            </w:r>
          </w:p>
        </w:tc>
        <w:tc>
          <w:tcPr>
            <w:tcW w:w="1004" w:type="dxa"/>
            <w:tcBorders>
              <w:top w:val="single" w:sz="4" w:space="0" w:color="000000"/>
              <w:left w:val="single" w:sz="4" w:space="0" w:color="000000"/>
              <w:bottom w:val="single" w:sz="4" w:space="0" w:color="000000"/>
              <w:right w:val="single" w:sz="4" w:space="0" w:color="000000"/>
            </w:tcBorders>
            <w:vAlign w:val="center"/>
          </w:tcPr>
          <w:p w14:paraId="4905E6B6" w14:textId="77777777" w:rsidR="00763FEF" w:rsidRPr="004943B8" w:rsidRDefault="004A364C" w:rsidP="004943B8">
            <w:r w:rsidRPr="004943B8">
              <w:t>4605</w:t>
            </w:r>
          </w:p>
        </w:tc>
        <w:tc>
          <w:tcPr>
            <w:tcW w:w="1004" w:type="dxa"/>
            <w:tcBorders>
              <w:top w:val="single" w:sz="4" w:space="0" w:color="000000"/>
              <w:left w:val="single" w:sz="4" w:space="0" w:color="000000"/>
              <w:bottom w:val="single" w:sz="4" w:space="0" w:color="000000"/>
              <w:right w:val="single" w:sz="4" w:space="0" w:color="000000"/>
            </w:tcBorders>
            <w:vAlign w:val="center"/>
          </w:tcPr>
          <w:p w14:paraId="0270C1F7" w14:textId="77777777" w:rsidR="00763FEF" w:rsidRPr="004943B8" w:rsidRDefault="004A364C" w:rsidP="004943B8">
            <w:r w:rsidRPr="004943B8">
              <w:t>3467</w:t>
            </w:r>
          </w:p>
        </w:tc>
        <w:tc>
          <w:tcPr>
            <w:tcW w:w="1004" w:type="dxa"/>
            <w:tcBorders>
              <w:top w:val="single" w:sz="4" w:space="0" w:color="000000"/>
              <w:left w:val="single" w:sz="4" w:space="0" w:color="000000"/>
              <w:bottom w:val="single" w:sz="4" w:space="0" w:color="000000"/>
              <w:right w:val="single" w:sz="4" w:space="0" w:color="000000"/>
            </w:tcBorders>
            <w:vAlign w:val="center"/>
          </w:tcPr>
          <w:p w14:paraId="3ACDDF25" w14:textId="77777777" w:rsidR="00763FEF" w:rsidRPr="004943B8" w:rsidRDefault="004A364C" w:rsidP="004943B8">
            <w:r w:rsidRPr="004943B8">
              <w:t>3437</w:t>
            </w:r>
          </w:p>
        </w:tc>
        <w:tc>
          <w:tcPr>
            <w:tcW w:w="1321" w:type="dxa"/>
            <w:tcBorders>
              <w:top w:val="single" w:sz="4" w:space="0" w:color="000000"/>
              <w:left w:val="nil"/>
              <w:bottom w:val="single" w:sz="4" w:space="0" w:color="000000"/>
              <w:right w:val="single" w:sz="4" w:space="0" w:color="000000"/>
            </w:tcBorders>
            <w:vAlign w:val="bottom"/>
          </w:tcPr>
          <w:p w14:paraId="06F6740D" w14:textId="77777777" w:rsidR="00763FEF" w:rsidRPr="004943B8" w:rsidRDefault="004A364C" w:rsidP="004943B8">
            <w:r w:rsidRPr="004943B8">
              <w:t>132,82</w:t>
            </w:r>
          </w:p>
        </w:tc>
        <w:tc>
          <w:tcPr>
            <w:tcW w:w="1321" w:type="dxa"/>
            <w:tcBorders>
              <w:top w:val="single" w:sz="4" w:space="0" w:color="000000"/>
              <w:left w:val="single" w:sz="4" w:space="0" w:color="000000"/>
              <w:bottom w:val="single" w:sz="4" w:space="0" w:color="000000"/>
              <w:right w:val="single" w:sz="4" w:space="0" w:color="000000"/>
            </w:tcBorders>
            <w:vAlign w:val="bottom"/>
          </w:tcPr>
          <w:p w14:paraId="37CEC687" w14:textId="77777777" w:rsidR="00763FEF" w:rsidRPr="004943B8" w:rsidRDefault="004A364C" w:rsidP="004943B8">
            <w:r w:rsidRPr="004943B8">
              <w:t>100,87</w:t>
            </w:r>
          </w:p>
        </w:tc>
      </w:tr>
    </w:tbl>
    <w:p w14:paraId="120BB147" w14:textId="77777777" w:rsidR="00763FEF" w:rsidRPr="00B02201" w:rsidRDefault="00763FEF" w:rsidP="00C60246">
      <w:pPr>
        <w:widowControl w:val="0"/>
        <w:tabs>
          <w:tab w:val="left" w:pos="0"/>
        </w:tabs>
        <w:spacing w:line="360" w:lineRule="auto"/>
        <w:ind w:firstLine="709"/>
        <w:jc w:val="both"/>
        <w:rPr>
          <w:rFonts w:cs="Times New Roman"/>
          <w:sz w:val="28"/>
          <w:szCs w:val="28"/>
          <w:lang w:eastAsia="zh-CN"/>
        </w:rPr>
      </w:pPr>
    </w:p>
    <w:p w14:paraId="659CACA9" w14:textId="77777777" w:rsidR="00763FEF" w:rsidRPr="00B02201" w:rsidRDefault="004A364C" w:rsidP="00C60246">
      <w:pPr>
        <w:widowControl w:val="0"/>
        <w:spacing w:line="360" w:lineRule="auto"/>
        <w:ind w:firstLine="709"/>
        <w:jc w:val="both"/>
        <w:rPr>
          <w:rFonts w:cs="Times New Roman"/>
          <w:sz w:val="28"/>
          <w:szCs w:val="28"/>
        </w:rPr>
      </w:pPr>
      <w:r w:rsidRPr="00B02201">
        <w:rPr>
          <w:rFonts w:cs="Times New Roman"/>
          <w:sz w:val="28"/>
          <w:szCs w:val="28"/>
        </w:rPr>
        <w:t xml:space="preserve">Данные таблицы позволяют сделать вывод о том, что имущество ООО «БДФ-ВОСТОК» не имеет устойчивой тенденции. </w:t>
      </w:r>
    </w:p>
    <w:p w14:paraId="4698AE41" w14:textId="77777777" w:rsidR="00763FEF" w:rsidRPr="00B02201" w:rsidRDefault="004A364C" w:rsidP="00C60246">
      <w:pPr>
        <w:widowControl w:val="0"/>
        <w:tabs>
          <w:tab w:val="left" w:pos="0"/>
        </w:tabs>
        <w:spacing w:line="360" w:lineRule="auto"/>
        <w:ind w:firstLine="709"/>
        <w:jc w:val="center"/>
        <w:rPr>
          <w:rFonts w:cs="Times New Roman"/>
          <w:sz w:val="28"/>
          <w:szCs w:val="28"/>
        </w:rPr>
      </w:pPr>
      <w:r w:rsidRPr="00B02201">
        <w:rPr>
          <w:rFonts w:cs="Times New Roman"/>
          <w:sz w:val="28"/>
          <w:szCs w:val="28"/>
        </w:rPr>
        <w:t>Таблица 3 - Вертикальный анализ активов и пассивов баланса</w:t>
      </w:r>
    </w:p>
    <w:tbl>
      <w:tblPr>
        <w:tblStyle w:val="20"/>
        <w:tblW w:w="0" w:type="auto"/>
        <w:jc w:val="center"/>
        <w:tblLayout w:type="fixed"/>
        <w:tblLook w:val="04A0" w:firstRow="1" w:lastRow="0" w:firstColumn="1" w:lastColumn="0" w:noHBand="0" w:noVBand="1"/>
      </w:tblPr>
      <w:tblGrid>
        <w:gridCol w:w="2687"/>
        <w:gridCol w:w="1134"/>
        <w:gridCol w:w="992"/>
        <w:gridCol w:w="1275"/>
        <w:gridCol w:w="1477"/>
        <w:gridCol w:w="950"/>
        <w:gridCol w:w="950"/>
      </w:tblGrid>
      <w:tr w:rsidR="00763FEF" w:rsidRPr="004943B8" w14:paraId="0A843449" w14:textId="77777777">
        <w:trPr>
          <w:jc w:val="center"/>
        </w:trPr>
        <w:tc>
          <w:tcPr>
            <w:tcW w:w="2687" w:type="dxa"/>
            <w:vMerge w:val="restart"/>
            <w:tcBorders>
              <w:top w:val="single" w:sz="4" w:space="0" w:color="000000"/>
              <w:left w:val="single" w:sz="4" w:space="0" w:color="000000"/>
              <w:bottom w:val="single" w:sz="4" w:space="0" w:color="000000"/>
              <w:right w:val="single" w:sz="4" w:space="0" w:color="000000"/>
            </w:tcBorders>
            <w:vAlign w:val="center"/>
          </w:tcPr>
          <w:p w14:paraId="6A61CBCD" w14:textId="77777777" w:rsidR="00763FEF" w:rsidRPr="004943B8" w:rsidRDefault="004A364C" w:rsidP="004943B8">
            <w:r w:rsidRPr="004943B8">
              <w:t>Наименование статей</w:t>
            </w:r>
          </w:p>
          <w:p w14:paraId="44D46FA8" w14:textId="77777777" w:rsidR="00763FEF" w:rsidRPr="004943B8" w:rsidRDefault="004A364C" w:rsidP="004943B8">
            <w:r w:rsidRPr="004943B8">
              <w:t>(разделов)</w:t>
            </w:r>
          </w:p>
        </w:tc>
        <w:tc>
          <w:tcPr>
            <w:tcW w:w="3401" w:type="dxa"/>
            <w:gridSpan w:val="3"/>
            <w:tcBorders>
              <w:top w:val="single" w:sz="4" w:space="0" w:color="000000"/>
              <w:left w:val="single" w:sz="4" w:space="0" w:color="000000"/>
              <w:bottom w:val="single" w:sz="4" w:space="0" w:color="000000"/>
              <w:right w:val="single" w:sz="4" w:space="0" w:color="000000"/>
            </w:tcBorders>
            <w:vAlign w:val="center"/>
          </w:tcPr>
          <w:p w14:paraId="24CC675C" w14:textId="77777777" w:rsidR="00763FEF" w:rsidRPr="004943B8" w:rsidRDefault="004A364C" w:rsidP="004943B8">
            <w:r w:rsidRPr="004943B8">
              <w:t>Сумма, тыс. руб.</w:t>
            </w:r>
          </w:p>
        </w:tc>
        <w:tc>
          <w:tcPr>
            <w:tcW w:w="3377" w:type="dxa"/>
            <w:gridSpan w:val="3"/>
            <w:tcBorders>
              <w:top w:val="single" w:sz="4" w:space="0" w:color="000000"/>
              <w:left w:val="single" w:sz="4" w:space="0" w:color="000000"/>
              <w:bottom w:val="single" w:sz="4" w:space="0" w:color="000000"/>
              <w:right w:val="single" w:sz="4" w:space="0" w:color="000000"/>
            </w:tcBorders>
            <w:vAlign w:val="center"/>
          </w:tcPr>
          <w:p w14:paraId="50A5FA67" w14:textId="77777777" w:rsidR="00763FEF" w:rsidRPr="004943B8" w:rsidRDefault="004A364C" w:rsidP="004943B8">
            <w:r w:rsidRPr="004943B8">
              <w:t>Удельный вес, %</w:t>
            </w:r>
          </w:p>
        </w:tc>
      </w:tr>
      <w:tr w:rsidR="00763FEF" w:rsidRPr="004943B8" w14:paraId="43456968" w14:textId="77777777">
        <w:trPr>
          <w:jc w:val="center"/>
        </w:trPr>
        <w:tc>
          <w:tcPr>
            <w:tcW w:w="2687" w:type="dxa"/>
            <w:vMerge/>
            <w:tcBorders>
              <w:top w:val="single" w:sz="4" w:space="0" w:color="000000"/>
              <w:left w:val="single" w:sz="4" w:space="0" w:color="000000"/>
              <w:bottom w:val="single" w:sz="4" w:space="0" w:color="000000"/>
              <w:right w:val="single" w:sz="4" w:space="0" w:color="000000"/>
            </w:tcBorders>
            <w:vAlign w:val="center"/>
          </w:tcPr>
          <w:p w14:paraId="0CD69975" w14:textId="77777777" w:rsidR="00763FEF" w:rsidRPr="004943B8" w:rsidRDefault="00763FEF" w:rsidP="004943B8"/>
        </w:tc>
        <w:tc>
          <w:tcPr>
            <w:tcW w:w="1134" w:type="dxa"/>
            <w:tcBorders>
              <w:top w:val="single" w:sz="4" w:space="0" w:color="000000"/>
              <w:left w:val="single" w:sz="4" w:space="0" w:color="000000"/>
              <w:bottom w:val="single" w:sz="4" w:space="0" w:color="000000"/>
              <w:right w:val="single" w:sz="4" w:space="0" w:color="000000"/>
            </w:tcBorders>
            <w:vAlign w:val="center"/>
          </w:tcPr>
          <w:p w14:paraId="1FC9D52E" w14:textId="77777777" w:rsidR="00763FEF" w:rsidRPr="004943B8" w:rsidRDefault="004A364C" w:rsidP="004943B8">
            <w:r w:rsidRPr="004943B8">
              <w:t>2023</w:t>
            </w:r>
          </w:p>
        </w:tc>
        <w:tc>
          <w:tcPr>
            <w:tcW w:w="992" w:type="dxa"/>
            <w:tcBorders>
              <w:top w:val="single" w:sz="4" w:space="0" w:color="000000"/>
              <w:left w:val="single" w:sz="4" w:space="0" w:color="000000"/>
              <w:bottom w:val="single" w:sz="4" w:space="0" w:color="000000"/>
              <w:right w:val="single" w:sz="4" w:space="0" w:color="000000"/>
            </w:tcBorders>
            <w:vAlign w:val="center"/>
          </w:tcPr>
          <w:p w14:paraId="1D03F79E" w14:textId="77777777" w:rsidR="00763FEF" w:rsidRPr="004943B8" w:rsidRDefault="004A364C" w:rsidP="004943B8">
            <w:r w:rsidRPr="004943B8">
              <w:t>2022</w:t>
            </w:r>
          </w:p>
        </w:tc>
        <w:tc>
          <w:tcPr>
            <w:tcW w:w="1275" w:type="dxa"/>
            <w:tcBorders>
              <w:top w:val="single" w:sz="4" w:space="0" w:color="000000"/>
              <w:left w:val="single" w:sz="4" w:space="0" w:color="000000"/>
              <w:bottom w:val="single" w:sz="4" w:space="0" w:color="000000"/>
              <w:right w:val="single" w:sz="4" w:space="0" w:color="000000"/>
            </w:tcBorders>
            <w:vAlign w:val="center"/>
          </w:tcPr>
          <w:p w14:paraId="3C3F1AD3" w14:textId="77777777" w:rsidR="00763FEF" w:rsidRPr="004943B8" w:rsidRDefault="004A364C" w:rsidP="004943B8">
            <w:r w:rsidRPr="004943B8">
              <w:t>2021</w:t>
            </w:r>
          </w:p>
        </w:tc>
        <w:tc>
          <w:tcPr>
            <w:tcW w:w="1477" w:type="dxa"/>
            <w:tcBorders>
              <w:top w:val="single" w:sz="4" w:space="0" w:color="000000"/>
              <w:left w:val="single" w:sz="4" w:space="0" w:color="000000"/>
              <w:bottom w:val="single" w:sz="4" w:space="0" w:color="000000"/>
              <w:right w:val="single" w:sz="4" w:space="0" w:color="000000"/>
            </w:tcBorders>
            <w:vAlign w:val="center"/>
          </w:tcPr>
          <w:p w14:paraId="5BF4F3DB" w14:textId="77777777" w:rsidR="00763FEF" w:rsidRPr="004943B8" w:rsidRDefault="004A364C" w:rsidP="004943B8">
            <w:r w:rsidRPr="004943B8">
              <w:t>2023</w:t>
            </w:r>
          </w:p>
        </w:tc>
        <w:tc>
          <w:tcPr>
            <w:tcW w:w="950" w:type="dxa"/>
            <w:tcBorders>
              <w:top w:val="single" w:sz="4" w:space="0" w:color="000000"/>
              <w:left w:val="single" w:sz="4" w:space="0" w:color="000000"/>
              <w:bottom w:val="single" w:sz="4" w:space="0" w:color="000000"/>
              <w:right w:val="single" w:sz="4" w:space="0" w:color="000000"/>
            </w:tcBorders>
            <w:vAlign w:val="center"/>
          </w:tcPr>
          <w:p w14:paraId="5F3C0547" w14:textId="77777777" w:rsidR="00763FEF" w:rsidRPr="004943B8" w:rsidRDefault="004A364C" w:rsidP="004943B8">
            <w:r w:rsidRPr="004943B8">
              <w:t>2022</w:t>
            </w:r>
          </w:p>
        </w:tc>
        <w:tc>
          <w:tcPr>
            <w:tcW w:w="950" w:type="dxa"/>
            <w:tcBorders>
              <w:top w:val="single" w:sz="4" w:space="0" w:color="000000"/>
              <w:left w:val="single" w:sz="4" w:space="0" w:color="000000"/>
              <w:bottom w:val="single" w:sz="4" w:space="0" w:color="000000"/>
              <w:right w:val="single" w:sz="4" w:space="0" w:color="000000"/>
            </w:tcBorders>
            <w:vAlign w:val="center"/>
          </w:tcPr>
          <w:p w14:paraId="1CA36424" w14:textId="77777777" w:rsidR="00763FEF" w:rsidRPr="004943B8" w:rsidRDefault="004A364C" w:rsidP="004943B8">
            <w:r w:rsidRPr="004943B8">
              <w:t>2021</w:t>
            </w:r>
          </w:p>
        </w:tc>
      </w:tr>
      <w:tr w:rsidR="00763FEF" w:rsidRPr="004943B8" w14:paraId="43B8766D" w14:textId="77777777">
        <w:trPr>
          <w:jc w:val="center"/>
        </w:trPr>
        <w:tc>
          <w:tcPr>
            <w:tcW w:w="2687" w:type="dxa"/>
            <w:tcBorders>
              <w:top w:val="single" w:sz="4" w:space="0" w:color="000000"/>
              <w:left w:val="single" w:sz="4" w:space="0" w:color="000000"/>
              <w:bottom w:val="single" w:sz="4" w:space="0" w:color="000000"/>
              <w:right w:val="single" w:sz="4" w:space="0" w:color="000000"/>
            </w:tcBorders>
            <w:vAlign w:val="center"/>
          </w:tcPr>
          <w:p w14:paraId="58E99AB0" w14:textId="77777777" w:rsidR="00763FEF" w:rsidRPr="004943B8" w:rsidRDefault="004A364C" w:rsidP="004943B8">
            <w:r w:rsidRPr="004943B8">
              <w:t>Внеоборотные активы: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4E03EF6" w14:textId="77777777" w:rsidR="00763FEF" w:rsidRPr="004943B8" w:rsidRDefault="004A364C" w:rsidP="004943B8">
            <w:r w:rsidRPr="004943B8">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79DC21DB" w14:textId="77777777" w:rsidR="00763FEF" w:rsidRPr="004943B8" w:rsidRDefault="004A364C" w:rsidP="004943B8">
            <w:r w:rsidRPr="004943B8">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0D0BBB22" w14:textId="77777777" w:rsidR="00763FEF" w:rsidRPr="004943B8" w:rsidRDefault="004A364C" w:rsidP="004943B8">
            <w:r w:rsidRPr="004943B8">
              <w:t>0</w:t>
            </w:r>
          </w:p>
        </w:tc>
        <w:tc>
          <w:tcPr>
            <w:tcW w:w="1477" w:type="dxa"/>
            <w:tcBorders>
              <w:top w:val="single" w:sz="4" w:space="0" w:color="000000"/>
              <w:left w:val="single" w:sz="4" w:space="0" w:color="000000"/>
              <w:bottom w:val="single" w:sz="4" w:space="0" w:color="000000"/>
              <w:right w:val="single" w:sz="4" w:space="0" w:color="000000"/>
            </w:tcBorders>
            <w:vAlign w:val="center"/>
          </w:tcPr>
          <w:p w14:paraId="1616C279" w14:textId="77777777" w:rsidR="00763FEF" w:rsidRPr="004943B8" w:rsidRDefault="004A364C" w:rsidP="004943B8">
            <w:r w:rsidRPr="004943B8">
              <w:t>0</w:t>
            </w:r>
          </w:p>
        </w:tc>
        <w:tc>
          <w:tcPr>
            <w:tcW w:w="950" w:type="dxa"/>
            <w:tcBorders>
              <w:top w:val="single" w:sz="4" w:space="0" w:color="000000"/>
              <w:left w:val="single" w:sz="4" w:space="0" w:color="000000"/>
              <w:bottom w:val="single" w:sz="4" w:space="0" w:color="000000"/>
              <w:right w:val="single" w:sz="4" w:space="0" w:color="000000"/>
            </w:tcBorders>
            <w:vAlign w:val="center"/>
          </w:tcPr>
          <w:p w14:paraId="022F5B80" w14:textId="77777777" w:rsidR="00763FEF" w:rsidRPr="004943B8" w:rsidRDefault="004A364C" w:rsidP="004943B8">
            <w:r w:rsidRPr="004943B8">
              <w:t>0</w:t>
            </w:r>
          </w:p>
        </w:tc>
        <w:tc>
          <w:tcPr>
            <w:tcW w:w="950" w:type="dxa"/>
            <w:tcBorders>
              <w:top w:val="single" w:sz="4" w:space="0" w:color="000000"/>
              <w:left w:val="single" w:sz="4" w:space="0" w:color="000000"/>
              <w:bottom w:val="single" w:sz="4" w:space="0" w:color="000000"/>
              <w:right w:val="single" w:sz="4" w:space="0" w:color="000000"/>
            </w:tcBorders>
            <w:vAlign w:val="center"/>
          </w:tcPr>
          <w:p w14:paraId="6DD5F22C" w14:textId="77777777" w:rsidR="00763FEF" w:rsidRPr="004943B8" w:rsidRDefault="004A364C" w:rsidP="004943B8">
            <w:r w:rsidRPr="004943B8">
              <w:t>0</w:t>
            </w:r>
          </w:p>
        </w:tc>
      </w:tr>
      <w:tr w:rsidR="00763FEF" w:rsidRPr="004943B8" w14:paraId="61F13F1A" w14:textId="77777777">
        <w:trPr>
          <w:jc w:val="center"/>
        </w:trPr>
        <w:tc>
          <w:tcPr>
            <w:tcW w:w="2687" w:type="dxa"/>
            <w:tcBorders>
              <w:top w:val="single" w:sz="4" w:space="0" w:color="000000"/>
              <w:left w:val="single" w:sz="4" w:space="0" w:color="000000"/>
              <w:bottom w:val="single" w:sz="4" w:space="0" w:color="000000"/>
              <w:right w:val="single" w:sz="4" w:space="0" w:color="000000"/>
            </w:tcBorders>
            <w:vAlign w:val="center"/>
          </w:tcPr>
          <w:p w14:paraId="16A4087F" w14:textId="77777777" w:rsidR="00763FEF" w:rsidRPr="004943B8" w:rsidRDefault="004A364C" w:rsidP="004943B8">
            <w:r w:rsidRPr="004943B8">
              <w:t>Оборотные активы: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DE69BE5" w14:textId="77777777" w:rsidR="00763FEF" w:rsidRPr="004943B8" w:rsidRDefault="004A364C" w:rsidP="004943B8">
            <w:r w:rsidRPr="004943B8">
              <w:t>2 116</w:t>
            </w:r>
          </w:p>
        </w:tc>
        <w:tc>
          <w:tcPr>
            <w:tcW w:w="992" w:type="dxa"/>
            <w:tcBorders>
              <w:top w:val="single" w:sz="4" w:space="0" w:color="000000"/>
              <w:left w:val="single" w:sz="4" w:space="0" w:color="000000"/>
              <w:bottom w:val="single" w:sz="4" w:space="0" w:color="000000"/>
              <w:right w:val="single" w:sz="4" w:space="0" w:color="000000"/>
            </w:tcBorders>
            <w:vAlign w:val="center"/>
          </w:tcPr>
          <w:p w14:paraId="02F77D08" w14:textId="77777777" w:rsidR="00763FEF" w:rsidRPr="004943B8" w:rsidRDefault="004A364C" w:rsidP="004943B8">
            <w:r w:rsidRPr="004943B8">
              <w:t>1 999</w:t>
            </w:r>
          </w:p>
        </w:tc>
        <w:tc>
          <w:tcPr>
            <w:tcW w:w="1275" w:type="dxa"/>
            <w:tcBorders>
              <w:top w:val="single" w:sz="4" w:space="0" w:color="000000"/>
              <w:left w:val="single" w:sz="4" w:space="0" w:color="000000"/>
              <w:bottom w:val="single" w:sz="4" w:space="0" w:color="000000"/>
              <w:right w:val="single" w:sz="4" w:space="0" w:color="000000"/>
            </w:tcBorders>
            <w:vAlign w:val="center"/>
          </w:tcPr>
          <w:p w14:paraId="6B845167" w14:textId="77777777" w:rsidR="00763FEF" w:rsidRPr="004943B8" w:rsidRDefault="004A364C" w:rsidP="004943B8">
            <w:r w:rsidRPr="004943B8">
              <w:t>2 071</w:t>
            </w:r>
          </w:p>
        </w:tc>
        <w:tc>
          <w:tcPr>
            <w:tcW w:w="1477" w:type="dxa"/>
            <w:tcBorders>
              <w:top w:val="single" w:sz="4" w:space="0" w:color="000000"/>
              <w:left w:val="single" w:sz="4" w:space="0" w:color="000000"/>
              <w:bottom w:val="single" w:sz="4" w:space="0" w:color="000000"/>
              <w:right w:val="single" w:sz="4" w:space="0" w:color="000000"/>
            </w:tcBorders>
            <w:vAlign w:val="center"/>
          </w:tcPr>
          <w:p w14:paraId="4E33D0C9" w14:textId="77777777" w:rsidR="00763FEF" w:rsidRPr="004943B8" w:rsidRDefault="004A364C" w:rsidP="004943B8">
            <w:r w:rsidRPr="004943B8">
              <w:t>45,95</w:t>
            </w:r>
          </w:p>
        </w:tc>
        <w:tc>
          <w:tcPr>
            <w:tcW w:w="950" w:type="dxa"/>
            <w:tcBorders>
              <w:top w:val="single" w:sz="4" w:space="0" w:color="000000"/>
              <w:left w:val="single" w:sz="4" w:space="0" w:color="000000"/>
              <w:bottom w:val="single" w:sz="4" w:space="0" w:color="000000"/>
              <w:right w:val="single" w:sz="4" w:space="0" w:color="000000"/>
            </w:tcBorders>
            <w:vAlign w:val="center"/>
          </w:tcPr>
          <w:p w14:paraId="34DD7CDF" w14:textId="77777777" w:rsidR="00763FEF" w:rsidRPr="004943B8" w:rsidRDefault="004A364C" w:rsidP="004943B8">
            <w:r w:rsidRPr="004943B8">
              <w:t>57,65</w:t>
            </w:r>
          </w:p>
        </w:tc>
        <w:tc>
          <w:tcPr>
            <w:tcW w:w="950" w:type="dxa"/>
            <w:tcBorders>
              <w:top w:val="single" w:sz="4" w:space="0" w:color="000000"/>
              <w:left w:val="single" w:sz="4" w:space="0" w:color="000000"/>
              <w:bottom w:val="single" w:sz="4" w:space="0" w:color="000000"/>
              <w:right w:val="single" w:sz="4" w:space="0" w:color="000000"/>
            </w:tcBorders>
            <w:vAlign w:val="center"/>
          </w:tcPr>
          <w:p w14:paraId="300C464A" w14:textId="77777777" w:rsidR="00763FEF" w:rsidRPr="004943B8" w:rsidRDefault="004A364C" w:rsidP="004943B8">
            <w:r w:rsidRPr="004943B8">
              <w:t>60,25</w:t>
            </w:r>
          </w:p>
        </w:tc>
      </w:tr>
      <w:tr w:rsidR="00763FEF" w:rsidRPr="004943B8" w14:paraId="29F8BA5E" w14:textId="77777777">
        <w:trPr>
          <w:jc w:val="center"/>
        </w:trPr>
        <w:tc>
          <w:tcPr>
            <w:tcW w:w="2687" w:type="dxa"/>
            <w:tcBorders>
              <w:top w:val="single" w:sz="4" w:space="0" w:color="000000"/>
              <w:left w:val="single" w:sz="4" w:space="0" w:color="000000"/>
              <w:bottom w:val="single" w:sz="4" w:space="0" w:color="000000"/>
              <w:right w:val="single" w:sz="4" w:space="0" w:color="000000"/>
            </w:tcBorders>
            <w:vAlign w:val="center"/>
          </w:tcPr>
          <w:p w14:paraId="7F0EA773" w14:textId="77777777" w:rsidR="00763FEF" w:rsidRPr="004943B8" w:rsidRDefault="004A364C" w:rsidP="004943B8">
            <w:r w:rsidRPr="004943B8">
              <w:t>Баланс (актив)</w:t>
            </w:r>
          </w:p>
        </w:tc>
        <w:tc>
          <w:tcPr>
            <w:tcW w:w="1134" w:type="dxa"/>
            <w:tcBorders>
              <w:top w:val="single" w:sz="4" w:space="0" w:color="000000"/>
              <w:left w:val="single" w:sz="4" w:space="0" w:color="000000"/>
              <w:bottom w:val="single" w:sz="4" w:space="0" w:color="000000"/>
              <w:right w:val="single" w:sz="4" w:space="0" w:color="000000"/>
            </w:tcBorders>
            <w:vAlign w:val="center"/>
          </w:tcPr>
          <w:p w14:paraId="703AF344" w14:textId="77777777" w:rsidR="00763FEF" w:rsidRPr="004943B8" w:rsidRDefault="004A364C" w:rsidP="004943B8">
            <w:r w:rsidRPr="004943B8">
              <w:t>4 605</w:t>
            </w:r>
          </w:p>
        </w:tc>
        <w:tc>
          <w:tcPr>
            <w:tcW w:w="992" w:type="dxa"/>
            <w:tcBorders>
              <w:top w:val="single" w:sz="4" w:space="0" w:color="000000"/>
              <w:left w:val="single" w:sz="4" w:space="0" w:color="000000"/>
              <w:bottom w:val="single" w:sz="4" w:space="0" w:color="000000"/>
              <w:right w:val="single" w:sz="4" w:space="0" w:color="000000"/>
            </w:tcBorders>
            <w:vAlign w:val="center"/>
          </w:tcPr>
          <w:p w14:paraId="209367B9" w14:textId="77777777" w:rsidR="00763FEF" w:rsidRPr="004943B8" w:rsidRDefault="004A364C" w:rsidP="004943B8">
            <w:r w:rsidRPr="004943B8">
              <w:t>3 467</w:t>
            </w:r>
          </w:p>
        </w:tc>
        <w:tc>
          <w:tcPr>
            <w:tcW w:w="1275" w:type="dxa"/>
            <w:tcBorders>
              <w:top w:val="single" w:sz="4" w:space="0" w:color="000000"/>
              <w:left w:val="single" w:sz="4" w:space="0" w:color="000000"/>
              <w:bottom w:val="single" w:sz="4" w:space="0" w:color="000000"/>
              <w:right w:val="single" w:sz="4" w:space="0" w:color="000000"/>
            </w:tcBorders>
            <w:vAlign w:val="center"/>
          </w:tcPr>
          <w:p w14:paraId="51FEECF6" w14:textId="77777777" w:rsidR="00763FEF" w:rsidRPr="004943B8" w:rsidRDefault="004A364C" w:rsidP="004943B8">
            <w:r w:rsidRPr="004943B8">
              <w:t>3 437</w:t>
            </w:r>
          </w:p>
        </w:tc>
        <w:tc>
          <w:tcPr>
            <w:tcW w:w="1477" w:type="dxa"/>
            <w:tcBorders>
              <w:top w:val="single" w:sz="4" w:space="0" w:color="000000"/>
              <w:left w:val="single" w:sz="4" w:space="0" w:color="000000"/>
              <w:bottom w:val="single" w:sz="4" w:space="0" w:color="000000"/>
              <w:right w:val="single" w:sz="4" w:space="0" w:color="000000"/>
            </w:tcBorders>
            <w:vAlign w:val="center"/>
          </w:tcPr>
          <w:p w14:paraId="3BD58185" w14:textId="77777777" w:rsidR="00763FEF" w:rsidRPr="004943B8" w:rsidRDefault="004A364C" w:rsidP="004943B8">
            <w:r w:rsidRPr="004943B8">
              <w:t>100</w:t>
            </w:r>
          </w:p>
        </w:tc>
        <w:tc>
          <w:tcPr>
            <w:tcW w:w="950" w:type="dxa"/>
            <w:tcBorders>
              <w:top w:val="single" w:sz="4" w:space="0" w:color="000000"/>
              <w:left w:val="single" w:sz="4" w:space="0" w:color="000000"/>
              <w:bottom w:val="single" w:sz="4" w:space="0" w:color="000000"/>
              <w:right w:val="single" w:sz="4" w:space="0" w:color="000000"/>
            </w:tcBorders>
            <w:vAlign w:val="center"/>
          </w:tcPr>
          <w:p w14:paraId="08D6913A" w14:textId="77777777" w:rsidR="00763FEF" w:rsidRPr="004943B8" w:rsidRDefault="004A364C" w:rsidP="004943B8">
            <w:r w:rsidRPr="004943B8">
              <w:t>100</w:t>
            </w:r>
          </w:p>
        </w:tc>
        <w:tc>
          <w:tcPr>
            <w:tcW w:w="950" w:type="dxa"/>
            <w:tcBorders>
              <w:top w:val="single" w:sz="4" w:space="0" w:color="000000"/>
              <w:left w:val="single" w:sz="4" w:space="0" w:color="000000"/>
              <w:bottom w:val="single" w:sz="4" w:space="0" w:color="000000"/>
              <w:right w:val="single" w:sz="4" w:space="0" w:color="000000"/>
            </w:tcBorders>
            <w:vAlign w:val="center"/>
          </w:tcPr>
          <w:p w14:paraId="2A8E239B" w14:textId="77777777" w:rsidR="00763FEF" w:rsidRPr="004943B8" w:rsidRDefault="004A364C" w:rsidP="004943B8">
            <w:r w:rsidRPr="004943B8">
              <w:t>100</w:t>
            </w:r>
          </w:p>
        </w:tc>
      </w:tr>
      <w:tr w:rsidR="00763FEF" w:rsidRPr="004943B8" w14:paraId="27D7849C" w14:textId="77777777">
        <w:trPr>
          <w:jc w:val="center"/>
        </w:trPr>
        <w:tc>
          <w:tcPr>
            <w:tcW w:w="2687" w:type="dxa"/>
            <w:tcBorders>
              <w:top w:val="single" w:sz="4" w:space="0" w:color="000000"/>
              <w:left w:val="single" w:sz="4" w:space="0" w:color="000000"/>
              <w:bottom w:val="single" w:sz="4" w:space="0" w:color="000000"/>
              <w:right w:val="single" w:sz="4" w:space="0" w:color="000000"/>
            </w:tcBorders>
            <w:vAlign w:val="center"/>
          </w:tcPr>
          <w:p w14:paraId="46125F72" w14:textId="77777777" w:rsidR="00763FEF" w:rsidRPr="004943B8" w:rsidRDefault="004A364C" w:rsidP="004943B8">
            <w:r w:rsidRPr="004943B8">
              <w:t>Капитал и резервы:</w:t>
            </w:r>
          </w:p>
        </w:tc>
        <w:tc>
          <w:tcPr>
            <w:tcW w:w="1134" w:type="dxa"/>
            <w:tcBorders>
              <w:top w:val="single" w:sz="4" w:space="0" w:color="000000"/>
              <w:left w:val="single" w:sz="4" w:space="0" w:color="000000"/>
              <w:bottom w:val="single" w:sz="4" w:space="0" w:color="000000"/>
              <w:right w:val="single" w:sz="4" w:space="0" w:color="000000"/>
            </w:tcBorders>
            <w:vAlign w:val="center"/>
          </w:tcPr>
          <w:p w14:paraId="49E47433" w14:textId="77777777" w:rsidR="00763FEF" w:rsidRPr="004943B8" w:rsidRDefault="004A364C" w:rsidP="004943B8">
            <w:r w:rsidRPr="004943B8">
              <w:t>931</w:t>
            </w:r>
          </w:p>
        </w:tc>
        <w:tc>
          <w:tcPr>
            <w:tcW w:w="992" w:type="dxa"/>
            <w:tcBorders>
              <w:top w:val="single" w:sz="4" w:space="0" w:color="000000"/>
              <w:left w:val="single" w:sz="4" w:space="0" w:color="000000"/>
              <w:bottom w:val="single" w:sz="4" w:space="0" w:color="000000"/>
              <w:right w:val="single" w:sz="4" w:space="0" w:color="000000"/>
            </w:tcBorders>
            <w:vAlign w:val="center"/>
          </w:tcPr>
          <w:p w14:paraId="5C4AB5EC" w14:textId="77777777" w:rsidR="00763FEF" w:rsidRPr="004943B8" w:rsidRDefault="004A364C" w:rsidP="004943B8">
            <w:r w:rsidRPr="004943B8">
              <w:t>1 052</w:t>
            </w:r>
          </w:p>
        </w:tc>
        <w:tc>
          <w:tcPr>
            <w:tcW w:w="1275" w:type="dxa"/>
            <w:tcBorders>
              <w:top w:val="single" w:sz="4" w:space="0" w:color="000000"/>
              <w:left w:val="single" w:sz="4" w:space="0" w:color="000000"/>
              <w:bottom w:val="single" w:sz="4" w:space="0" w:color="000000"/>
              <w:right w:val="single" w:sz="4" w:space="0" w:color="000000"/>
            </w:tcBorders>
            <w:vAlign w:val="center"/>
          </w:tcPr>
          <w:p w14:paraId="39320011" w14:textId="77777777" w:rsidR="00763FEF" w:rsidRPr="004943B8" w:rsidRDefault="004A364C" w:rsidP="004943B8">
            <w:r w:rsidRPr="004943B8">
              <w:t>1 947</w:t>
            </w:r>
          </w:p>
        </w:tc>
        <w:tc>
          <w:tcPr>
            <w:tcW w:w="1477" w:type="dxa"/>
            <w:tcBorders>
              <w:top w:val="single" w:sz="4" w:space="0" w:color="000000"/>
              <w:left w:val="single" w:sz="4" w:space="0" w:color="000000"/>
              <w:bottom w:val="single" w:sz="4" w:space="0" w:color="000000"/>
              <w:right w:val="single" w:sz="4" w:space="0" w:color="000000"/>
            </w:tcBorders>
            <w:vAlign w:val="center"/>
          </w:tcPr>
          <w:p w14:paraId="4E396424" w14:textId="77777777" w:rsidR="00763FEF" w:rsidRPr="004943B8" w:rsidRDefault="004A364C" w:rsidP="004943B8">
            <w:r w:rsidRPr="004943B8">
              <w:t>20,21</w:t>
            </w:r>
          </w:p>
        </w:tc>
        <w:tc>
          <w:tcPr>
            <w:tcW w:w="950" w:type="dxa"/>
            <w:tcBorders>
              <w:top w:val="single" w:sz="4" w:space="0" w:color="000000"/>
              <w:left w:val="single" w:sz="4" w:space="0" w:color="000000"/>
              <w:bottom w:val="single" w:sz="4" w:space="0" w:color="000000"/>
              <w:right w:val="single" w:sz="4" w:space="0" w:color="000000"/>
            </w:tcBorders>
            <w:vAlign w:val="center"/>
          </w:tcPr>
          <w:p w14:paraId="0AC39C5D" w14:textId="77777777" w:rsidR="00763FEF" w:rsidRPr="004943B8" w:rsidRDefault="004A364C" w:rsidP="004943B8">
            <w:r w:rsidRPr="004943B8">
              <w:t>30,34</w:t>
            </w:r>
          </w:p>
        </w:tc>
        <w:tc>
          <w:tcPr>
            <w:tcW w:w="950" w:type="dxa"/>
            <w:tcBorders>
              <w:top w:val="single" w:sz="4" w:space="0" w:color="000000"/>
              <w:left w:val="single" w:sz="4" w:space="0" w:color="000000"/>
              <w:bottom w:val="single" w:sz="4" w:space="0" w:color="000000"/>
              <w:right w:val="single" w:sz="4" w:space="0" w:color="000000"/>
            </w:tcBorders>
            <w:vAlign w:val="center"/>
          </w:tcPr>
          <w:p w14:paraId="0D5242C0" w14:textId="77777777" w:rsidR="00763FEF" w:rsidRPr="004943B8" w:rsidRDefault="004A364C" w:rsidP="004943B8">
            <w:r w:rsidRPr="004943B8">
              <w:t>56,64</w:t>
            </w:r>
          </w:p>
        </w:tc>
      </w:tr>
      <w:tr w:rsidR="00763FEF" w:rsidRPr="004943B8" w14:paraId="6F1D6CFF" w14:textId="77777777">
        <w:trPr>
          <w:jc w:val="center"/>
        </w:trPr>
        <w:tc>
          <w:tcPr>
            <w:tcW w:w="2687" w:type="dxa"/>
            <w:tcBorders>
              <w:top w:val="single" w:sz="4" w:space="0" w:color="000000"/>
              <w:left w:val="single" w:sz="4" w:space="0" w:color="000000"/>
              <w:bottom w:val="single" w:sz="4" w:space="0" w:color="000000"/>
              <w:right w:val="single" w:sz="4" w:space="0" w:color="000000"/>
            </w:tcBorders>
            <w:vAlign w:val="center"/>
          </w:tcPr>
          <w:p w14:paraId="12072BBE" w14:textId="77777777" w:rsidR="00763FEF" w:rsidRPr="004943B8" w:rsidRDefault="004A364C" w:rsidP="004943B8">
            <w:r w:rsidRPr="004943B8">
              <w:t>Долгосрочные обязательства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825CE0C" w14:textId="77777777" w:rsidR="00763FEF" w:rsidRPr="004943B8" w:rsidRDefault="004A364C" w:rsidP="004943B8">
            <w:r w:rsidRPr="004943B8">
              <w:t>1343</w:t>
            </w:r>
          </w:p>
        </w:tc>
        <w:tc>
          <w:tcPr>
            <w:tcW w:w="992" w:type="dxa"/>
            <w:tcBorders>
              <w:top w:val="single" w:sz="4" w:space="0" w:color="000000"/>
              <w:left w:val="single" w:sz="4" w:space="0" w:color="000000"/>
              <w:bottom w:val="single" w:sz="4" w:space="0" w:color="000000"/>
              <w:right w:val="single" w:sz="4" w:space="0" w:color="000000"/>
            </w:tcBorders>
            <w:vAlign w:val="center"/>
          </w:tcPr>
          <w:p w14:paraId="1D5E7AC7" w14:textId="77777777" w:rsidR="00763FEF" w:rsidRPr="004943B8" w:rsidRDefault="004A364C" w:rsidP="004943B8">
            <w:r w:rsidRPr="004943B8">
              <w:t>1343</w:t>
            </w:r>
          </w:p>
        </w:tc>
        <w:tc>
          <w:tcPr>
            <w:tcW w:w="1275" w:type="dxa"/>
            <w:tcBorders>
              <w:top w:val="single" w:sz="4" w:space="0" w:color="000000"/>
              <w:left w:val="single" w:sz="4" w:space="0" w:color="000000"/>
              <w:bottom w:val="single" w:sz="4" w:space="0" w:color="000000"/>
              <w:right w:val="single" w:sz="4" w:space="0" w:color="000000"/>
            </w:tcBorders>
            <w:vAlign w:val="center"/>
          </w:tcPr>
          <w:p w14:paraId="4C98E4A8" w14:textId="77777777" w:rsidR="00763FEF" w:rsidRPr="004943B8" w:rsidRDefault="004A364C" w:rsidP="004943B8">
            <w:r w:rsidRPr="004943B8">
              <w:t>1201</w:t>
            </w:r>
          </w:p>
        </w:tc>
        <w:tc>
          <w:tcPr>
            <w:tcW w:w="1477" w:type="dxa"/>
            <w:tcBorders>
              <w:top w:val="single" w:sz="4" w:space="0" w:color="000000"/>
              <w:left w:val="single" w:sz="4" w:space="0" w:color="000000"/>
              <w:bottom w:val="single" w:sz="4" w:space="0" w:color="000000"/>
              <w:right w:val="single" w:sz="4" w:space="0" w:color="000000"/>
            </w:tcBorders>
            <w:vAlign w:val="center"/>
          </w:tcPr>
          <w:p w14:paraId="2088DBFF" w14:textId="77777777" w:rsidR="00763FEF" w:rsidRPr="004943B8" w:rsidRDefault="004A364C" w:rsidP="004943B8">
            <w:r w:rsidRPr="004943B8">
              <w:t>29,16</w:t>
            </w:r>
          </w:p>
        </w:tc>
        <w:tc>
          <w:tcPr>
            <w:tcW w:w="950" w:type="dxa"/>
            <w:tcBorders>
              <w:top w:val="single" w:sz="4" w:space="0" w:color="000000"/>
              <w:left w:val="single" w:sz="4" w:space="0" w:color="000000"/>
              <w:bottom w:val="single" w:sz="4" w:space="0" w:color="000000"/>
              <w:right w:val="single" w:sz="4" w:space="0" w:color="000000"/>
            </w:tcBorders>
            <w:vAlign w:val="center"/>
          </w:tcPr>
          <w:p w14:paraId="3D6C8CBF" w14:textId="77777777" w:rsidR="00763FEF" w:rsidRPr="004943B8" w:rsidRDefault="004A364C" w:rsidP="004943B8">
            <w:r w:rsidRPr="004943B8">
              <w:t>38,73</w:t>
            </w:r>
          </w:p>
        </w:tc>
        <w:tc>
          <w:tcPr>
            <w:tcW w:w="950" w:type="dxa"/>
            <w:tcBorders>
              <w:top w:val="single" w:sz="4" w:space="0" w:color="000000"/>
              <w:left w:val="single" w:sz="4" w:space="0" w:color="000000"/>
              <w:bottom w:val="single" w:sz="4" w:space="0" w:color="000000"/>
              <w:right w:val="single" w:sz="4" w:space="0" w:color="000000"/>
            </w:tcBorders>
            <w:vAlign w:val="center"/>
          </w:tcPr>
          <w:p w14:paraId="08603D54" w14:textId="77777777" w:rsidR="00763FEF" w:rsidRPr="004943B8" w:rsidRDefault="004A364C" w:rsidP="004943B8">
            <w:r w:rsidRPr="004943B8">
              <w:t>34,94</w:t>
            </w:r>
          </w:p>
        </w:tc>
      </w:tr>
      <w:tr w:rsidR="00763FEF" w:rsidRPr="004943B8" w14:paraId="3E0616A6" w14:textId="77777777">
        <w:trPr>
          <w:jc w:val="center"/>
        </w:trPr>
        <w:tc>
          <w:tcPr>
            <w:tcW w:w="2687" w:type="dxa"/>
            <w:tcBorders>
              <w:top w:val="single" w:sz="4" w:space="0" w:color="000000"/>
              <w:left w:val="single" w:sz="4" w:space="0" w:color="000000"/>
              <w:bottom w:val="single" w:sz="4" w:space="0" w:color="000000"/>
              <w:right w:val="single" w:sz="4" w:space="0" w:color="000000"/>
            </w:tcBorders>
            <w:vAlign w:val="center"/>
          </w:tcPr>
          <w:p w14:paraId="56EB564A" w14:textId="77777777" w:rsidR="00763FEF" w:rsidRPr="004943B8" w:rsidRDefault="004A364C" w:rsidP="004943B8">
            <w:r w:rsidRPr="004943B8">
              <w:t>Краткосрочные обязательства:</w:t>
            </w:r>
          </w:p>
        </w:tc>
        <w:tc>
          <w:tcPr>
            <w:tcW w:w="1134" w:type="dxa"/>
            <w:tcBorders>
              <w:top w:val="single" w:sz="4" w:space="0" w:color="000000"/>
              <w:left w:val="single" w:sz="4" w:space="0" w:color="000000"/>
              <w:bottom w:val="single" w:sz="4" w:space="0" w:color="000000"/>
              <w:right w:val="single" w:sz="4" w:space="0" w:color="000000"/>
            </w:tcBorders>
            <w:vAlign w:val="center"/>
          </w:tcPr>
          <w:p w14:paraId="1D5A4534" w14:textId="77777777" w:rsidR="00763FEF" w:rsidRPr="004943B8" w:rsidRDefault="004A364C" w:rsidP="004943B8">
            <w:r w:rsidRPr="004943B8">
              <w:t>285</w:t>
            </w:r>
          </w:p>
        </w:tc>
        <w:tc>
          <w:tcPr>
            <w:tcW w:w="992" w:type="dxa"/>
            <w:tcBorders>
              <w:top w:val="single" w:sz="4" w:space="0" w:color="000000"/>
              <w:left w:val="single" w:sz="4" w:space="0" w:color="000000"/>
              <w:bottom w:val="single" w:sz="4" w:space="0" w:color="000000"/>
              <w:right w:val="single" w:sz="4" w:space="0" w:color="000000"/>
            </w:tcBorders>
            <w:vAlign w:val="center"/>
          </w:tcPr>
          <w:p w14:paraId="2B1D9A15" w14:textId="77777777" w:rsidR="00763FEF" w:rsidRPr="004943B8" w:rsidRDefault="004A364C" w:rsidP="004943B8">
            <w:r w:rsidRPr="004943B8">
              <w:t>285</w:t>
            </w:r>
          </w:p>
        </w:tc>
        <w:tc>
          <w:tcPr>
            <w:tcW w:w="1275" w:type="dxa"/>
            <w:tcBorders>
              <w:top w:val="single" w:sz="4" w:space="0" w:color="000000"/>
              <w:left w:val="single" w:sz="4" w:space="0" w:color="000000"/>
              <w:bottom w:val="single" w:sz="4" w:space="0" w:color="000000"/>
              <w:right w:val="single" w:sz="4" w:space="0" w:color="000000"/>
            </w:tcBorders>
            <w:vAlign w:val="center"/>
          </w:tcPr>
          <w:p w14:paraId="29ACE854" w14:textId="77777777" w:rsidR="00763FEF" w:rsidRPr="004943B8" w:rsidRDefault="004A364C" w:rsidP="004943B8">
            <w:r w:rsidRPr="004943B8">
              <w:t>1791</w:t>
            </w:r>
          </w:p>
        </w:tc>
        <w:tc>
          <w:tcPr>
            <w:tcW w:w="1477" w:type="dxa"/>
            <w:tcBorders>
              <w:top w:val="single" w:sz="4" w:space="0" w:color="000000"/>
              <w:left w:val="single" w:sz="4" w:space="0" w:color="000000"/>
              <w:bottom w:val="single" w:sz="4" w:space="0" w:color="000000"/>
              <w:right w:val="single" w:sz="4" w:space="0" w:color="000000"/>
            </w:tcBorders>
            <w:vAlign w:val="center"/>
          </w:tcPr>
          <w:p w14:paraId="6959AA0B" w14:textId="77777777" w:rsidR="00763FEF" w:rsidRPr="004943B8" w:rsidRDefault="004A364C" w:rsidP="004943B8">
            <w:r w:rsidRPr="004943B8">
              <w:t>6,18</w:t>
            </w:r>
          </w:p>
        </w:tc>
        <w:tc>
          <w:tcPr>
            <w:tcW w:w="950" w:type="dxa"/>
            <w:tcBorders>
              <w:top w:val="single" w:sz="4" w:space="0" w:color="000000"/>
              <w:left w:val="single" w:sz="4" w:space="0" w:color="000000"/>
              <w:bottom w:val="single" w:sz="4" w:space="0" w:color="000000"/>
              <w:right w:val="single" w:sz="4" w:space="0" w:color="000000"/>
            </w:tcBorders>
            <w:vAlign w:val="center"/>
          </w:tcPr>
          <w:p w14:paraId="2FDD456F" w14:textId="77777777" w:rsidR="00763FEF" w:rsidRPr="004943B8" w:rsidRDefault="004A364C" w:rsidP="004943B8">
            <w:r w:rsidRPr="004943B8">
              <w:t>8,22</w:t>
            </w:r>
          </w:p>
        </w:tc>
        <w:tc>
          <w:tcPr>
            <w:tcW w:w="950" w:type="dxa"/>
            <w:tcBorders>
              <w:top w:val="single" w:sz="4" w:space="0" w:color="000000"/>
              <w:left w:val="single" w:sz="4" w:space="0" w:color="000000"/>
              <w:bottom w:val="single" w:sz="4" w:space="0" w:color="000000"/>
              <w:right w:val="single" w:sz="4" w:space="0" w:color="000000"/>
            </w:tcBorders>
            <w:vAlign w:val="center"/>
          </w:tcPr>
          <w:p w14:paraId="56BD7A35" w14:textId="77777777" w:rsidR="00763FEF" w:rsidRPr="004943B8" w:rsidRDefault="004A364C" w:rsidP="004943B8">
            <w:r w:rsidRPr="004943B8">
              <w:t>52,10</w:t>
            </w:r>
          </w:p>
        </w:tc>
      </w:tr>
      <w:tr w:rsidR="00763FEF" w:rsidRPr="004943B8" w14:paraId="6E921DE7" w14:textId="77777777">
        <w:trPr>
          <w:jc w:val="center"/>
        </w:trPr>
        <w:tc>
          <w:tcPr>
            <w:tcW w:w="2687" w:type="dxa"/>
            <w:tcBorders>
              <w:top w:val="single" w:sz="4" w:space="0" w:color="000000"/>
              <w:left w:val="single" w:sz="4" w:space="0" w:color="000000"/>
              <w:bottom w:val="single" w:sz="4" w:space="0" w:color="000000"/>
              <w:right w:val="single" w:sz="4" w:space="0" w:color="000000"/>
            </w:tcBorders>
            <w:vAlign w:val="center"/>
          </w:tcPr>
          <w:p w14:paraId="0A9FBE84" w14:textId="77777777" w:rsidR="00763FEF" w:rsidRPr="004943B8" w:rsidRDefault="004A364C" w:rsidP="004943B8">
            <w:r w:rsidRPr="004943B8">
              <w:t>Баланс (пассив)</w:t>
            </w:r>
          </w:p>
        </w:tc>
        <w:tc>
          <w:tcPr>
            <w:tcW w:w="1134" w:type="dxa"/>
            <w:tcBorders>
              <w:top w:val="single" w:sz="4" w:space="0" w:color="000000"/>
              <w:left w:val="single" w:sz="4" w:space="0" w:color="000000"/>
              <w:bottom w:val="single" w:sz="4" w:space="0" w:color="000000"/>
              <w:right w:val="single" w:sz="4" w:space="0" w:color="000000"/>
            </w:tcBorders>
            <w:vAlign w:val="center"/>
          </w:tcPr>
          <w:p w14:paraId="2D5C8A1F" w14:textId="77777777" w:rsidR="00763FEF" w:rsidRPr="004943B8" w:rsidRDefault="004A364C" w:rsidP="004943B8">
            <w:r w:rsidRPr="004943B8">
              <w:t>4605</w:t>
            </w:r>
          </w:p>
        </w:tc>
        <w:tc>
          <w:tcPr>
            <w:tcW w:w="992" w:type="dxa"/>
            <w:tcBorders>
              <w:top w:val="single" w:sz="4" w:space="0" w:color="000000"/>
              <w:left w:val="single" w:sz="4" w:space="0" w:color="000000"/>
              <w:bottom w:val="single" w:sz="4" w:space="0" w:color="000000"/>
              <w:right w:val="single" w:sz="4" w:space="0" w:color="000000"/>
            </w:tcBorders>
            <w:vAlign w:val="center"/>
          </w:tcPr>
          <w:p w14:paraId="522B9BA1" w14:textId="77777777" w:rsidR="00763FEF" w:rsidRPr="004943B8" w:rsidRDefault="004A364C" w:rsidP="004943B8">
            <w:r w:rsidRPr="004943B8">
              <w:t>3467</w:t>
            </w:r>
          </w:p>
        </w:tc>
        <w:tc>
          <w:tcPr>
            <w:tcW w:w="1275" w:type="dxa"/>
            <w:tcBorders>
              <w:top w:val="single" w:sz="4" w:space="0" w:color="000000"/>
              <w:left w:val="single" w:sz="4" w:space="0" w:color="000000"/>
              <w:bottom w:val="single" w:sz="4" w:space="0" w:color="000000"/>
              <w:right w:val="single" w:sz="4" w:space="0" w:color="000000"/>
            </w:tcBorders>
            <w:vAlign w:val="center"/>
          </w:tcPr>
          <w:p w14:paraId="6DFE5D8E" w14:textId="77777777" w:rsidR="00763FEF" w:rsidRPr="004943B8" w:rsidRDefault="004A364C" w:rsidP="004943B8">
            <w:r w:rsidRPr="004943B8">
              <w:t>3437</w:t>
            </w:r>
          </w:p>
        </w:tc>
        <w:tc>
          <w:tcPr>
            <w:tcW w:w="1477" w:type="dxa"/>
            <w:tcBorders>
              <w:top w:val="single" w:sz="4" w:space="0" w:color="000000"/>
              <w:left w:val="single" w:sz="4" w:space="0" w:color="000000"/>
              <w:bottom w:val="single" w:sz="4" w:space="0" w:color="000000"/>
              <w:right w:val="single" w:sz="4" w:space="0" w:color="000000"/>
            </w:tcBorders>
            <w:vAlign w:val="center"/>
          </w:tcPr>
          <w:p w14:paraId="52580A45" w14:textId="77777777" w:rsidR="00763FEF" w:rsidRPr="004943B8" w:rsidRDefault="004A364C" w:rsidP="004943B8">
            <w:r w:rsidRPr="004943B8">
              <w:t>100</w:t>
            </w:r>
          </w:p>
        </w:tc>
        <w:tc>
          <w:tcPr>
            <w:tcW w:w="950" w:type="dxa"/>
            <w:tcBorders>
              <w:top w:val="single" w:sz="4" w:space="0" w:color="000000"/>
              <w:left w:val="single" w:sz="4" w:space="0" w:color="000000"/>
              <w:bottom w:val="single" w:sz="4" w:space="0" w:color="000000"/>
              <w:right w:val="single" w:sz="4" w:space="0" w:color="000000"/>
            </w:tcBorders>
            <w:vAlign w:val="center"/>
          </w:tcPr>
          <w:p w14:paraId="168ED24F" w14:textId="77777777" w:rsidR="00763FEF" w:rsidRPr="004943B8" w:rsidRDefault="004A364C" w:rsidP="004943B8">
            <w:r w:rsidRPr="004943B8">
              <w:t>100</w:t>
            </w:r>
          </w:p>
        </w:tc>
        <w:tc>
          <w:tcPr>
            <w:tcW w:w="950" w:type="dxa"/>
            <w:tcBorders>
              <w:top w:val="single" w:sz="4" w:space="0" w:color="000000"/>
              <w:left w:val="single" w:sz="4" w:space="0" w:color="000000"/>
              <w:bottom w:val="single" w:sz="4" w:space="0" w:color="000000"/>
              <w:right w:val="single" w:sz="4" w:space="0" w:color="000000"/>
            </w:tcBorders>
            <w:vAlign w:val="center"/>
          </w:tcPr>
          <w:p w14:paraId="0026E0FE" w14:textId="77777777" w:rsidR="00763FEF" w:rsidRPr="004943B8" w:rsidRDefault="004A364C" w:rsidP="004943B8">
            <w:r w:rsidRPr="004943B8">
              <w:t>100</w:t>
            </w:r>
          </w:p>
        </w:tc>
      </w:tr>
    </w:tbl>
    <w:p w14:paraId="76921882" w14:textId="77777777" w:rsidR="00763FEF" w:rsidRPr="00B02201" w:rsidRDefault="00763FEF" w:rsidP="00C60246">
      <w:pPr>
        <w:widowControl w:val="0"/>
        <w:tabs>
          <w:tab w:val="left" w:pos="0"/>
        </w:tabs>
        <w:spacing w:line="360" w:lineRule="auto"/>
        <w:ind w:firstLine="709"/>
        <w:jc w:val="both"/>
        <w:rPr>
          <w:rFonts w:cs="Times New Roman"/>
          <w:sz w:val="28"/>
          <w:szCs w:val="28"/>
          <w:lang w:eastAsia="zh-CN"/>
        </w:rPr>
      </w:pPr>
    </w:p>
    <w:p w14:paraId="7C6B1FFC" w14:textId="77777777" w:rsidR="00EF6A44" w:rsidRPr="00EF6A44" w:rsidRDefault="00EF6A44" w:rsidP="00EF6A44">
      <w:pPr>
        <w:widowControl w:val="0"/>
        <w:tabs>
          <w:tab w:val="left" w:pos="0"/>
        </w:tabs>
        <w:spacing w:line="360" w:lineRule="auto"/>
        <w:ind w:firstLine="709"/>
        <w:jc w:val="both"/>
        <w:rPr>
          <w:rFonts w:cs="Times New Roman"/>
          <w:sz w:val="28"/>
          <w:szCs w:val="28"/>
        </w:rPr>
      </w:pPr>
      <w:r w:rsidRPr="00EF6A44">
        <w:rPr>
          <w:rFonts w:cs="Times New Roman"/>
          <w:sz w:val="28"/>
          <w:szCs w:val="28"/>
        </w:rPr>
        <w:t>Важно отметить, что доля внеоборотных активов в общей стоимости имущества ООО «АВТОТЕХЦЕНТР «БАРРАКУДА» является незначительной, что типично для коммерческих организаций. Наибольший удельный вес в структуре совокупных активов приходится на оборотные активы, что свидетельствует о формировании достаточно мобильной структуры активов, способствующей ускорению оборачиваемости средств.</w:t>
      </w:r>
    </w:p>
    <w:p w14:paraId="34B70567" w14:textId="77777777" w:rsidR="00EF6A44" w:rsidRPr="00EF6A44" w:rsidRDefault="00EF6A44" w:rsidP="00EF6A44">
      <w:pPr>
        <w:widowControl w:val="0"/>
        <w:tabs>
          <w:tab w:val="left" w:pos="0"/>
        </w:tabs>
        <w:spacing w:line="360" w:lineRule="auto"/>
        <w:ind w:firstLine="709"/>
        <w:jc w:val="both"/>
        <w:rPr>
          <w:rFonts w:cs="Times New Roman"/>
          <w:sz w:val="28"/>
          <w:szCs w:val="28"/>
        </w:rPr>
      </w:pPr>
      <w:r w:rsidRPr="00EF6A44">
        <w:rPr>
          <w:rFonts w:cs="Times New Roman"/>
          <w:sz w:val="28"/>
          <w:szCs w:val="28"/>
        </w:rPr>
        <w:t>Опираясь на данные баланса предприятия, а также сведения о среднесписочной численности работников организации и суммах налогов и сборов, а также о суммах страховых взносов, уплаченных за период с 2021 по 2023 годы, проведём расчёт основных показателей, свидетельствующих об эффективности деятельности, платежеспособности и финансовой устойчивости исследуемой организации.</w:t>
      </w:r>
    </w:p>
    <w:p w14:paraId="6C5707D2" w14:textId="77777777" w:rsidR="00EF6A44" w:rsidRPr="00EF6A44" w:rsidRDefault="00EF6A44" w:rsidP="00EF6A44">
      <w:pPr>
        <w:widowControl w:val="0"/>
        <w:tabs>
          <w:tab w:val="left" w:pos="0"/>
        </w:tabs>
        <w:spacing w:line="360" w:lineRule="auto"/>
        <w:ind w:firstLine="709"/>
        <w:jc w:val="both"/>
        <w:rPr>
          <w:rFonts w:cs="Times New Roman"/>
          <w:sz w:val="28"/>
          <w:szCs w:val="28"/>
        </w:rPr>
      </w:pPr>
      <w:r w:rsidRPr="00EF6A44">
        <w:rPr>
          <w:rFonts w:cs="Times New Roman"/>
          <w:sz w:val="28"/>
          <w:szCs w:val="28"/>
        </w:rPr>
        <w:t xml:space="preserve">Из данных таблицы 4 видно, что выручка от продаж в 2023 году выросла по сравнению с 2021 годом на 4607 тысяч рублей, или на 48,679 %. Пропорционально ей увеличились и расходы по обычной деятельности, при этом налоги и прибыль в 2023 году увеличились по сравнению с 2021 годом </w:t>
      </w:r>
      <w:r w:rsidRPr="00EF6A44">
        <w:rPr>
          <w:rFonts w:cs="Times New Roman"/>
          <w:sz w:val="28"/>
          <w:szCs w:val="28"/>
        </w:rPr>
        <w:lastRenderedPageBreak/>
        <w:t>на 449 тысяч рублей, или на -318,439 %.</w:t>
      </w:r>
    </w:p>
    <w:p w14:paraId="437FD0FF" w14:textId="77777777" w:rsidR="00763FEF" w:rsidRPr="00B02201" w:rsidRDefault="004A364C" w:rsidP="00C60246">
      <w:pPr>
        <w:widowControl w:val="0"/>
        <w:tabs>
          <w:tab w:val="left" w:pos="0"/>
        </w:tabs>
        <w:spacing w:line="360" w:lineRule="auto"/>
        <w:ind w:firstLine="709"/>
        <w:contextualSpacing/>
        <w:jc w:val="both"/>
        <w:rPr>
          <w:rFonts w:cs="Times New Roman"/>
          <w:sz w:val="28"/>
          <w:szCs w:val="28"/>
        </w:rPr>
      </w:pPr>
      <w:r w:rsidRPr="00B02201">
        <w:rPr>
          <w:rFonts w:cs="Times New Roman"/>
          <w:sz w:val="28"/>
          <w:szCs w:val="28"/>
        </w:rPr>
        <w:t xml:space="preserve">Таблица 4 - Основные экономические показатели деятельности ООО </w:t>
      </w:r>
      <w:r w:rsidRPr="00B02201">
        <w:rPr>
          <w:rFonts w:eastAsia="SimSun" w:cs="Times New Roman"/>
          <w:b/>
          <w:bCs/>
          <w:sz w:val="28"/>
          <w:szCs w:val="28"/>
          <w:lang w:eastAsia="zh-CN" w:bidi="ar"/>
        </w:rPr>
        <w:t>«</w:t>
      </w:r>
      <w:r w:rsidRPr="00B02201">
        <w:rPr>
          <w:rFonts w:cs="Times New Roman"/>
          <w:sz w:val="28"/>
          <w:szCs w:val="28"/>
        </w:rPr>
        <w:t xml:space="preserve">АВТОТЕХЦЕНТР </w:t>
      </w:r>
      <w:r w:rsidRPr="00B02201">
        <w:rPr>
          <w:rFonts w:eastAsia="SimSun" w:cs="Times New Roman"/>
          <w:b/>
          <w:bCs/>
          <w:sz w:val="28"/>
          <w:szCs w:val="28"/>
          <w:lang w:eastAsia="zh-CN" w:bidi="ar"/>
        </w:rPr>
        <w:t>«</w:t>
      </w:r>
      <w:r w:rsidRPr="00B02201">
        <w:rPr>
          <w:rFonts w:cs="Times New Roman"/>
          <w:sz w:val="28"/>
          <w:szCs w:val="28"/>
        </w:rPr>
        <w:t>БАРРАКУДА</w:t>
      </w:r>
      <w:r w:rsidRPr="00B02201">
        <w:rPr>
          <w:rFonts w:eastAsia="SimSun" w:cs="Times New Roman"/>
          <w:b/>
          <w:bCs/>
          <w:sz w:val="28"/>
          <w:szCs w:val="28"/>
          <w:lang w:eastAsia="zh-CN" w:bidi="ar"/>
        </w:rPr>
        <w:t>»</w:t>
      </w:r>
      <w:r w:rsidRPr="00B02201">
        <w:rPr>
          <w:rFonts w:cs="Times New Roman"/>
          <w:sz w:val="28"/>
          <w:szCs w:val="28"/>
        </w:rPr>
        <w:t xml:space="preserve"> за 2021-2023 гг.,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4A0" w:firstRow="1" w:lastRow="0" w:firstColumn="1" w:lastColumn="0" w:noHBand="0" w:noVBand="1"/>
      </w:tblPr>
      <w:tblGrid>
        <w:gridCol w:w="3601"/>
        <w:gridCol w:w="1133"/>
        <w:gridCol w:w="1133"/>
        <w:gridCol w:w="1133"/>
        <w:gridCol w:w="1214"/>
        <w:gridCol w:w="1131"/>
      </w:tblGrid>
      <w:tr w:rsidR="00763FEF" w:rsidRPr="004943B8" w14:paraId="31BBF761" w14:textId="77777777">
        <w:trPr>
          <w:trHeight w:val="20"/>
          <w:jc w:val="center"/>
        </w:trPr>
        <w:tc>
          <w:tcPr>
            <w:tcW w:w="3601" w:type="dxa"/>
            <w:vMerge w:val="restart"/>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1981B190" w14:textId="77777777" w:rsidR="00763FEF" w:rsidRPr="004943B8" w:rsidRDefault="004A364C" w:rsidP="004943B8">
            <w:r w:rsidRPr="004943B8">
              <w:t>Показатели</w:t>
            </w:r>
          </w:p>
        </w:tc>
        <w:tc>
          <w:tcPr>
            <w:tcW w:w="1133" w:type="dxa"/>
            <w:vMerge w:val="restart"/>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1F859C82" w14:textId="77777777" w:rsidR="00763FEF" w:rsidRPr="004943B8" w:rsidRDefault="004A364C" w:rsidP="004943B8">
            <w:r w:rsidRPr="004943B8">
              <w:t>2023 г.</w:t>
            </w:r>
          </w:p>
        </w:tc>
        <w:tc>
          <w:tcPr>
            <w:tcW w:w="1133" w:type="dxa"/>
            <w:vMerge w:val="restart"/>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63D1EDBB" w14:textId="77777777" w:rsidR="00763FEF" w:rsidRPr="004943B8" w:rsidRDefault="004A364C" w:rsidP="004943B8">
            <w:r w:rsidRPr="004943B8">
              <w:t>2022 г.</w:t>
            </w:r>
          </w:p>
        </w:tc>
        <w:tc>
          <w:tcPr>
            <w:tcW w:w="1133" w:type="dxa"/>
            <w:vMerge w:val="restart"/>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079A1C38" w14:textId="77777777" w:rsidR="00763FEF" w:rsidRPr="004943B8" w:rsidRDefault="004A364C" w:rsidP="004943B8">
            <w:r w:rsidRPr="004943B8">
              <w:t>2021 г.</w:t>
            </w:r>
          </w:p>
        </w:tc>
        <w:tc>
          <w:tcPr>
            <w:tcW w:w="2345" w:type="dxa"/>
            <w:gridSpan w:val="2"/>
            <w:tcBorders>
              <w:top w:val="single" w:sz="4" w:space="0" w:color="000000"/>
              <w:left w:val="single" w:sz="4" w:space="0" w:color="000000"/>
              <w:bottom w:val="single" w:sz="4" w:space="0" w:color="000000"/>
              <w:right w:val="single" w:sz="4" w:space="0" w:color="000000"/>
            </w:tcBorders>
            <w:tcMar>
              <w:left w:w="40" w:type="dxa"/>
              <w:right w:w="40" w:type="dxa"/>
            </w:tcMar>
          </w:tcPr>
          <w:p w14:paraId="3E39386E" w14:textId="77777777" w:rsidR="00763FEF" w:rsidRPr="004943B8" w:rsidRDefault="004A364C" w:rsidP="004943B8">
            <w:r w:rsidRPr="004943B8">
              <w:t>Отклонение</w:t>
            </w:r>
          </w:p>
          <w:p w14:paraId="3436B49F" w14:textId="77777777" w:rsidR="00763FEF" w:rsidRPr="004943B8" w:rsidRDefault="004A364C" w:rsidP="004943B8">
            <w:r w:rsidRPr="004943B8">
              <w:t>2023 г. от 2021 г.</w:t>
            </w:r>
          </w:p>
        </w:tc>
      </w:tr>
      <w:tr w:rsidR="00763FEF" w:rsidRPr="004943B8" w14:paraId="3DA423D8" w14:textId="77777777">
        <w:trPr>
          <w:trHeight w:val="20"/>
          <w:jc w:val="center"/>
        </w:trPr>
        <w:tc>
          <w:tcPr>
            <w:tcW w:w="3601" w:type="dxa"/>
            <w:vMerge/>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130DFFE2" w14:textId="77777777" w:rsidR="00763FEF" w:rsidRPr="004943B8" w:rsidRDefault="00763FEF" w:rsidP="004943B8"/>
        </w:tc>
        <w:tc>
          <w:tcPr>
            <w:tcW w:w="1133" w:type="dxa"/>
            <w:vMerge/>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1B1E4B0F" w14:textId="77777777" w:rsidR="00763FEF" w:rsidRPr="004943B8" w:rsidRDefault="00763FEF" w:rsidP="004943B8"/>
        </w:tc>
        <w:tc>
          <w:tcPr>
            <w:tcW w:w="1133" w:type="dxa"/>
            <w:vMerge/>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74323CA3" w14:textId="77777777" w:rsidR="00763FEF" w:rsidRPr="004943B8" w:rsidRDefault="00763FEF" w:rsidP="004943B8"/>
        </w:tc>
        <w:tc>
          <w:tcPr>
            <w:tcW w:w="1133" w:type="dxa"/>
            <w:vMerge/>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464D3047" w14:textId="77777777" w:rsidR="00763FEF" w:rsidRPr="004943B8" w:rsidRDefault="00763FEF" w:rsidP="004943B8"/>
        </w:tc>
        <w:tc>
          <w:tcPr>
            <w:tcW w:w="1214"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1A41DF66" w14:textId="77777777" w:rsidR="00763FEF" w:rsidRPr="004943B8" w:rsidRDefault="004A364C" w:rsidP="004943B8">
            <w:r w:rsidRPr="004943B8">
              <w:t xml:space="preserve">тыс. руб. </w:t>
            </w:r>
          </w:p>
        </w:tc>
        <w:tc>
          <w:tcPr>
            <w:tcW w:w="1131"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6C240A18" w14:textId="77777777" w:rsidR="00763FEF" w:rsidRPr="004943B8" w:rsidRDefault="004A364C" w:rsidP="004943B8">
            <w:r w:rsidRPr="004943B8">
              <w:t xml:space="preserve">темп, % </w:t>
            </w:r>
          </w:p>
        </w:tc>
      </w:tr>
      <w:tr w:rsidR="00763FEF" w:rsidRPr="004943B8" w14:paraId="04D08AC2" w14:textId="77777777">
        <w:trPr>
          <w:trHeight w:val="20"/>
          <w:jc w:val="center"/>
        </w:trPr>
        <w:tc>
          <w:tcPr>
            <w:tcW w:w="3601"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5CFFE950" w14:textId="77777777" w:rsidR="00763FEF" w:rsidRPr="004943B8" w:rsidRDefault="004A364C" w:rsidP="004943B8">
            <w:r w:rsidRPr="004943B8">
              <w:t>Выручка (1)</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60A685B7" w14:textId="77777777" w:rsidR="00763FEF" w:rsidRPr="004943B8" w:rsidRDefault="004A364C" w:rsidP="004943B8">
            <w:r w:rsidRPr="004943B8">
              <w:t>14071</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6F64ADA5" w14:textId="77777777" w:rsidR="00763FEF" w:rsidRPr="004943B8" w:rsidRDefault="004A364C" w:rsidP="004943B8">
            <w:r w:rsidRPr="004943B8">
              <w:t>12052</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04668FED" w14:textId="77777777" w:rsidR="00763FEF" w:rsidRPr="004943B8" w:rsidRDefault="004A364C" w:rsidP="004943B8">
            <w:r w:rsidRPr="004943B8">
              <w:t>9464</w:t>
            </w:r>
          </w:p>
        </w:tc>
        <w:tc>
          <w:tcPr>
            <w:tcW w:w="1214"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6DAC29AC" w14:textId="77777777" w:rsidR="00763FEF" w:rsidRPr="004943B8" w:rsidRDefault="004A364C" w:rsidP="004943B8">
            <w:r w:rsidRPr="004943B8">
              <w:t>4607</w:t>
            </w:r>
          </w:p>
        </w:tc>
        <w:tc>
          <w:tcPr>
            <w:tcW w:w="1131" w:type="dxa"/>
            <w:tcBorders>
              <w:top w:val="single" w:sz="4" w:space="0" w:color="000000"/>
              <w:left w:val="nil"/>
              <w:bottom w:val="single" w:sz="4" w:space="0" w:color="000000"/>
              <w:right w:val="single" w:sz="4" w:space="0" w:color="000000"/>
            </w:tcBorders>
            <w:tcMar>
              <w:left w:w="40" w:type="dxa"/>
              <w:right w:w="40" w:type="dxa"/>
            </w:tcMar>
            <w:vAlign w:val="center"/>
          </w:tcPr>
          <w:p w14:paraId="00C79CA1" w14:textId="77777777" w:rsidR="00763FEF" w:rsidRPr="004943B8" w:rsidRDefault="004A364C" w:rsidP="004943B8">
            <w:r w:rsidRPr="004943B8">
              <w:t>48,679</w:t>
            </w:r>
          </w:p>
        </w:tc>
      </w:tr>
      <w:tr w:rsidR="00763FEF" w:rsidRPr="004943B8" w14:paraId="60B627DA" w14:textId="77777777">
        <w:trPr>
          <w:trHeight w:val="20"/>
          <w:jc w:val="center"/>
        </w:trPr>
        <w:tc>
          <w:tcPr>
            <w:tcW w:w="3601"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4F67E5C8" w14:textId="77777777" w:rsidR="00763FEF" w:rsidRPr="004943B8" w:rsidRDefault="004A364C" w:rsidP="004943B8">
            <w:r w:rsidRPr="004943B8">
              <w:t xml:space="preserve">Расходы по обычной </w:t>
            </w:r>
            <w:proofErr w:type="gramStart"/>
            <w:r w:rsidRPr="004943B8">
              <w:t>деятельности(</w:t>
            </w:r>
            <w:proofErr w:type="gramEnd"/>
            <w:r w:rsidRPr="004943B8">
              <w:t>2)</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5FE6FC8F" w14:textId="77777777" w:rsidR="00763FEF" w:rsidRPr="004943B8" w:rsidRDefault="004A364C" w:rsidP="004943B8">
            <w:r w:rsidRPr="004943B8">
              <w:t>12374</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3B73DECE" w14:textId="77777777" w:rsidR="00763FEF" w:rsidRPr="004943B8" w:rsidRDefault="004A364C" w:rsidP="004943B8">
            <w:r w:rsidRPr="004943B8">
              <w:t>9937</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67374B0B" w14:textId="77777777" w:rsidR="00763FEF" w:rsidRPr="004943B8" w:rsidRDefault="004A364C" w:rsidP="004943B8">
            <w:r w:rsidRPr="004943B8">
              <w:t>8410</w:t>
            </w:r>
          </w:p>
        </w:tc>
        <w:tc>
          <w:tcPr>
            <w:tcW w:w="1214"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4F46C667" w14:textId="77777777" w:rsidR="00763FEF" w:rsidRPr="004943B8" w:rsidRDefault="004A364C" w:rsidP="004943B8">
            <w:r w:rsidRPr="004943B8">
              <w:t>3964</w:t>
            </w:r>
          </w:p>
        </w:tc>
        <w:tc>
          <w:tcPr>
            <w:tcW w:w="1131" w:type="dxa"/>
            <w:tcBorders>
              <w:top w:val="single" w:sz="4" w:space="0" w:color="000000"/>
              <w:left w:val="nil"/>
              <w:bottom w:val="single" w:sz="4" w:space="0" w:color="000000"/>
              <w:right w:val="single" w:sz="4" w:space="0" w:color="000000"/>
            </w:tcBorders>
            <w:tcMar>
              <w:left w:w="40" w:type="dxa"/>
              <w:right w:w="40" w:type="dxa"/>
            </w:tcMar>
            <w:vAlign w:val="center"/>
          </w:tcPr>
          <w:p w14:paraId="69363C5A" w14:textId="77777777" w:rsidR="00763FEF" w:rsidRPr="004943B8" w:rsidRDefault="004A364C" w:rsidP="004943B8">
            <w:r w:rsidRPr="004943B8">
              <w:t>47,134</w:t>
            </w:r>
          </w:p>
        </w:tc>
      </w:tr>
      <w:tr w:rsidR="00763FEF" w:rsidRPr="004943B8" w14:paraId="04623F30" w14:textId="77777777">
        <w:trPr>
          <w:trHeight w:val="20"/>
          <w:jc w:val="center"/>
        </w:trPr>
        <w:tc>
          <w:tcPr>
            <w:tcW w:w="3601"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4723CA42" w14:textId="77777777" w:rsidR="00763FEF" w:rsidRPr="004943B8" w:rsidRDefault="004A364C" w:rsidP="004943B8">
            <w:r w:rsidRPr="004943B8">
              <w:t xml:space="preserve">Проценты по уплате </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43132DAD" w14:textId="77777777" w:rsidR="00763FEF" w:rsidRPr="004943B8" w:rsidRDefault="004A364C" w:rsidP="004943B8">
            <w:r w:rsidRPr="004943B8">
              <w:t>-</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51CC2EAC" w14:textId="77777777" w:rsidR="00763FEF" w:rsidRPr="004943B8" w:rsidRDefault="004A364C" w:rsidP="004943B8">
            <w:r w:rsidRPr="004943B8">
              <w:t>-</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21275ABF" w14:textId="77777777" w:rsidR="00763FEF" w:rsidRPr="004943B8" w:rsidRDefault="004A364C" w:rsidP="004943B8">
            <w:r w:rsidRPr="004943B8">
              <w:t>-</w:t>
            </w:r>
          </w:p>
        </w:tc>
        <w:tc>
          <w:tcPr>
            <w:tcW w:w="1214"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7DD11831" w14:textId="77777777" w:rsidR="00763FEF" w:rsidRPr="004943B8" w:rsidRDefault="004A364C" w:rsidP="004943B8">
            <w:r w:rsidRPr="004943B8">
              <w:t>-</w:t>
            </w:r>
          </w:p>
        </w:tc>
        <w:tc>
          <w:tcPr>
            <w:tcW w:w="1131" w:type="dxa"/>
            <w:tcBorders>
              <w:top w:val="single" w:sz="4" w:space="0" w:color="000000"/>
              <w:left w:val="nil"/>
              <w:bottom w:val="single" w:sz="4" w:space="0" w:color="000000"/>
              <w:right w:val="single" w:sz="4" w:space="0" w:color="000000"/>
            </w:tcBorders>
            <w:tcMar>
              <w:left w:w="40" w:type="dxa"/>
              <w:right w:w="40" w:type="dxa"/>
            </w:tcMar>
            <w:vAlign w:val="center"/>
          </w:tcPr>
          <w:p w14:paraId="599A0297" w14:textId="77777777" w:rsidR="00763FEF" w:rsidRPr="004943B8" w:rsidRDefault="004A364C" w:rsidP="004943B8">
            <w:r w:rsidRPr="004943B8">
              <w:t>-</w:t>
            </w:r>
          </w:p>
        </w:tc>
      </w:tr>
      <w:tr w:rsidR="00763FEF" w:rsidRPr="004943B8" w14:paraId="6BD9BEFB" w14:textId="77777777">
        <w:trPr>
          <w:trHeight w:val="20"/>
          <w:jc w:val="center"/>
        </w:trPr>
        <w:tc>
          <w:tcPr>
            <w:tcW w:w="3601"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481ED03B" w14:textId="77777777" w:rsidR="00763FEF" w:rsidRPr="004943B8" w:rsidRDefault="004A364C" w:rsidP="004943B8">
            <w:r w:rsidRPr="004943B8">
              <w:t>Прочие доходы</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61273F53" w14:textId="77777777" w:rsidR="00763FEF" w:rsidRPr="004943B8" w:rsidRDefault="004A364C" w:rsidP="004943B8">
            <w:r w:rsidRPr="004943B8">
              <w:t>775</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39B52F77" w14:textId="77777777" w:rsidR="00763FEF" w:rsidRPr="004943B8" w:rsidRDefault="004A364C" w:rsidP="004943B8">
            <w:r w:rsidRPr="004943B8">
              <w:t>13</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76EAB9AD" w14:textId="77777777" w:rsidR="00763FEF" w:rsidRPr="004943B8" w:rsidRDefault="004A364C" w:rsidP="004943B8">
            <w:r w:rsidRPr="004943B8">
              <w:t>-</w:t>
            </w:r>
          </w:p>
        </w:tc>
        <w:tc>
          <w:tcPr>
            <w:tcW w:w="1214"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25E20CB3" w14:textId="77777777" w:rsidR="00763FEF" w:rsidRPr="004943B8" w:rsidRDefault="004A364C" w:rsidP="004943B8">
            <w:r w:rsidRPr="004943B8">
              <w:t>775</w:t>
            </w:r>
          </w:p>
        </w:tc>
        <w:tc>
          <w:tcPr>
            <w:tcW w:w="1131" w:type="dxa"/>
            <w:tcBorders>
              <w:top w:val="single" w:sz="4" w:space="0" w:color="000000"/>
              <w:left w:val="nil"/>
              <w:bottom w:val="single" w:sz="4" w:space="0" w:color="000000"/>
              <w:right w:val="single" w:sz="4" w:space="0" w:color="000000"/>
            </w:tcBorders>
            <w:tcMar>
              <w:left w:w="40" w:type="dxa"/>
              <w:right w:w="40" w:type="dxa"/>
            </w:tcMar>
            <w:vAlign w:val="center"/>
          </w:tcPr>
          <w:p w14:paraId="6C0DE366" w14:textId="77777777" w:rsidR="00763FEF" w:rsidRPr="004943B8" w:rsidRDefault="004A364C" w:rsidP="004943B8">
            <w:r w:rsidRPr="004943B8">
              <w:t>100</w:t>
            </w:r>
          </w:p>
        </w:tc>
      </w:tr>
      <w:tr w:rsidR="00763FEF" w:rsidRPr="004943B8" w14:paraId="5AA69857" w14:textId="77777777">
        <w:trPr>
          <w:trHeight w:val="20"/>
          <w:jc w:val="center"/>
        </w:trPr>
        <w:tc>
          <w:tcPr>
            <w:tcW w:w="3601"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1B809800" w14:textId="77777777" w:rsidR="00763FEF" w:rsidRPr="004943B8" w:rsidRDefault="004A364C" w:rsidP="004943B8">
            <w:r w:rsidRPr="004943B8">
              <w:t>Прочие расходы</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2F53F25F" w14:textId="77777777" w:rsidR="00763FEF" w:rsidRPr="004943B8" w:rsidRDefault="004A364C" w:rsidP="004943B8">
            <w:r w:rsidRPr="004943B8">
              <w:t>221</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4285ED18" w14:textId="77777777" w:rsidR="00763FEF" w:rsidRPr="004943B8" w:rsidRDefault="004A364C" w:rsidP="004943B8">
            <w:r w:rsidRPr="004943B8">
              <w:t>157</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26E58F9B" w14:textId="77777777" w:rsidR="00763FEF" w:rsidRPr="004943B8" w:rsidRDefault="004A364C" w:rsidP="004943B8">
            <w:r w:rsidRPr="004943B8">
              <w:t>168</w:t>
            </w:r>
          </w:p>
        </w:tc>
        <w:tc>
          <w:tcPr>
            <w:tcW w:w="1214"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4FC2F7A3" w14:textId="77777777" w:rsidR="00763FEF" w:rsidRPr="004943B8" w:rsidRDefault="004A364C" w:rsidP="004943B8">
            <w:r w:rsidRPr="004943B8">
              <w:t>53</w:t>
            </w:r>
          </w:p>
        </w:tc>
        <w:tc>
          <w:tcPr>
            <w:tcW w:w="1131" w:type="dxa"/>
            <w:tcBorders>
              <w:top w:val="single" w:sz="4" w:space="0" w:color="000000"/>
              <w:left w:val="nil"/>
              <w:bottom w:val="single" w:sz="4" w:space="0" w:color="000000"/>
              <w:right w:val="single" w:sz="4" w:space="0" w:color="000000"/>
            </w:tcBorders>
            <w:tcMar>
              <w:left w:w="40" w:type="dxa"/>
              <w:right w:w="40" w:type="dxa"/>
            </w:tcMar>
            <w:vAlign w:val="center"/>
          </w:tcPr>
          <w:p w14:paraId="05A30940" w14:textId="77777777" w:rsidR="00763FEF" w:rsidRPr="004943B8" w:rsidRDefault="004A364C" w:rsidP="004943B8">
            <w:r w:rsidRPr="004943B8">
              <w:t>31,547</w:t>
            </w:r>
          </w:p>
        </w:tc>
      </w:tr>
      <w:tr w:rsidR="00763FEF" w:rsidRPr="004943B8" w14:paraId="0EFF0BD3" w14:textId="77777777">
        <w:trPr>
          <w:trHeight w:val="90"/>
          <w:jc w:val="center"/>
        </w:trPr>
        <w:tc>
          <w:tcPr>
            <w:tcW w:w="3601"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442F355F" w14:textId="77777777" w:rsidR="00763FEF" w:rsidRPr="004943B8" w:rsidRDefault="004A364C" w:rsidP="004943B8">
            <w:r w:rsidRPr="004943B8">
              <w:t xml:space="preserve">Налоги и </w:t>
            </w:r>
            <w:proofErr w:type="gramStart"/>
            <w:r w:rsidRPr="004943B8">
              <w:t>прибыль(</w:t>
            </w:r>
            <w:proofErr w:type="gramEnd"/>
            <w:r w:rsidRPr="004943B8">
              <w:t>3)</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621F4956" w14:textId="77777777" w:rsidR="00763FEF" w:rsidRPr="004943B8" w:rsidRDefault="004A364C" w:rsidP="004943B8">
            <w:r w:rsidRPr="004943B8">
              <w:t>590</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654D618D" w14:textId="77777777" w:rsidR="00763FEF" w:rsidRPr="004943B8" w:rsidRDefault="004A364C" w:rsidP="004943B8">
            <w:r w:rsidRPr="004943B8">
              <w:t>726</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64A43AFB" w14:textId="77777777" w:rsidR="00763FEF" w:rsidRPr="004943B8" w:rsidRDefault="004A364C" w:rsidP="004943B8">
            <w:r w:rsidRPr="004943B8">
              <w:t>141</w:t>
            </w:r>
          </w:p>
        </w:tc>
        <w:tc>
          <w:tcPr>
            <w:tcW w:w="1214"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0B77AA72" w14:textId="77777777" w:rsidR="00763FEF" w:rsidRPr="004943B8" w:rsidRDefault="004A364C" w:rsidP="004943B8">
            <w:r w:rsidRPr="004943B8">
              <w:t>449</w:t>
            </w:r>
          </w:p>
        </w:tc>
        <w:tc>
          <w:tcPr>
            <w:tcW w:w="1131" w:type="dxa"/>
            <w:tcBorders>
              <w:top w:val="single" w:sz="4" w:space="0" w:color="000000"/>
              <w:left w:val="nil"/>
              <w:bottom w:val="single" w:sz="4" w:space="0" w:color="000000"/>
              <w:right w:val="single" w:sz="4" w:space="0" w:color="000000"/>
            </w:tcBorders>
            <w:tcMar>
              <w:left w:w="40" w:type="dxa"/>
              <w:right w:w="40" w:type="dxa"/>
            </w:tcMar>
            <w:vAlign w:val="center"/>
          </w:tcPr>
          <w:p w14:paraId="08D2832D" w14:textId="77777777" w:rsidR="00763FEF" w:rsidRPr="004943B8" w:rsidRDefault="004A364C" w:rsidP="004943B8">
            <w:r w:rsidRPr="004943B8">
              <w:t>318,439</w:t>
            </w:r>
          </w:p>
        </w:tc>
      </w:tr>
      <w:tr w:rsidR="00763FEF" w:rsidRPr="004943B8" w14:paraId="378808B7" w14:textId="77777777">
        <w:trPr>
          <w:trHeight w:val="250"/>
          <w:jc w:val="center"/>
        </w:trPr>
        <w:tc>
          <w:tcPr>
            <w:tcW w:w="3601" w:type="dxa"/>
            <w:tcBorders>
              <w:top w:val="single" w:sz="4" w:space="0" w:color="000000"/>
              <w:left w:val="single" w:sz="4" w:space="0" w:color="000000"/>
              <w:bottom w:val="single" w:sz="4" w:space="0" w:color="000000"/>
              <w:right w:val="single" w:sz="4" w:space="0" w:color="000000"/>
            </w:tcBorders>
            <w:tcMar>
              <w:left w:w="40" w:type="dxa"/>
              <w:right w:w="40" w:type="dxa"/>
            </w:tcMar>
          </w:tcPr>
          <w:p w14:paraId="69755326" w14:textId="77777777" w:rsidR="00763FEF" w:rsidRPr="004943B8" w:rsidRDefault="004A364C" w:rsidP="004943B8">
            <w:r w:rsidRPr="004943B8">
              <w:t>Чистая прибыль</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tcPr>
          <w:p w14:paraId="5503CD2B" w14:textId="77777777" w:rsidR="00763FEF" w:rsidRPr="004943B8" w:rsidRDefault="004A364C" w:rsidP="004943B8">
            <w:r w:rsidRPr="004943B8">
              <w:t>1980</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tcPr>
          <w:p w14:paraId="0DE2C7D6" w14:textId="77777777" w:rsidR="00763FEF" w:rsidRPr="004943B8" w:rsidRDefault="004A364C" w:rsidP="004943B8">
            <w:r w:rsidRPr="004943B8">
              <w:t>1732</w:t>
            </w:r>
          </w:p>
        </w:tc>
        <w:tc>
          <w:tcPr>
            <w:tcW w:w="1133" w:type="dxa"/>
            <w:tcBorders>
              <w:top w:val="single" w:sz="4" w:space="0" w:color="000000"/>
              <w:left w:val="single" w:sz="4" w:space="0" w:color="000000"/>
              <w:bottom w:val="single" w:sz="4" w:space="0" w:color="000000"/>
              <w:right w:val="single" w:sz="4" w:space="0" w:color="000000"/>
            </w:tcBorders>
            <w:tcMar>
              <w:left w:w="40" w:type="dxa"/>
              <w:right w:w="40" w:type="dxa"/>
            </w:tcMar>
          </w:tcPr>
          <w:p w14:paraId="50190EB8" w14:textId="77777777" w:rsidR="00763FEF" w:rsidRPr="004943B8" w:rsidRDefault="004A364C" w:rsidP="004943B8">
            <w:r w:rsidRPr="004943B8">
              <w:t>745</w:t>
            </w:r>
          </w:p>
        </w:tc>
        <w:tc>
          <w:tcPr>
            <w:tcW w:w="1214" w:type="dxa"/>
            <w:tcBorders>
              <w:top w:val="single" w:sz="4" w:space="0" w:color="000000"/>
              <w:left w:val="single" w:sz="4" w:space="0" w:color="000000"/>
              <w:bottom w:val="single" w:sz="4" w:space="0" w:color="000000"/>
              <w:right w:val="single" w:sz="4" w:space="0" w:color="000000"/>
            </w:tcBorders>
            <w:tcMar>
              <w:left w:w="40" w:type="dxa"/>
              <w:right w:w="40" w:type="dxa"/>
            </w:tcMar>
          </w:tcPr>
          <w:p w14:paraId="6C56889A" w14:textId="77777777" w:rsidR="00763FEF" w:rsidRPr="004943B8" w:rsidRDefault="004A364C" w:rsidP="004943B8">
            <w:r w:rsidRPr="004943B8">
              <w:t>1235</w:t>
            </w:r>
          </w:p>
        </w:tc>
        <w:tc>
          <w:tcPr>
            <w:tcW w:w="1131" w:type="dxa"/>
            <w:tcBorders>
              <w:top w:val="single" w:sz="4" w:space="0" w:color="000000"/>
              <w:left w:val="nil"/>
              <w:bottom w:val="single" w:sz="4" w:space="0" w:color="000000"/>
              <w:right w:val="single" w:sz="4" w:space="0" w:color="000000"/>
            </w:tcBorders>
            <w:tcMar>
              <w:left w:w="40" w:type="dxa"/>
              <w:right w:w="40" w:type="dxa"/>
            </w:tcMar>
            <w:vAlign w:val="bottom"/>
          </w:tcPr>
          <w:p w14:paraId="4EC35B07" w14:textId="77777777" w:rsidR="00763FEF" w:rsidRPr="004943B8" w:rsidRDefault="004A364C" w:rsidP="004943B8">
            <w:r w:rsidRPr="004943B8">
              <w:t>165,771</w:t>
            </w:r>
          </w:p>
        </w:tc>
      </w:tr>
    </w:tbl>
    <w:p w14:paraId="78C320E7" w14:textId="77777777" w:rsidR="00763FEF" w:rsidRPr="00B02201" w:rsidRDefault="004A364C" w:rsidP="00C60246">
      <w:pPr>
        <w:widowControl w:val="0"/>
        <w:tabs>
          <w:tab w:val="left" w:pos="0"/>
        </w:tabs>
        <w:spacing w:line="360" w:lineRule="auto"/>
        <w:ind w:firstLine="709"/>
        <w:contextualSpacing/>
        <w:jc w:val="both"/>
        <w:rPr>
          <w:rFonts w:cs="Times New Roman"/>
          <w:sz w:val="28"/>
          <w:szCs w:val="28"/>
        </w:rPr>
      </w:pPr>
      <w:r w:rsidRPr="00B02201">
        <w:rPr>
          <w:rFonts w:cs="Times New Roman"/>
          <w:sz w:val="28"/>
          <w:szCs w:val="28"/>
        </w:rPr>
        <w:t xml:space="preserve"> Чистая прибыль показала рост на 165,771 % в 2023г. по сравнению с 2021 г.</w:t>
      </w:r>
    </w:p>
    <w:p w14:paraId="4E386AE7" w14:textId="77777777" w:rsidR="00763FEF" w:rsidRPr="00FC7430" w:rsidRDefault="004A364C" w:rsidP="00271599">
      <w:pPr>
        <w:pStyle w:val="2"/>
        <w:jc w:val="left"/>
        <w:rPr>
          <w:rFonts w:hint="default"/>
          <w:lang w:val="ru-RU" w:bidi="ar"/>
        </w:rPr>
      </w:pPr>
      <w:bookmarkStart w:id="7" w:name="_Toc166699135"/>
      <w:r w:rsidRPr="00FC7430">
        <w:rPr>
          <w:rFonts w:hint="default"/>
          <w:color w:val="000000" w:themeColor="text1"/>
          <w:highlight w:val="white"/>
          <w:lang w:val="ru-RU"/>
        </w:rPr>
        <w:t>2.</w:t>
      </w:r>
      <w:r w:rsidRPr="00FC7430">
        <w:rPr>
          <w:rFonts w:hint="default"/>
          <w:color w:val="000000" w:themeColor="text1"/>
          <w:lang w:val="ru-RU"/>
        </w:rPr>
        <w:t>2</w:t>
      </w:r>
      <w:r w:rsidRPr="00FC7430">
        <w:rPr>
          <w:rFonts w:hint="default"/>
          <w:lang w:val="ru-RU" w:bidi="ar"/>
        </w:rPr>
        <w:t xml:space="preserve"> Анализа трудовых ресурсов на примере предприятия </w:t>
      </w:r>
      <w:r w:rsidRPr="00FC7430">
        <w:rPr>
          <w:rFonts w:hint="default"/>
          <w:lang w:val="ru-RU"/>
        </w:rPr>
        <w:t xml:space="preserve">ООО </w:t>
      </w:r>
      <w:r w:rsidRPr="00FC7430">
        <w:rPr>
          <w:rFonts w:hint="default"/>
          <w:lang w:val="ru-RU" w:bidi="ar"/>
        </w:rPr>
        <w:t>«</w:t>
      </w:r>
      <w:r w:rsidRPr="00FC7430">
        <w:rPr>
          <w:rFonts w:hint="default"/>
          <w:lang w:val="ru-RU"/>
        </w:rPr>
        <w:t xml:space="preserve">АВТОТЕХЦЕНТР </w:t>
      </w:r>
      <w:r w:rsidRPr="00FC7430">
        <w:rPr>
          <w:rFonts w:hint="default"/>
          <w:lang w:val="ru-RU" w:bidi="ar"/>
        </w:rPr>
        <w:t>«</w:t>
      </w:r>
      <w:r w:rsidRPr="00FC7430">
        <w:rPr>
          <w:rFonts w:hint="default"/>
          <w:lang w:val="ru-RU"/>
        </w:rPr>
        <w:t>БАРРАКУДА</w:t>
      </w:r>
      <w:r w:rsidRPr="00FC7430">
        <w:rPr>
          <w:rFonts w:hint="default"/>
          <w:lang w:val="ru-RU" w:bidi="ar"/>
        </w:rPr>
        <w:t>»</w:t>
      </w:r>
      <w:bookmarkEnd w:id="7"/>
    </w:p>
    <w:p w14:paraId="2E62D05B" w14:textId="322D6849" w:rsidR="00763FEF" w:rsidRPr="00B02201" w:rsidRDefault="004A364C" w:rsidP="004943B8">
      <w:pPr>
        <w:widowControl w:val="0"/>
        <w:tabs>
          <w:tab w:val="left" w:pos="0"/>
        </w:tabs>
        <w:spacing w:line="360" w:lineRule="auto"/>
        <w:ind w:firstLine="709"/>
        <w:rPr>
          <w:rFonts w:cs="Times New Roman"/>
          <w:sz w:val="28"/>
          <w:szCs w:val="28"/>
        </w:rPr>
      </w:pPr>
      <w:r w:rsidRPr="00B02201">
        <w:rPr>
          <w:rFonts w:eastAsia="SimSun" w:cs="Times New Roman"/>
          <w:sz w:val="28"/>
          <w:szCs w:val="28"/>
          <w:lang w:eastAsia="zh-CN" w:bidi="ar"/>
        </w:rPr>
        <w:t xml:space="preserve">Анализ трудовых ресурсов следует начинать с изучения их структуры и укомплектованности организации необходимыми кадрами. </w:t>
      </w:r>
    </w:p>
    <w:p w14:paraId="1FE000C3"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Таблица 5 – Структура трудовых ресурсов предприятия </w:t>
      </w:r>
      <w:r w:rsidRPr="00B02201">
        <w:rPr>
          <w:rFonts w:cs="Times New Roman"/>
          <w:sz w:val="28"/>
          <w:szCs w:val="28"/>
        </w:rPr>
        <w:t xml:space="preserve">ООО </w:t>
      </w:r>
      <w:r w:rsidRPr="00B02201">
        <w:rPr>
          <w:rFonts w:eastAsia="SimSun" w:cs="Times New Roman"/>
          <w:b/>
          <w:bCs/>
          <w:sz w:val="28"/>
          <w:szCs w:val="28"/>
          <w:lang w:eastAsia="zh-CN" w:bidi="ar"/>
        </w:rPr>
        <w:t>«</w:t>
      </w:r>
      <w:r w:rsidRPr="00B02201">
        <w:rPr>
          <w:rFonts w:cs="Times New Roman"/>
          <w:sz w:val="28"/>
          <w:szCs w:val="28"/>
        </w:rPr>
        <w:t xml:space="preserve">АВТОТЕХЦЕНТР </w:t>
      </w:r>
      <w:r w:rsidRPr="00B02201">
        <w:rPr>
          <w:rFonts w:eastAsia="SimSun" w:cs="Times New Roman"/>
          <w:b/>
          <w:bCs/>
          <w:sz w:val="28"/>
          <w:szCs w:val="28"/>
          <w:lang w:eastAsia="zh-CN" w:bidi="ar"/>
        </w:rPr>
        <w:t>«</w:t>
      </w:r>
      <w:r w:rsidRPr="00B02201">
        <w:rPr>
          <w:rFonts w:cs="Times New Roman"/>
          <w:sz w:val="28"/>
          <w:szCs w:val="28"/>
        </w:rPr>
        <w:t>БАРРАКУДА</w:t>
      </w:r>
      <w:r w:rsidRPr="00B02201">
        <w:rPr>
          <w:rFonts w:eastAsia="SimSun" w:cs="Times New Roman"/>
          <w:b/>
          <w:bCs/>
          <w:sz w:val="28"/>
          <w:szCs w:val="28"/>
          <w:lang w:eastAsia="zh-CN" w:bidi="ar"/>
        </w:rPr>
        <w:t>»</w:t>
      </w:r>
      <w:r w:rsidRPr="00B02201">
        <w:rPr>
          <w:rFonts w:eastAsia="SimSun" w:cs="Times New Roman"/>
          <w:sz w:val="28"/>
          <w:szCs w:val="28"/>
          <w:lang w:eastAsia="zh-CN" w:bidi="ar"/>
        </w:rPr>
        <w:t xml:space="preserve"> по различным классификационным признакам, 2022-2023гг.</w:t>
      </w:r>
    </w:p>
    <w:tbl>
      <w:tblPr>
        <w:tblStyle w:val="aa"/>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1275"/>
        <w:gridCol w:w="1238"/>
        <w:gridCol w:w="1137"/>
        <w:gridCol w:w="1138"/>
        <w:gridCol w:w="1237"/>
        <w:gridCol w:w="1142"/>
      </w:tblGrid>
      <w:tr w:rsidR="00763FEF" w:rsidRPr="004943B8" w14:paraId="3867C8CF" w14:textId="77777777" w:rsidTr="00EF6A44">
        <w:trPr>
          <w:trHeight w:val="529"/>
        </w:trPr>
        <w:tc>
          <w:tcPr>
            <w:tcW w:w="2404" w:type="dxa"/>
            <w:vMerge w:val="restart"/>
          </w:tcPr>
          <w:p w14:paraId="6F89FA2D" w14:textId="77777777" w:rsidR="00763FEF" w:rsidRPr="004943B8" w:rsidRDefault="004A364C" w:rsidP="004943B8">
            <w:r w:rsidRPr="004943B8">
              <w:t>Группа персонала</w:t>
            </w:r>
          </w:p>
        </w:tc>
        <w:tc>
          <w:tcPr>
            <w:tcW w:w="2513" w:type="dxa"/>
            <w:gridSpan w:val="2"/>
          </w:tcPr>
          <w:p w14:paraId="1B4F792D" w14:textId="77777777" w:rsidR="00763FEF" w:rsidRPr="004943B8" w:rsidRDefault="004A364C" w:rsidP="004943B8">
            <w:r w:rsidRPr="004943B8">
              <w:t>Среднесписочная</w:t>
            </w:r>
          </w:p>
          <w:p w14:paraId="52E86B51" w14:textId="77777777" w:rsidR="00763FEF" w:rsidRPr="004943B8" w:rsidRDefault="004A364C" w:rsidP="004943B8">
            <w:r w:rsidRPr="004943B8">
              <w:t>численность, чел</w:t>
            </w:r>
          </w:p>
        </w:tc>
        <w:tc>
          <w:tcPr>
            <w:tcW w:w="2275" w:type="dxa"/>
            <w:gridSpan w:val="2"/>
          </w:tcPr>
          <w:p w14:paraId="3969F691" w14:textId="77777777" w:rsidR="00763FEF" w:rsidRPr="004943B8" w:rsidRDefault="004A364C" w:rsidP="004943B8">
            <w:r w:rsidRPr="004943B8">
              <w:t>Удельный вес,</w:t>
            </w:r>
          </w:p>
          <w:p w14:paraId="3124E0FC" w14:textId="77777777" w:rsidR="00763FEF" w:rsidRPr="004943B8" w:rsidRDefault="004A364C" w:rsidP="004943B8">
            <w:r w:rsidRPr="004943B8">
              <w:t>%</w:t>
            </w:r>
          </w:p>
        </w:tc>
        <w:tc>
          <w:tcPr>
            <w:tcW w:w="2379" w:type="dxa"/>
            <w:gridSpan w:val="2"/>
          </w:tcPr>
          <w:p w14:paraId="6ED7E1E2" w14:textId="77777777" w:rsidR="00763FEF" w:rsidRPr="004943B8" w:rsidRDefault="004A364C" w:rsidP="004943B8">
            <w:r w:rsidRPr="004943B8">
              <w:t>Отклонение</w:t>
            </w:r>
          </w:p>
          <w:p w14:paraId="6B01A019" w14:textId="77777777" w:rsidR="00763FEF" w:rsidRPr="004943B8" w:rsidRDefault="00763FEF" w:rsidP="004943B8"/>
        </w:tc>
      </w:tr>
      <w:tr w:rsidR="00763FEF" w:rsidRPr="004943B8" w14:paraId="3AC6DE1D" w14:textId="77777777" w:rsidTr="00EF6A44">
        <w:trPr>
          <w:trHeight w:val="297"/>
        </w:trPr>
        <w:tc>
          <w:tcPr>
            <w:tcW w:w="2404" w:type="dxa"/>
            <w:vMerge/>
          </w:tcPr>
          <w:p w14:paraId="008F6C11" w14:textId="77777777" w:rsidR="00763FEF" w:rsidRPr="004943B8" w:rsidRDefault="00763FEF" w:rsidP="004943B8"/>
        </w:tc>
        <w:tc>
          <w:tcPr>
            <w:tcW w:w="1275" w:type="dxa"/>
          </w:tcPr>
          <w:p w14:paraId="19318ADD" w14:textId="77777777" w:rsidR="00763FEF" w:rsidRPr="004943B8" w:rsidRDefault="004A364C" w:rsidP="004943B8">
            <w:r w:rsidRPr="004943B8">
              <w:t>2023 г.</w:t>
            </w:r>
          </w:p>
        </w:tc>
        <w:tc>
          <w:tcPr>
            <w:tcW w:w="1238" w:type="dxa"/>
          </w:tcPr>
          <w:p w14:paraId="1CA90D17" w14:textId="77777777" w:rsidR="00763FEF" w:rsidRPr="004943B8" w:rsidRDefault="004A364C" w:rsidP="004943B8">
            <w:r w:rsidRPr="004943B8">
              <w:t>2022 г.</w:t>
            </w:r>
          </w:p>
        </w:tc>
        <w:tc>
          <w:tcPr>
            <w:tcW w:w="1137" w:type="dxa"/>
          </w:tcPr>
          <w:p w14:paraId="1C67F14E" w14:textId="77777777" w:rsidR="00763FEF" w:rsidRPr="004943B8" w:rsidRDefault="004A364C" w:rsidP="004943B8">
            <w:r w:rsidRPr="004943B8">
              <w:t>2023 г.</w:t>
            </w:r>
          </w:p>
        </w:tc>
        <w:tc>
          <w:tcPr>
            <w:tcW w:w="1138" w:type="dxa"/>
          </w:tcPr>
          <w:p w14:paraId="5AA0F32C" w14:textId="77777777" w:rsidR="00763FEF" w:rsidRPr="004943B8" w:rsidRDefault="004A364C" w:rsidP="004943B8">
            <w:r w:rsidRPr="004943B8">
              <w:t>2022г.</w:t>
            </w:r>
          </w:p>
        </w:tc>
        <w:tc>
          <w:tcPr>
            <w:tcW w:w="1237" w:type="dxa"/>
          </w:tcPr>
          <w:p w14:paraId="6B9DB929" w14:textId="77777777" w:rsidR="00763FEF" w:rsidRPr="004943B8" w:rsidRDefault="004A364C" w:rsidP="004943B8">
            <w:r w:rsidRPr="004943B8">
              <w:t>Чел.</w:t>
            </w:r>
          </w:p>
        </w:tc>
        <w:tc>
          <w:tcPr>
            <w:tcW w:w="1142" w:type="dxa"/>
          </w:tcPr>
          <w:p w14:paraId="1CD537B5" w14:textId="77777777" w:rsidR="00763FEF" w:rsidRPr="004943B8" w:rsidRDefault="004A364C" w:rsidP="004943B8">
            <w:r w:rsidRPr="004943B8">
              <w:t>%</w:t>
            </w:r>
          </w:p>
        </w:tc>
      </w:tr>
      <w:tr w:rsidR="00763FEF" w:rsidRPr="004943B8" w14:paraId="4487246D" w14:textId="77777777" w:rsidTr="00EF6A44">
        <w:tc>
          <w:tcPr>
            <w:tcW w:w="2404" w:type="dxa"/>
          </w:tcPr>
          <w:p w14:paraId="7A43E3AF" w14:textId="77777777" w:rsidR="00763FEF" w:rsidRPr="004943B8" w:rsidRDefault="004A364C" w:rsidP="004943B8">
            <w:r w:rsidRPr="004943B8">
              <w:t>1. По возрасту:</w:t>
            </w:r>
          </w:p>
          <w:p w14:paraId="1982B905" w14:textId="77777777" w:rsidR="00763FEF" w:rsidRPr="004943B8" w:rsidRDefault="004A364C" w:rsidP="004943B8">
            <w:r w:rsidRPr="004943B8">
              <w:t>18-22</w:t>
            </w:r>
          </w:p>
        </w:tc>
        <w:tc>
          <w:tcPr>
            <w:tcW w:w="1275" w:type="dxa"/>
          </w:tcPr>
          <w:p w14:paraId="4700C5D0" w14:textId="77777777" w:rsidR="00763FEF" w:rsidRPr="004943B8" w:rsidRDefault="004A364C" w:rsidP="004943B8">
            <w:r w:rsidRPr="004943B8">
              <w:t>1</w:t>
            </w:r>
          </w:p>
        </w:tc>
        <w:tc>
          <w:tcPr>
            <w:tcW w:w="1238" w:type="dxa"/>
          </w:tcPr>
          <w:p w14:paraId="03B1A3F8" w14:textId="77777777" w:rsidR="00763FEF" w:rsidRPr="004943B8" w:rsidRDefault="004A364C" w:rsidP="004943B8">
            <w:r w:rsidRPr="004943B8">
              <w:t>1</w:t>
            </w:r>
          </w:p>
        </w:tc>
        <w:tc>
          <w:tcPr>
            <w:tcW w:w="1137" w:type="dxa"/>
          </w:tcPr>
          <w:p w14:paraId="50EC07AE" w14:textId="77777777" w:rsidR="00763FEF" w:rsidRPr="004943B8" w:rsidRDefault="004A364C" w:rsidP="004943B8">
            <w:r w:rsidRPr="004943B8">
              <w:t>12,5</w:t>
            </w:r>
          </w:p>
        </w:tc>
        <w:tc>
          <w:tcPr>
            <w:tcW w:w="1138" w:type="dxa"/>
          </w:tcPr>
          <w:p w14:paraId="09EF8CF5" w14:textId="77777777" w:rsidR="00763FEF" w:rsidRPr="004943B8" w:rsidRDefault="004A364C" w:rsidP="004943B8">
            <w:r w:rsidRPr="004943B8">
              <w:t>14,28</w:t>
            </w:r>
          </w:p>
        </w:tc>
        <w:tc>
          <w:tcPr>
            <w:tcW w:w="1237" w:type="dxa"/>
          </w:tcPr>
          <w:p w14:paraId="45FF5850" w14:textId="77777777" w:rsidR="00763FEF" w:rsidRPr="004943B8" w:rsidRDefault="004A364C" w:rsidP="004943B8">
            <w:r w:rsidRPr="004943B8">
              <w:t>0</w:t>
            </w:r>
          </w:p>
        </w:tc>
        <w:tc>
          <w:tcPr>
            <w:tcW w:w="1142" w:type="dxa"/>
          </w:tcPr>
          <w:p w14:paraId="6FEBCF93" w14:textId="77777777" w:rsidR="00763FEF" w:rsidRPr="004943B8" w:rsidRDefault="004A364C" w:rsidP="004943B8">
            <w:r w:rsidRPr="004943B8">
              <w:t>0</w:t>
            </w:r>
          </w:p>
        </w:tc>
      </w:tr>
      <w:tr w:rsidR="00763FEF" w:rsidRPr="004943B8" w14:paraId="23835D1B" w14:textId="77777777" w:rsidTr="00EF6A44">
        <w:tc>
          <w:tcPr>
            <w:tcW w:w="2404" w:type="dxa"/>
          </w:tcPr>
          <w:p w14:paraId="0F8D4457" w14:textId="77777777" w:rsidR="00763FEF" w:rsidRPr="004943B8" w:rsidRDefault="004A364C" w:rsidP="004943B8">
            <w:r w:rsidRPr="004943B8">
              <w:t>23-27</w:t>
            </w:r>
          </w:p>
        </w:tc>
        <w:tc>
          <w:tcPr>
            <w:tcW w:w="1275" w:type="dxa"/>
          </w:tcPr>
          <w:p w14:paraId="39836FCF" w14:textId="77777777" w:rsidR="00763FEF" w:rsidRPr="004943B8" w:rsidRDefault="004A364C" w:rsidP="004943B8">
            <w:r w:rsidRPr="004943B8">
              <w:t>2</w:t>
            </w:r>
          </w:p>
        </w:tc>
        <w:tc>
          <w:tcPr>
            <w:tcW w:w="1238" w:type="dxa"/>
          </w:tcPr>
          <w:p w14:paraId="02652681" w14:textId="77777777" w:rsidR="00763FEF" w:rsidRPr="004943B8" w:rsidRDefault="004A364C" w:rsidP="004943B8">
            <w:r w:rsidRPr="004943B8">
              <w:t>1</w:t>
            </w:r>
          </w:p>
        </w:tc>
        <w:tc>
          <w:tcPr>
            <w:tcW w:w="1137" w:type="dxa"/>
          </w:tcPr>
          <w:p w14:paraId="7D82CF38" w14:textId="77777777" w:rsidR="00763FEF" w:rsidRPr="004943B8" w:rsidRDefault="004A364C" w:rsidP="004943B8">
            <w:r w:rsidRPr="004943B8">
              <w:t>25</w:t>
            </w:r>
          </w:p>
        </w:tc>
        <w:tc>
          <w:tcPr>
            <w:tcW w:w="1138" w:type="dxa"/>
          </w:tcPr>
          <w:p w14:paraId="1E548591" w14:textId="77777777" w:rsidR="00763FEF" w:rsidRPr="004943B8" w:rsidRDefault="004A364C" w:rsidP="004943B8">
            <w:r w:rsidRPr="004943B8">
              <w:t>14,28</w:t>
            </w:r>
          </w:p>
        </w:tc>
        <w:tc>
          <w:tcPr>
            <w:tcW w:w="1237" w:type="dxa"/>
          </w:tcPr>
          <w:p w14:paraId="2B94DD93" w14:textId="77777777" w:rsidR="00763FEF" w:rsidRPr="004943B8" w:rsidRDefault="004A364C" w:rsidP="004943B8">
            <w:r w:rsidRPr="004943B8">
              <w:t>1</w:t>
            </w:r>
          </w:p>
        </w:tc>
        <w:tc>
          <w:tcPr>
            <w:tcW w:w="1142" w:type="dxa"/>
          </w:tcPr>
          <w:p w14:paraId="09051856" w14:textId="77777777" w:rsidR="00763FEF" w:rsidRPr="004943B8" w:rsidRDefault="004A364C" w:rsidP="004943B8">
            <w:r w:rsidRPr="004943B8">
              <w:t>100</w:t>
            </w:r>
          </w:p>
        </w:tc>
      </w:tr>
      <w:tr w:rsidR="00763FEF" w:rsidRPr="004943B8" w14:paraId="3BFCCD86" w14:textId="77777777" w:rsidTr="00EF6A44">
        <w:tc>
          <w:tcPr>
            <w:tcW w:w="2404" w:type="dxa"/>
          </w:tcPr>
          <w:p w14:paraId="0197A1B0" w14:textId="77777777" w:rsidR="00763FEF" w:rsidRPr="004943B8" w:rsidRDefault="004A364C" w:rsidP="004943B8">
            <w:r w:rsidRPr="004943B8">
              <w:t>28-32</w:t>
            </w:r>
          </w:p>
        </w:tc>
        <w:tc>
          <w:tcPr>
            <w:tcW w:w="1275" w:type="dxa"/>
          </w:tcPr>
          <w:p w14:paraId="31229E5A" w14:textId="77777777" w:rsidR="00763FEF" w:rsidRPr="004943B8" w:rsidRDefault="004A364C" w:rsidP="004943B8">
            <w:r w:rsidRPr="004943B8">
              <w:t>2</w:t>
            </w:r>
          </w:p>
        </w:tc>
        <w:tc>
          <w:tcPr>
            <w:tcW w:w="1238" w:type="dxa"/>
          </w:tcPr>
          <w:p w14:paraId="1821AC21" w14:textId="77777777" w:rsidR="00763FEF" w:rsidRPr="004943B8" w:rsidRDefault="004A364C" w:rsidP="004943B8">
            <w:r w:rsidRPr="004943B8">
              <w:t>2</w:t>
            </w:r>
          </w:p>
        </w:tc>
        <w:tc>
          <w:tcPr>
            <w:tcW w:w="1137" w:type="dxa"/>
          </w:tcPr>
          <w:p w14:paraId="5ED52D43" w14:textId="77777777" w:rsidR="00763FEF" w:rsidRPr="004943B8" w:rsidRDefault="004A364C" w:rsidP="004943B8">
            <w:r w:rsidRPr="004943B8">
              <w:t>25</w:t>
            </w:r>
          </w:p>
        </w:tc>
        <w:tc>
          <w:tcPr>
            <w:tcW w:w="1138" w:type="dxa"/>
          </w:tcPr>
          <w:p w14:paraId="33365F89" w14:textId="77777777" w:rsidR="00763FEF" w:rsidRPr="004943B8" w:rsidRDefault="004A364C" w:rsidP="004943B8">
            <w:r w:rsidRPr="004943B8">
              <w:t>28,58</w:t>
            </w:r>
          </w:p>
        </w:tc>
        <w:tc>
          <w:tcPr>
            <w:tcW w:w="1237" w:type="dxa"/>
          </w:tcPr>
          <w:p w14:paraId="47FBD40D" w14:textId="77777777" w:rsidR="00763FEF" w:rsidRPr="004943B8" w:rsidRDefault="004A364C" w:rsidP="004943B8">
            <w:r w:rsidRPr="004943B8">
              <w:t>0</w:t>
            </w:r>
          </w:p>
        </w:tc>
        <w:tc>
          <w:tcPr>
            <w:tcW w:w="1142" w:type="dxa"/>
          </w:tcPr>
          <w:p w14:paraId="2302C2ED" w14:textId="77777777" w:rsidR="00763FEF" w:rsidRPr="004943B8" w:rsidRDefault="004A364C" w:rsidP="004943B8">
            <w:r w:rsidRPr="004943B8">
              <w:t>0</w:t>
            </w:r>
          </w:p>
        </w:tc>
      </w:tr>
      <w:tr w:rsidR="00763FEF" w:rsidRPr="004943B8" w14:paraId="7DA572AE" w14:textId="77777777" w:rsidTr="00EF6A44">
        <w:tc>
          <w:tcPr>
            <w:tcW w:w="2404" w:type="dxa"/>
          </w:tcPr>
          <w:p w14:paraId="6C6555D5" w14:textId="77777777" w:rsidR="00763FEF" w:rsidRPr="004943B8" w:rsidRDefault="004A364C" w:rsidP="004943B8">
            <w:r w:rsidRPr="004943B8">
              <w:t>Старше 33</w:t>
            </w:r>
          </w:p>
        </w:tc>
        <w:tc>
          <w:tcPr>
            <w:tcW w:w="1275" w:type="dxa"/>
          </w:tcPr>
          <w:p w14:paraId="069AC983" w14:textId="77777777" w:rsidR="00763FEF" w:rsidRPr="004943B8" w:rsidRDefault="004A364C" w:rsidP="004943B8">
            <w:r w:rsidRPr="004943B8">
              <w:t>3</w:t>
            </w:r>
          </w:p>
        </w:tc>
        <w:tc>
          <w:tcPr>
            <w:tcW w:w="1238" w:type="dxa"/>
          </w:tcPr>
          <w:p w14:paraId="7B316740" w14:textId="77777777" w:rsidR="00763FEF" w:rsidRPr="004943B8" w:rsidRDefault="004A364C" w:rsidP="004943B8">
            <w:r w:rsidRPr="004943B8">
              <w:t>3</w:t>
            </w:r>
          </w:p>
        </w:tc>
        <w:tc>
          <w:tcPr>
            <w:tcW w:w="1137" w:type="dxa"/>
          </w:tcPr>
          <w:p w14:paraId="3152F916" w14:textId="77777777" w:rsidR="00763FEF" w:rsidRPr="004943B8" w:rsidRDefault="004A364C" w:rsidP="004943B8">
            <w:r w:rsidRPr="004943B8">
              <w:t>37,5</w:t>
            </w:r>
          </w:p>
        </w:tc>
        <w:tc>
          <w:tcPr>
            <w:tcW w:w="1138" w:type="dxa"/>
          </w:tcPr>
          <w:p w14:paraId="572A9E21" w14:textId="77777777" w:rsidR="00763FEF" w:rsidRPr="004943B8" w:rsidRDefault="004A364C" w:rsidP="004943B8">
            <w:r w:rsidRPr="004943B8">
              <w:t>42,86</w:t>
            </w:r>
          </w:p>
        </w:tc>
        <w:tc>
          <w:tcPr>
            <w:tcW w:w="1237" w:type="dxa"/>
          </w:tcPr>
          <w:p w14:paraId="1901295D" w14:textId="77777777" w:rsidR="00763FEF" w:rsidRPr="004943B8" w:rsidRDefault="004A364C" w:rsidP="004943B8">
            <w:r w:rsidRPr="004943B8">
              <w:t>0</w:t>
            </w:r>
          </w:p>
        </w:tc>
        <w:tc>
          <w:tcPr>
            <w:tcW w:w="1142" w:type="dxa"/>
          </w:tcPr>
          <w:p w14:paraId="5C9C924D" w14:textId="77777777" w:rsidR="00763FEF" w:rsidRPr="004943B8" w:rsidRDefault="004A364C" w:rsidP="004943B8">
            <w:r w:rsidRPr="004943B8">
              <w:t>0</w:t>
            </w:r>
          </w:p>
        </w:tc>
      </w:tr>
      <w:tr w:rsidR="00763FEF" w:rsidRPr="004943B8" w14:paraId="1329899D" w14:textId="77777777" w:rsidTr="00EF6A44">
        <w:tc>
          <w:tcPr>
            <w:tcW w:w="2404" w:type="dxa"/>
          </w:tcPr>
          <w:p w14:paraId="4F2D6DD4" w14:textId="77777777" w:rsidR="00763FEF" w:rsidRPr="004943B8" w:rsidRDefault="004A364C" w:rsidP="004943B8">
            <w:r w:rsidRPr="004943B8">
              <w:t>Итого:</w:t>
            </w:r>
          </w:p>
        </w:tc>
        <w:tc>
          <w:tcPr>
            <w:tcW w:w="1275" w:type="dxa"/>
          </w:tcPr>
          <w:p w14:paraId="1CDB3828" w14:textId="77777777" w:rsidR="00763FEF" w:rsidRPr="004943B8" w:rsidRDefault="004A364C" w:rsidP="004943B8">
            <w:r w:rsidRPr="004943B8">
              <w:t>8</w:t>
            </w:r>
          </w:p>
        </w:tc>
        <w:tc>
          <w:tcPr>
            <w:tcW w:w="1238" w:type="dxa"/>
          </w:tcPr>
          <w:p w14:paraId="21061DB7" w14:textId="77777777" w:rsidR="00763FEF" w:rsidRPr="004943B8" w:rsidRDefault="004A364C" w:rsidP="004943B8">
            <w:r w:rsidRPr="004943B8">
              <w:t>7</w:t>
            </w:r>
          </w:p>
        </w:tc>
        <w:tc>
          <w:tcPr>
            <w:tcW w:w="1137" w:type="dxa"/>
          </w:tcPr>
          <w:p w14:paraId="02AEBE64" w14:textId="77777777" w:rsidR="00763FEF" w:rsidRPr="004943B8" w:rsidRDefault="004A364C" w:rsidP="004943B8">
            <w:r w:rsidRPr="004943B8">
              <w:t>100</w:t>
            </w:r>
          </w:p>
        </w:tc>
        <w:tc>
          <w:tcPr>
            <w:tcW w:w="1138" w:type="dxa"/>
          </w:tcPr>
          <w:p w14:paraId="04CAABB1" w14:textId="77777777" w:rsidR="00763FEF" w:rsidRPr="004943B8" w:rsidRDefault="004A364C" w:rsidP="004943B8">
            <w:r w:rsidRPr="004943B8">
              <w:t>100</w:t>
            </w:r>
          </w:p>
        </w:tc>
        <w:tc>
          <w:tcPr>
            <w:tcW w:w="1237" w:type="dxa"/>
          </w:tcPr>
          <w:p w14:paraId="6E2962F7" w14:textId="77777777" w:rsidR="00763FEF" w:rsidRPr="004943B8" w:rsidRDefault="004A364C" w:rsidP="004943B8">
            <w:r w:rsidRPr="004943B8">
              <w:t>1</w:t>
            </w:r>
          </w:p>
        </w:tc>
        <w:tc>
          <w:tcPr>
            <w:tcW w:w="1142" w:type="dxa"/>
          </w:tcPr>
          <w:p w14:paraId="44C6A15F" w14:textId="77777777" w:rsidR="00763FEF" w:rsidRPr="004943B8" w:rsidRDefault="004A364C" w:rsidP="004943B8">
            <w:r w:rsidRPr="004943B8">
              <w:t>14,28</w:t>
            </w:r>
          </w:p>
        </w:tc>
      </w:tr>
      <w:tr w:rsidR="00763FEF" w:rsidRPr="004943B8" w14:paraId="65A8E1D1" w14:textId="77777777" w:rsidTr="00EF6A44">
        <w:tc>
          <w:tcPr>
            <w:tcW w:w="2404" w:type="dxa"/>
          </w:tcPr>
          <w:p w14:paraId="3B91062E" w14:textId="77777777" w:rsidR="00763FEF" w:rsidRPr="004943B8" w:rsidRDefault="004A364C" w:rsidP="004943B8">
            <w:r w:rsidRPr="004943B8">
              <w:t>2. По образованию:</w:t>
            </w:r>
          </w:p>
          <w:p w14:paraId="45A6EAC0" w14:textId="77777777" w:rsidR="00763FEF" w:rsidRPr="004943B8" w:rsidRDefault="004A364C" w:rsidP="004943B8">
            <w:r w:rsidRPr="004943B8">
              <w:t>Общее образование</w:t>
            </w:r>
          </w:p>
        </w:tc>
        <w:tc>
          <w:tcPr>
            <w:tcW w:w="1275" w:type="dxa"/>
          </w:tcPr>
          <w:p w14:paraId="2F88B200" w14:textId="77777777" w:rsidR="00763FEF" w:rsidRPr="004943B8" w:rsidRDefault="004A364C" w:rsidP="004943B8">
            <w:r w:rsidRPr="004943B8">
              <w:t>0</w:t>
            </w:r>
          </w:p>
        </w:tc>
        <w:tc>
          <w:tcPr>
            <w:tcW w:w="1238" w:type="dxa"/>
          </w:tcPr>
          <w:p w14:paraId="2A217335" w14:textId="77777777" w:rsidR="00763FEF" w:rsidRPr="004943B8" w:rsidRDefault="004A364C" w:rsidP="004943B8">
            <w:r w:rsidRPr="004943B8">
              <w:t>0</w:t>
            </w:r>
          </w:p>
        </w:tc>
        <w:tc>
          <w:tcPr>
            <w:tcW w:w="1137" w:type="dxa"/>
          </w:tcPr>
          <w:p w14:paraId="604D7D7C" w14:textId="77777777" w:rsidR="00763FEF" w:rsidRPr="004943B8" w:rsidRDefault="004A364C" w:rsidP="004943B8">
            <w:r w:rsidRPr="004943B8">
              <w:t>0</w:t>
            </w:r>
          </w:p>
        </w:tc>
        <w:tc>
          <w:tcPr>
            <w:tcW w:w="1138" w:type="dxa"/>
          </w:tcPr>
          <w:p w14:paraId="17D3F7F5" w14:textId="77777777" w:rsidR="00763FEF" w:rsidRPr="004943B8" w:rsidRDefault="004A364C" w:rsidP="004943B8">
            <w:r w:rsidRPr="004943B8">
              <w:t>0</w:t>
            </w:r>
          </w:p>
        </w:tc>
        <w:tc>
          <w:tcPr>
            <w:tcW w:w="1237" w:type="dxa"/>
          </w:tcPr>
          <w:p w14:paraId="39DC39C9" w14:textId="77777777" w:rsidR="00763FEF" w:rsidRPr="004943B8" w:rsidRDefault="004A364C" w:rsidP="004943B8">
            <w:r w:rsidRPr="004943B8">
              <w:t>0</w:t>
            </w:r>
          </w:p>
        </w:tc>
        <w:tc>
          <w:tcPr>
            <w:tcW w:w="1142" w:type="dxa"/>
          </w:tcPr>
          <w:p w14:paraId="50A1AE4F" w14:textId="77777777" w:rsidR="00763FEF" w:rsidRPr="004943B8" w:rsidRDefault="004A364C" w:rsidP="004943B8">
            <w:r w:rsidRPr="004943B8">
              <w:t>0</w:t>
            </w:r>
          </w:p>
        </w:tc>
      </w:tr>
      <w:tr w:rsidR="00763FEF" w:rsidRPr="004943B8" w14:paraId="2B2EEDB7" w14:textId="77777777" w:rsidTr="00EF6A44">
        <w:tc>
          <w:tcPr>
            <w:tcW w:w="2404" w:type="dxa"/>
          </w:tcPr>
          <w:p w14:paraId="1AEBF5F4" w14:textId="77777777" w:rsidR="00763FEF" w:rsidRPr="004943B8" w:rsidRDefault="004A364C" w:rsidP="004943B8">
            <w:r w:rsidRPr="004943B8">
              <w:t>Начальное профессиональное</w:t>
            </w:r>
          </w:p>
        </w:tc>
        <w:tc>
          <w:tcPr>
            <w:tcW w:w="1275" w:type="dxa"/>
          </w:tcPr>
          <w:p w14:paraId="6947621D" w14:textId="77777777" w:rsidR="00763FEF" w:rsidRPr="004943B8" w:rsidRDefault="004A364C" w:rsidP="004943B8">
            <w:r w:rsidRPr="004943B8">
              <w:t>0</w:t>
            </w:r>
          </w:p>
        </w:tc>
        <w:tc>
          <w:tcPr>
            <w:tcW w:w="1238" w:type="dxa"/>
          </w:tcPr>
          <w:p w14:paraId="728BCF85" w14:textId="77777777" w:rsidR="00763FEF" w:rsidRPr="004943B8" w:rsidRDefault="004A364C" w:rsidP="004943B8">
            <w:r w:rsidRPr="004943B8">
              <w:t>0</w:t>
            </w:r>
          </w:p>
        </w:tc>
        <w:tc>
          <w:tcPr>
            <w:tcW w:w="1137" w:type="dxa"/>
          </w:tcPr>
          <w:p w14:paraId="78A50B1D" w14:textId="77777777" w:rsidR="00763FEF" w:rsidRPr="004943B8" w:rsidRDefault="004A364C" w:rsidP="004943B8">
            <w:r w:rsidRPr="004943B8">
              <w:t>0</w:t>
            </w:r>
          </w:p>
        </w:tc>
        <w:tc>
          <w:tcPr>
            <w:tcW w:w="1138" w:type="dxa"/>
          </w:tcPr>
          <w:p w14:paraId="6EA843A7" w14:textId="77777777" w:rsidR="00763FEF" w:rsidRPr="004943B8" w:rsidRDefault="004A364C" w:rsidP="004943B8">
            <w:r w:rsidRPr="004943B8">
              <w:t>0</w:t>
            </w:r>
          </w:p>
        </w:tc>
        <w:tc>
          <w:tcPr>
            <w:tcW w:w="1237" w:type="dxa"/>
          </w:tcPr>
          <w:p w14:paraId="48386211" w14:textId="77777777" w:rsidR="00763FEF" w:rsidRPr="004943B8" w:rsidRDefault="004A364C" w:rsidP="004943B8">
            <w:r w:rsidRPr="004943B8">
              <w:t>0</w:t>
            </w:r>
          </w:p>
        </w:tc>
        <w:tc>
          <w:tcPr>
            <w:tcW w:w="1142" w:type="dxa"/>
          </w:tcPr>
          <w:p w14:paraId="3616FE84" w14:textId="77777777" w:rsidR="00763FEF" w:rsidRPr="004943B8" w:rsidRDefault="004A364C" w:rsidP="004943B8">
            <w:r w:rsidRPr="004943B8">
              <w:t>0</w:t>
            </w:r>
          </w:p>
        </w:tc>
      </w:tr>
      <w:tr w:rsidR="00763FEF" w:rsidRPr="004943B8" w14:paraId="595BBD1F" w14:textId="77777777" w:rsidTr="00EF6A44">
        <w:tc>
          <w:tcPr>
            <w:tcW w:w="2404" w:type="dxa"/>
          </w:tcPr>
          <w:p w14:paraId="42623E34" w14:textId="77777777" w:rsidR="00763FEF" w:rsidRPr="004943B8" w:rsidRDefault="004A364C" w:rsidP="004943B8">
            <w:r w:rsidRPr="004943B8">
              <w:t>Среднее профессиональное</w:t>
            </w:r>
          </w:p>
        </w:tc>
        <w:tc>
          <w:tcPr>
            <w:tcW w:w="1275" w:type="dxa"/>
          </w:tcPr>
          <w:p w14:paraId="4DF9179F" w14:textId="77777777" w:rsidR="00763FEF" w:rsidRPr="004943B8" w:rsidRDefault="004A364C" w:rsidP="004943B8">
            <w:r w:rsidRPr="004943B8">
              <w:t>3</w:t>
            </w:r>
          </w:p>
        </w:tc>
        <w:tc>
          <w:tcPr>
            <w:tcW w:w="1238" w:type="dxa"/>
          </w:tcPr>
          <w:p w14:paraId="680C1A95" w14:textId="77777777" w:rsidR="00763FEF" w:rsidRPr="004943B8" w:rsidRDefault="004A364C" w:rsidP="004943B8">
            <w:r w:rsidRPr="004943B8">
              <w:t>3</w:t>
            </w:r>
          </w:p>
        </w:tc>
        <w:tc>
          <w:tcPr>
            <w:tcW w:w="1137" w:type="dxa"/>
          </w:tcPr>
          <w:p w14:paraId="3364AE94" w14:textId="77777777" w:rsidR="00763FEF" w:rsidRPr="004943B8" w:rsidRDefault="004A364C" w:rsidP="004943B8">
            <w:r w:rsidRPr="004943B8">
              <w:t>37,5</w:t>
            </w:r>
          </w:p>
        </w:tc>
        <w:tc>
          <w:tcPr>
            <w:tcW w:w="1138" w:type="dxa"/>
          </w:tcPr>
          <w:p w14:paraId="388A458C" w14:textId="77777777" w:rsidR="00763FEF" w:rsidRPr="004943B8" w:rsidRDefault="004A364C" w:rsidP="004943B8">
            <w:r w:rsidRPr="004943B8">
              <w:t>42,86</w:t>
            </w:r>
          </w:p>
        </w:tc>
        <w:tc>
          <w:tcPr>
            <w:tcW w:w="1237" w:type="dxa"/>
          </w:tcPr>
          <w:p w14:paraId="2B9AE746" w14:textId="77777777" w:rsidR="00763FEF" w:rsidRPr="004943B8" w:rsidRDefault="004A364C" w:rsidP="004943B8">
            <w:r w:rsidRPr="004943B8">
              <w:t>0</w:t>
            </w:r>
          </w:p>
        </w:tc>
        <w:tc>
          <w:tcPr>
            <w:tcW w:w="1142" w:type="dxa"/>
          </w:tcPr>
          <w:p w14:paraId="70A732FB" w14:textId="77777777" w:rsidR="00763FEF" w:rsidRPr="004943B8" w:rsidRDefault="004A364C" w:rsidP="004943B8">
            <w:r w:rsidRPr="004943B8">
              <w:t>0</w:t>
            </w:r>
          </w:p>
        </w:tc>
      </w:tr>
      <w:tr w:rsidR="00763FEF" w:rsidRPr="004943B8" w14:paraId="7275C877" w14:textId="77777777" w:rsidTr="00EF6A44">
        <w:tc>
          <w:tcPr>
            <w:tcW w:w="2404" w:type="dxa"/>
          </w:tcPr>
          <w:p w14:paraId="2F732481" w14:textId="77777777" w:rsidR="00763FEF" w:rsidRPr="004943B8" w:rsidRDefault="004A364C" w:rsidP="004943B8">
            <w:r w:rsidRPr="004943B8">
              <w:t>Высшее профессиональное</w:t>
            </w:r>
          </w:p>
        </w:tc>
        <w:tc>
          <w:tcPr>
            <w:tcW w:w="1275" w:type="dxa"/>
          </w:tcPr>
          <w:p w14:paraId="6F4C4552" w14:textId="77777777" w:rsidR="00763FEF" w:rsidRPr="004943B8" w:rsidRDefault="004A364C" w:rsidP="004943B8">
            <w:r w:rsidRPr="004943B8">
              <w:t>5</w:t>
            </w:r>
          </w:p>
        </w:tc>
        <w:tc>
          <w:tcPr>
            <w:tcW w:w="1238" w:type="dxa"/>
          </w:tcPr>
          <w:p w14:paraId="5C0C6089" w14:textId="77777777" w:rsidR="00763FEF" w:rsidRPr="004943B8" w:rsidRDefault="004A364C" w:rsidP="004943B8">
            <w:r w:rsidRPr="004943B8">
              <w:t>4</w:t>
            </w:r>
          </w:p>
        </w:tc>
        <w:tc>
          <w:tcPr>
            <w:tcW w:w="1137" w:type="dxa"/>
          </w:tcPr>
          <w:p w14:paraId="61E04A73" w14:textId="77777777" w:rsidR="00763FEF" w:rsidRPr="004943B8" w:rsidRDefault="004A364C" w:rsidP="004943B8">
            <w:r w:rsidRPr="004943B8">
              <w:t>62,5</w:t>
            </w:r>
          </w:p>
        </w:tc>
        <w:tc>
          <w:tcPr>
            <w:tcW w:w="1138" w:type="dxa"/>
          </w:tcPr>
          <w:p w14:paraId="74950015" w14:textId="77777777" w:rsidR="00763FEF" w:rsidRPr="004943B8" w:rsidRDefault="004A364C" w:rsidP="004943B8">
            <w:r w:rsidRPr="004943B8">
              <w:t>57,14</w:t>
            </w:r>
          </w:p>
        </w:tc>
        <w:tc>
          <w:tcPr>
            <w:tcW w:w="1237" w:type="dxa"/>
          </w:tcPr>
          <w:p w14:paraId="13310B76" w14:textId="77777777" w:rsidR="00763FEF" w:rsidRPr="004943B8" w:rsidRDefault="004A364C" w:rsidP="004943B8">
            <w:r w:rsidRPr="004943B8">
              <w:t>1</w:t>
            </w:r>
          </w:p>
        </w:tc>
        <w:tc>
          <w:tcPr>
            <w:tcW w:w="1142" w:type="dxa"/>
          </w:tcPr>
          <w:p w14:paraId="5B915BA6" w14:textId="77777777" w:rsidR="00763FEF" w:rsidRPr="004943B8" w:rsidRDefault="004A364C" w:rsidP="004943B8">
            <w:r w:rsidRPr="004943B8">
              <w:t>25</w:t>
            </w:r>
          </w:p>
        </w:tc>
      </w:tr>
      <w:tr w:rsidR="00763FEF" w:rsidRPr="004943B8" w14:paraId="57CF78DF" w14:textId="77777777" w:rsidTr="00EF6A44">
        <w:tc>
          <w:tcPr>
            <w:tcW w:w="2404" w:type="dxa"/>
          </w:tcPr>
          <w:p w14:paraId="2B988347" w14:textId="77777777" w:rsidR="00763FEF" w:rsidRPr="004943B8" w:rsidRDefault="004A364C" w:rsidP="004943B8">
            <w:r w:rsidRPr="004943B8">
              <w:t>Итого:</w:t>
            </w:r>
          </w:p>
        </w:tc>
        <w:tc>
          <w:tcPr>
            <w:tcW w:w="1275" w:type="dxa"/>
          </w:tcPr>
          <w:p w14:paraId="14F112FD" w14:textId="77777777" w:rsidR="00763FEF" w:rsidRPr="004943B8" w:rsidRDefault="004A364C" w:rsidP="004943B8">
            <w:r w:rsidRPr="004943B8">
              <w:t>8</w:t>
            </w:r>
          </w:p>
        </w:tc>
        <w:tc>
          <w:tcPr>
            <w:tcW w:w="1238" w:type="dxa"/>
          </w:tcPr>
          <w:p w14:paraId="7F721F5D" w14:textId="77777777" w:rsidR="00763FEF" w:rsidRPr="004943B8" w:rsidRDefault="004A364C" w:rsidP="004943B8">
            <w:r w:rsidRPr="004943B8">
              <w:t>7</w:t>
            </w:r>
          </w:p>
        </w:tc>
        <w:tc>
          <w:tcPr>
            <w:tcW w:w="1137" w:type="dxa"/>
          </w:tcPr>
          <w:p w14:paraId="582A4079" w14:textId="77777777" w:rsidR="00763FEF" w:rsidRPr="004943B8" w:rsidRDefault="004A364C" w:rsidP="004943B8">
            <w:r w:rsidRPr="004943B8">
              <w:t>100</w:t>
            </w:r>
          </w:p>
        </w:tc>
        <w:tc>
          <w:tcPr>
            <w:tcW w:w="1138" w:type="dxa"/>
          </w:tcPr>
          <w:p w14:paraId="67F84E60" w14:textId="77777777" w:rsidR="00763FEF" w:rsidRPr="004943B8" w:rsidRDefault="004A364C" w:rsidP="004943B8">
            <w:r w:rsidRPr="004943B8">
              <w:t>100</w:t>
            </w:r>
          </w:p>
        </w:tc>
        <w:tc>
          <w:tcPr>
            <w:tcW w:w="1237" w:type="dxa"/>
          </w:tcPr>
          <w:p w14:paraId="3BE3B2B5" w14:textId="77777777" w:rsidR="00763FEF" w:rsidRPr="004943B8" w:rsidRDefault="004A364C" w:rsidP="004943B8">
            <w:r w:rsidRPr="004943B8">
              <w:t>1</w:t>
            </w:r>
          </w:p>
        </w:tc>
        <w:tc>
          <w:tcPr>
            <w:tcW w:w="1142" w:type="dxa"/>
          </w:tcPr>
          <w:p w14:paraId="294BB0EF" w14:textId="77777777" w:rsidR="00763FEF" w:rsidRPr="004943B8" w:rsidRDefault="004A364C" w:rsidP="004943B8">
            <w:r w:rsidRPr="004943B8">
              <w:t>25</w:t>
            </w:r>
          </w:p>
        </w:tc>
      </w:tr>
      <w:tr w:rsidR="00763FEF" w:rsidRPr="004943B8" w14:paraId="6D4CD241" w14:textId="77777777" w:rsidTr="00EF6A44">
        <w:tc>
          <w:tcPr>
            <w:tcW w:w="2404" w:type="dxa"/>
          </w:tcPr>
          <w:p w14:paraId="4D5CD7C1" w14:textId="77777777" w:rsidR="00763FEF" w:rsidRPr="004943B8" w:rsidRDefault="004A364C" w:rsidP="004943B8">
            <w:r w:rsidRPr="004943B8">
              <w:lastRenderedPageBreak/>
              <w:t>3. По стажу:</w:t>
            </w:r>
          </w:p>
          <w:p w14:paraId="7DCDF1A8" w14:textId="77777777" w:rsidR="00763FEF" w:rsidRPr="004943B8" w:rsidRDefault="004A364C" w:rsidP="004943B8">
            <w:r w:rsidRPr="004943B8">
              <w:t>Менее 1 года</w:t>
            </w:r>
          </w:p>
        </w:tc>
        <w:tc>
          <w:tcPr>
            <w:tcW w:w="1275" w:type="dxa"/>
          </w:tcPr>
          <w:p w14:paraId="60BCC579" w14:textId="77777777" w:rsidR="00763FEF" w:rsidRPr="004943B8" w:rsidRDefault="004A364C" w:rsidP="004943B8">
            <w:r w:rsidRPr="004943B8">
              <w:t>0</w:t>
            </w:r>
          </w:p>
        </w:tc>
        <w:tc>
          <w:tcPr>
            <w:tcW w:w="1238" w:type="dxa"/>
          </w:tcPr>
          <w:p w14:paraId="44F08E25" w14:textId="77777777" w:rsidR="00763FEF" w:rsidRPr="004943B8" w:rsidRDefault="004A364C" w:rsidP="004943B8">
            <w:r w:rsidRPr="004943B8">
              <w:t>0</w:t>
            </w:r>
          </w:p>
        </w:tc>
        <w:tc>
          <w:tcPr>
            <w:tcW w:w="1137" w:type="dxa"/>
          </w:tcPr>
          <w:p w14:paraId="5B89FD74" w14:textId="77777777" w:rsidR="00763FEF" w:rsidRPr="004943B8" w:rsidRDefault="004A364C" w:rsidP="004943B8">
            <w:r w:rsidRPr="004943B8">
              <w:t>0</w:t>
            </w:r>
          </w:p>
        </w:tc>
        <w:tc>
          <w:tcPr>
            <w:tcW w:w="1138" w:type="dxa"/>
          </w:tcPr>
          <w:p w14:paraId="57CD2714" w14:textId="77777777" w:rsidR="00763FEF" w:rsidRPr="004943B8" w:rsidRDefault="004A364C" w:rsidP="004943B8">
            <w:r w:rsidRPr="004943B8">
              <w:t>0</w:t>
            </w:r>
          </w:p>
        </w:tc>
        <w:tc>
          <w:tcPr>
            <w:tcW w:w="1237" w:type="dxa"/>
          </w:tcPr>
          <w:p w14:paraId="7460FF3B" w14:textId="77777777" w:rsidR="00763FEF" w:rsidRPr="004943B8" w:rsidRDefault="004A364C" w:rsidP="004943B8">
            <w:r w:rsidRPr="004943B8">
              <w:t>0</w:t>
            </w:r>
          </w:p>
        </w:tc>
        <w:tc>
          <w:tcPr>
            <w:tcW w:w="1142" w:type="dxa"/>
          </w:tcPr>
          <w:p w14:paraId="482C79E3" w14:textId="77777777" w:rsidR="00763FEF" w:rsidRPr="004943B8" w:rsidRDefault="004A364C" w:rsidP="004943B8">
            <w:r w:rsidRPr="004943B8">
              <w:t>0</w:t>
            </w:r>
          </w:p>
        </w:tc>
      </w:tr>
      <w:tr w:rsidR="00763FEF" w:rsidRPr="004943B8" w14:paraId="10B1C742" w14:textId="77777777" w:rsidTr="00EF6A44">
        <w:tc>
          <w:tcPr>
            <w:tcW w:w="2404" w:type="dxa"/>
          </w:tcPr>
          <w:p w14:paraId="372AEAD2" w14:textId="77777777" w:rsidR="00763FEF" w:rsidRPr="004943B8" w:rsidRDefault="004A364C" w:rsidP="004943B8">
            <w:r w:rsidRPr="004943B8">
              <w:t>1-3 года</w:t>
            </w:r>
          </w:p>
        </w:tc>
        <w:tc>
          <w:tcPr>
            <w:tcW w:w="1275" w:type="dxa"/>
          </w:tcPr>
          <w:p w14:paraId="047F40A7" w14:textId="77777777" w:rsidR="00763FEF" w:rsidRPr="004943B8" w:rsidRDefault="004A364C" w:rsidP="004943B8">
            <w:r w:rsidRPr="004943B8">
              <w:t>3</w:t>
            </w:r>
          </w:p>
        </w:tc>
        <w:tc>
          <w:tcPr>
            <w:tcW w:w="1238" w:type="dxa"/>
          </w:tcPr>
          <w:p w14:paraId="20DFE949" w14:textId="77777777" w:rsidR="00763FEF" w:rsidRPr="004943B8" w:rsidRDefault="004A364C" w:rsidP="004943B8">
            <w:r w:rsidRPr="004943B8">
              <w:t>3</w:t>
            </w:r>
          </w:p>
        </w:tc>
        <w:tc>
          <w:tcPr>
            <w:tcW w:w="1137" w:type="dxa"/>
          </w:tcPr>
          <w:p w14:paraId="49056C36" w14:textId="77777777" w:rsidR="00763FEF" w:rsidRPr="004943B8" w:rsidRDefault="004A364C" w:rsidP="004943B8">
            <w:r w:rsidRPr="004943B8">
              <w:t>37,5</w:t>
            </w:r>
          </w:p>
        </w:tc>
        <w:tc>
          <w:tcPr>
            <w:tcW w:w="1138" w:type="dxa"/>
          </w:tcPr>
          <w:p w14:paraId="70153386" w14:textId="77777777" w:rsidR="00763FEF" w:rsidRPr="004943B8" w:rsidRDefault="004A364C" w:rsidP="004943B8">
            <w:r w:rsidRPr="004943B8">
              <w:t>42,86</w:t>
            </w:r>
          </w:p>
        </w:tc>
        <w:tc>
          <w:tcPr>
            <w:tcW w:w="1237" w:type="dxa"/>
          </w:tcPr>
          <w:p w14:paraId="786688B2" w14:textId="77777777" w:rsidR="00763FEF" w:rsidRPr="004943B8" w:rsidRDefault="004A364C" w:rsidP="004943B8">
            <w:r w:rsidRPr="004943B8">
              <w:t>0</w:t>
            </w:r>
          </w:p>
        </w:tc>
        <w:tc>
          <w:tcPr>
            <w:tcW w:w="1142" w:type="dxa"/>
          </w:tcPr>
          <w:p w14:paraId="10971FF5" w14:textId="77777777" w:rsidR="00763FEF" w:rsidRPr="004943B8" w:rsidRDefault="004A364C" w:rsidP="004943B8">
            <w:r w:rsidRPr="004943B8">
              <w:t>0</w:t>
            </w:r>
          </w:p>
        </w:tc>
      </w:tr>
      <w:tr w:rsidR="00763FEF" w:rsidRPr="004943B8" w14:paraId="49C0713C" w14:textId="77777777" w:rsidTr="00EF6A44">
        <w:tc>
          <w:tcPr>
            <w:tcW w:w="2404" w:type="dxa"/>
          </w:tcPr>
          <w:p w14:paraId="0F35ECDF" w14:textId="77777777" w:rsidR="00763FEF" w:rsidRPr="004943B8" w:rsidRDefault="004A364C" w:rsidP="004943B8">
            <w:r w:rsidRPr="004943B8">
              <w:t>Больше 3 лет</w:t>
            </w:r>
          </w:p>
        </w:tc>
        <w:tc>
          <w:tcPr>
            <w:tcW w:w="1275" w:type="dxa"/>
          </w:tcPr>
          <w:p w14:paraId="22CCDBD7" w14:textId="77777777" w:rsidR="00763FEF" w:rsidRPr="004943B8" w:rsidRDefault="004A364C" w:rsidP="004943B8">
            <w:r w:rsidRPr="004943B8">
              <w:t>5</w:t>
            </w:r>
          </w:p>
        </w:tc>
        <w:tc>
          <w:tcPr>
            <w:tcW w:w="1238" w:type="dxa"/>
          </w:tcPr>
          <w:p w14:paraId="281A7CC2" w14:textId="77777777" w:rsidR="00763FEF" w:rsidRPr="004943B8" w:rsidRDefault="004A364C" w:rsidP="004943B8">
            <w:r w:rsidRPr="004943B8">
              <w:t>4</w:t>
            </w:r>
          </w:p>
        </w:tc>
        <w:tc>
          <w:tcPr>
            <w:tcW w:w="1137" w:type="dxa"/>
          </w:tcPr>
          <w:p w14:paraId="1B30D40E" w14:textId="77777777" w:rsidR="00763FEF" w:rsidRPr="004943B8" w:rsidRDefault="004A364C" w:rsidP="004943B8">
            <w:r w:rsidRPr="004943B8">
              <w:t>62,5</w:t>
            </w:r>
          </w:p>
        </w:tc>
        <w:tc>
          <w:tcPr>
            <w:tcW w:w="1138" w:type="dxa"/>
          </w:tcPr>
          <w:p w14:paraId="3B43CBB1" w14:textId="77777777" w:rsidR="00763FEF" w:rsidRPr="004943B8" w:rsidRDefault="004A364C" w:rsidP="004943B8">
            <w:r w:rsidRPr="004943B8">
              <w:t>57,14</w:t>
            </w:r>
          </w:p>
        </w:tc>
        <w:tc>
          <w:tcPr>
            <w:tcW w:w="1237" w:type="dxa"/>
          </w:tcPr>
          <w:p w14:paraId="32EA1E64" w14:textId="77777777" w:rsidR="00763FEF" w:rsidRPr="004943B8" w:rsidRDefault="004A364C" w:rsidP="004943B8">
            <w:r w:rsidRPr="004943B8">
              <w:t>1</w:t>
            </w:r>
          </w:p>
        </w:tc>
        <w:tc>
          <w:tcPr>
            <w:tcW w:w="1142" w:type="dxa"/>
          </w:tcPr>
          <w:p w14:paraId="5A9CBB0B" w14:textId="77777777" w:rsidR="00763FEF" w:rsidRPr="004943B8" w:rsidRDefault="004A364C" w:rsidP="004943B8">
            <w:r w:rsidRPr="004943B8">
              <w:t>100</w:t>
            </w:r>
          </w:p>
        </w:tc>
      </w:tr>
      <w:tr w:rsidR="00763FEF" w:rsidRPr="004943B8" w14:paraId="7A9EDCD0" w14:textId="77777777" w:rsidTr="00EF6A44">
        <w:tc>
          <w:tcPr>
            <w:tcW w:w="2404" w:type="dxa"/>
          </w:tcPr>
          <w:p w14:paraId="76C4D546" w14:textId="77777777" w:rsidR="00763FEF" w:rsidRPr="004943B8" w:rsidRDefault="004A364C" w:rsidP="004943B8">
            <w:r w:rsidRPr="004943B8">
              <w:t>Итого:</w:t>
            </w:r>
          </w:p>
        </w:tc>
        <w:tc>
          <w:tcPr>
            <w:tcW w:w="1275" w:type="dxa"/>
          </w:tcPr>
          <w:p w14:paraId="7836CD65" w14:textId="77777777" w:rsidR="00763FEF" w:rsidRPr="004943B8" w:rsidRDefault="004A364C" w:rsidP="004943B8">
            <w:r w:rsidRPr="004943B8">
              <w:t>8</w:t>
            </w:r>
          </w:p>
        </w:tc>
        <w:tc>
          <w:tcPr>
            <w:tcW w:w="1238" w:type="dxa"/>
          </w:tcPr>
          <w:p w14:paraId="69729C57" w14:textId="77777777" w:rsidR="00763FEF" w:rsidRPr="004943B8" w:rsidRDefault="004A364C" w:rsidP="004943B8">
            <w:r w:rsidRPr="004943B8">
              <w:t>7</w:t>
            </w:r>
          </w:p>
        </w:tc>
        <w:tc>
          <w:tcPr>
            <w:tcW w:w="1137" w:type="dxa"/>
          </w:tcPr>
          <w:p w14:paraId="6CE4B129" w14:textId="77777777" w:rsidR="00763FEF" w:rsidRPr="004943B8" w:rsidRDefault="004A364C" w:rsidP="004943B8">
            <w:r w:rsidRPr="004943B8">
              <w:t>100</w:t>
            </w:r>
          </w:p>
        </w:tc>
        <w:tc>
          <w:tcPr>
            <w:tcW w:w="1138" w:type="dxa"/>
          </w:tcPr>
          <w:p w14:paraId="1C6D5FE4" w14:textId="77777777" w:rsidR="00763FEF" w:rsidRPr="004943B8" w:rsidRDefault="004A364C" w:rsidP="004943B8">
            <w:r w:rsidRPr="004943B8">
              <w:t>100</w:t>
            </w:r>
          </w:p>
        </w:tc>
        <w:tc>
          <w:tcPr>
            <w:tcW w:w="1237" w:type="dxa"/>
          </w:tcPr>
          <w:p w14:paraId="2B047A2F" w14:textId="77777777" w:rsidR="00763FEF" w:rsidRPr="004943B8" w:rsidRDefault="004A364C" w:rsidP="004943B8">
            <w:r w:rsidRPr="004943B8">
              <w:t>1</w:t>
            </w:r>
          </w:p>
        </w:tc>
        <w:tc>
          <w:tcPr>
            <w:tcW w:w="1142" w:type="dxa"/>
          </w:tcPr>
          <w:p w14:paraId="65D01412" w14:textId="77777777" w:rsidR="00763FEF" w:rsidRPr="004943B8" w:rsidRDefault="004A364C" w:rsidP="004943B8">
            <w:r w:rsidRPr="004943B8">
              <w:t>14,28</w:t>
            </w:r>
          </w:p>
        </w:tc>
      </w:tr>
      <w:tr w:rsidR="00763FEF" w:rsidRPr="004943B8" w14:paraId="6FD542F4" w14:textId="77777777" w:rsidTr="00EF6A44">
        <w:tc>
          <w:tcPr>
            <w:tcW w:w="2404" w:type="dxa"/>
          </w:tcPr>
          <w:p w14:paraId="3B8A1571" w14:textId="77777777" w:rsidR="00763FEF" w:rsidRPr="004943B8" w:rsidRDefault="004A364C" w:rsidP="004943B8">
            <w:r w:rsidRPr="004943B8">
              <w:t>4. По полу:</w:t>
            </w:r>
          </w:p>
          <w:p w14:paraId="3B656FE2" w14:textId="77777777" w:rsidR="00763FEF" w:rsidRPr="004943B8" w:rsidRDefault="004A364C" w:rsidP="004943B8">
            <w:r w:rsidRPr="004943B8">
              <w:t>женщины</w:t>
            </w:r>
          </w:p>
        </w:tc>
        <w:tc>
          <w:tcPr>
            <w:tcW w:w="1275" w:type="dxa"/>
          </w:tcPr>
          <w:p w14:paraId="3D821728" w14:textId="77777777" w:rsidR="00763FEF" w:rsidRPr="004943B8" w:rsidRDefault="004A364C" w:rsidP="004943B8">
            <w:r w:rsidRPr="004943B8">
              <w:t>2</w:t>
            </w:r>
          </w:p>
        </w:tc>
        <w:tc>
          <w:tcPr>
            <w:tcW w:w="1238" w:type="dxa"/>
          </w:tcPr>
          <w:p w14:paraId="42BF1C25" w14:textId="77777777" w:rsidR="00763FEF" w:rsidRPr="004943B8" w:rsidRDefault="004A364C" w:rsidP="004943B8">
            <w:r w:rsidRPr="004943B8">
              <w:t>2</w:t>
            </w:r>
          </w:p>
        </w:tc>
        <w:tc>
          <w:tcPr>
            <w:tcW w:w="1137" w:type="dxa"/>
          </w:tcPr>
          <w:p w14:paraId="38A77D46" w14:textId="77777777" w:rsidR="00763FEF" w:rsidRPr="004943B8" w:rsidRDefault="004A364C" w:rsidP="004943B8">
            <w:r w:rsidRPr="004943B8">
              <w:t>25</w:t>
            </w:r>
          </w:p>
        </w:tc>
        <w:tc>
          <w:tcPr>
            <w:tcW w:w="1138" w:type="dxa"/>
          </w:tcPr>
          <w:p w14:paraId="0C7DCB5D" w14:textId="77777777" w:rsidR="00763FEF" w:rsidRPr="004943B8" w:rsidRDefault="004A364C" w:rsidP="004943B8">
            <w:r w:rsidRPr="004943B8">
              <w:t>28,57</w:t>
            </w:r>
          </w:p>
        </w:tc>
        <w:tc>
          <w:tcPr>
            <w:tcW w:w="1237" w:type="dxa"/>
          </w:tcPr>
          <w:p w14:paraId="50EF5599" w14:textId="77777777" w:rsidR="00763FEF" w:rsidRPr="004943B8" w:rsidRDefault="004A364C" w:rsidP="004943B8">
            <w:r w:rsidRPr="004943B8">
              <w:t>0</w:t>
            </w:r>
          </w:p>
        </w:tc>
        <w:tc>
          <w:tcPr>
            <w:tcW w:w="1142" w:type="dxa"/>
          </w:tcPr>
          <w:p w14:paraId="08B3ABDF" w14:textId="77777777" w:rsidR="00763FEF" w:rsidRPr="004943B8" w:rsidRDefault="004A364C" w:rsidP="004943B8">
            <w:r w:rsidRPr="004943B8">
              <w:t>0</w:t>
            </w:r>
          </w:p>
        </w:tc>
      </w:tr>
      <w:tr w:rsidR="00763FEF" w:rsidRPr="004943B8" w14:paraId="200F2F70" w14:textId="77777777" w:rsidTr="00EF6A44">
        <w:tc>
          <w:tcPr>
            <w:tcW w:w="2404" w:type="dxa"/>
          </w:tcPr>
          <w:p w14:paraId="63768CA4" w14:textId="77777777" w:rsidR="00763FEF" w:rsidRPr="004943B8" w:rsidRDefault="004A364C" w:rsidP="004943B8">
            <w:r w:rsidRPr="004943B8">
              <w:t>Мужчины</w:t>
            </w:r>
          </w:p>
        </w:tc>
        <w:tc>
          <w:tcPr>
            <w:tcW w:w="1275" w:type="dxa"/>
          </w:tcPr>
          <w:p w14:paraId="55FE4F1C" w14:textId="77777777" w:rsidR="00763FEF" w:rsidRPr="004943B8" w:rsidRDefault="004A364C" w:rsidP="004943B8">
            <w:r w:rsidRPr="004943B8">
              <w:t>6</w:t>
            </w:r>
          </w:p>
        </w:tc>
        <w:tc>
          <w:tcPr>
            <w:tcW w:w="1238" w:type="dxa"/>
          </w:tcPr>
          <w:p w14:paraId="182DD5B8" w14:textId="77777777" w:rsidR="00763FEF" w:rsidRPr="004943B8" w:rsidRDefault="004A364C" w:rsidP="004943B8">
            <w:r w:rsidRPr="004943B8">
              <w:t>5</w:t>
            </w:r>
          </w:p>
        </w:tc>
        <w:tc>
          <w:tcPr>
            <w:tcW w:w="1137" w:type="dxa"/>
          </w:tcPr>
          <w:p w14:paraId="316CA094" w14:textId="77777777" w:rsidR="00763FEF" w:rsidRPr="004943B8" w:rsidRDefault="004A364C" w:rsidP="004943B8">
            <w:r w:rsidRPr="004943B8">
              <w:t>75</w:t>
            </w:r>
          </w:p>
        </w:tc>
        <w:tc>
          <w:tcPr>
            <w:tcW w:w="1138" w:type="dxa"/>
          </w:tcPr>
          <w:p w14:paraId="2F59121A" w14:textId="77777777" w:rsidR="00763FEF" w:rsidRPr="004943B8" w:rsidRDefault="004A364C" w:rsidP="004943B8">
            <w:r w:rsidRPr="004943B8">
              <w:t>71,43</w:t>
            </w:r>
          </w:p>
        </w:tc>
        <w:tc>
          <w:tcPr>
            <w:tcW w:w="1237" w:type="dxa"/>
          </w:tcPr>
          <w:p w14:paraId="07183C1A" w14:textId="77777777" w:rsidR="00763FEF" w:rsidRPr="004943B8" w:rsidRDefault="004A364C" w:rsidP="004943B8">
            <w:r w:rsidRPr="004943B8">
              <w:t>1</w:t>
            </w:r>
          </w:p>
        </w:tc>
        <w:tc>
          <w:tcPr>
            <w:tcW w:w="1142" w:type="dxa"/>
          </w:tcPr>
          <w:p w14:paraId="47C65DF4" w14:textId="77777777" w:rsidR="00763FEF" w:rsidRPr="004943B8" w:rsidRDefault="004A364C" w:rsidP="004943B8">
            <w:r w:rsidRPr="004943B8">
              <w:t>20</w:t>
            </w:r>
          </w:p>
        </w:tc>
      </w:tr>
      <w:tr w:rsidR="00763FEF" w:rsidRPr="004943B8" w14:paraId="08552B28" w14:textId="77777777" w:rsidTr="00EF6A44">
        <w:tc>
          <w:tcPr>
            <w:tcW w:w="2404" w:type="dxa"/>
          </w:tcPr>
          <w:p w14:paraId="019B8E58" w14:textId="77777777" w:rsidR="00763FEF" w:rsidRPr="004943B8" w:rsidRDefault="004A364C" w:rsidP="004943B8">
            <w:r w:rsidRPr="004943B8">
              <w:t>Итого</w:t>
            </w:r>
          </w:p>
        </w:tc>
        <w:tc>
          <w:tcPr>
            <w:tcW w:w="1275" w:type="dxa"/>
          </w:tcPr>
          <w:p w14:paraId="47B0715A" w14:textId="77777777" w:rsidR="00763FEF" w:rsidRPr="004943B8" w:rsidRDefault="004A364C" w:rsidP="004943B8">
            <w:r w:rsidRPr="004943B8">
              <w:t>8</w:t>
            </w:r>
          </w:p>
        </w:tc>
        <w:tc>
          <w:tcPr>
            <w:tcW w:w="1238" w:type="dxa"/>
          </w:tcPr>
          <w:p w14:paraId="56F96A0E" w14:textId="77777777" w:rsidR="00763FEF" w:rsidRPr="004943B8" w:rsidRDefault="004A364C" w:rsidP="004943B8">
            <w:r w:rsidRPr="004943B8">
              <w:t>7</w:t>
            </w:r>
          </w:p>
        </w:tc>
        <w:tc>
          <w:tcPr>
            <w:tcW w:w="1137" w:type="dxa"/>
          </w:tcPr>
          <w:p w14:paraId="396670A8" w14:textId="77777777" w:rsidR="00763FEF" w:rsidRPr="004943B8" w:rsidRDefault="004A364C" w:rsidP="004943B8">
            <w:r w:rsidRPr="004943B8">
              <w:t>100</w:t>
            </w:r>
          </w:p>
        </w:tc>
        <w:tc>
          <w:tcPr>
            <w:tcW w:w="1138" w:type="dxa"/>
          </w:tcPr>
          <w:p w14:paraId="29FCA125" w14:textId="77777777" w:rsidR="00763FEF" w:rsidRPr="004943B8" w:rsidRDefault="004A364C" w:rsidP="004943B8">
            <w:r w:rsidRPr="004943B8">
              <w:t>100</w:t>
            </w:r>
          </w:p>
        </w:tc>
        <w:tc>
          <w:tcPr>
            <w:tcW w:w="1237" w:type="dxa"/>
          </w:tcPr>
          <w:p w14:paraId="5BBEC030" w14:textId="77777777" w:rsidR="00763FEF" w:rsidRPr="004943B8" w:rsidRDefault="004A364C" w:rsidP="004943B8">
            <w:r w:rsidRPr="004943B8">
              <w:t>1</w:t>
            </w:r>
          </w:p>
        </w:tc>
        <w:tc>
          <w:tcPr>
            <w:tcW w:w="1142" w:type="dxa"/>
          </w:tcPr>
          <w:p w14:paraId="3FDFD0AC" w14:textId="77777777" w:rsidR="00763FEF" w:rsidRPr="004943B8" w:rsidRDefault="004A364C" w:rsidP="004943B8">
            <w:r w:rsidRPr="004943B8">
              <w:t>14,28</w:t>
            </w:r>
          </w:p>
        </w:tc>
      </w:tr>
    </w:tbl>
    <w:p w14:paraId="3B339C8A" w14:textId="77777777" w:rsidR="00EF6A44" w:rsidRPr="00EF6A44" w:rsidRDefault="00EF6A44" w:rsidP="00EF6A44">
      <w:pPr>
        <w:widowControl w:val="0"/>
        <w:tabs>
          <w:tab w:val="left" w:pos="0"/>
        </w:tabs>
        <w:spacing w:line="360" w:lineRule="auto"/>
        <w:ind w:firstLine="709"/>
        <w:rPr>
          <w:rFonts w:eastAsia="SimSun" w:cs="Times New Roman"/>
          <w:sz w:val="28"/>
          <w:szCs w:val="28"/>
          <w:lang w:eastAsia="zh-CN" w:bidi="ar"/>
        </w:rPr>
      </w:pPr>
      <w:r w:rsidRPr="00EF6A44">
        <w:rPr>
          <w:rFonts w:eastAsia="SimSun" w:cs="Times New Roman"/>
          <w:sz w:val="28"/>
          <w:szCs w:val="28"/>
          <w:lang w:eastAsia="zh-CN" w:bidi="ar"/>
        </w:rPr>
        <w:t>Проведя анализ структуры трудовых ресурсов предприятия ООО «АВТОТЕХЦЕНТР «БАРРАКУДА» за 2023 год, можно отметить следующие изменения. Количество сотрудников уменьшилось на 6 человек, что составляет -40% относительно 2022 года. Это указывает на необходимость тщательного изучения причин данного явления и разработки мер по оптимизации кадрового состава.</w:t>
      </w:r>
    </w:p>
    <w:p w14:paraId="46092596" w14:textId="77777777" w:rsidR="00EF6A44" w:rsidRPr="00EF6A44" w:rsidRDefault="00EF6A44" w:rsidP="00EF6A44">
      <w:pPr>
        <w:widowControl w:val="0"/>
        <w:tabs>
          <w:tab w:val="left" w:pos="0"/>
        </w:tabs>
        <w:spacing w:line="360" w:lineRule="auto"/>
        <w:ind w:firstLine="709"/>
        <w:rPr>
          <w:rFonts w:eastAsia="SimSun" w:cs="Times New Roman"/>
          <w:sz w:val="28"/>
          <w:szCs w:val="28"/>
          <w:lang w:eastAsia="zh-CN" w:bidi="ar"/>
        </w:rPr>
      </w:pPr>
      <w:r w:rsidRPr="00EF6A44">
        <w:rPr>
          <w:rFonts w:eastAsia="SimSun" w:cs="Times New Roman"/>
          <w:sz w:val="28"/>
          <w:szCs w:val="28"/>
          <w:lang w:eastAsia="zh-CN" w:bidi="ar"/>
        </w:rPr>
        <w:t>Одной из ключевых задач анализа трудовых ресурсов является оценка обеспеченности предприятия кадрами. Важно не только оценить степень укомплектованности организации работниками соответствующей профессиональной и квалификационной подготовки, но и выявить возможности сокращения потребности в кадрах путем улучшения условий труда, технического перевооружения и реконструкции производства.</w:t>
      </w:r>
    </w:p>
    <w:p w14:paraId="67F3C1F5" w14:textId="77777777" w:rsidR="00EF6A44" w:rsidRPr="00EF6A44" w:rsidRDefault="00EF6A44" w:rsidP="00EF6A44">
      <w:pPr>
        <w:widowControl w:val="0"/>
        <w:tabs>
          <w:tab w:val="left" w:pos="0"/>
        </w:tabs>
        <w:spacing w:line="360" w:lineRule="auto"/>
        <w:ind w:firstLine="709"/>
        <w:rPr>
          <w:rFonts w:eastAsia="SimSun" w:cs="Times New Roman"/>
          <w:sz w:val="28"/>
          <w:szCs w:val="28"/>
          <w:lang w:eastAsia="zh-CN" w:bidi="ar"/>
        </w:rPr>
      </w:pPr>
      <w:r w:rsidRPr="00EF6A44">
        <w:rPr>
          <w:rFonts w:eastAsia="SimSun" w:cs="Times New Roman"/>
          <w:sz w:val="28"/>
          <w:szCs w:val="28"/>
          <w:lang w:eastAsia="zh-CN" w:bidi="ar"/>
        </w:rPr>
        <w:t>При анализе изменений в составе и структуре персонала следует обратить внимание на требования, предъявляемые к производственным кадрам. Современные условия требуют высокой квалификации и образовательной подготовки работников, способных решать сложные задачи управления и обслуживания производственных фондов. Также важно проанализировать качественный состав трудовых ресурсов по таким параметрам, как возраст, пол, образование, стаж работы и квалификация.</w:t>
      </w:r>
    </w:p>
    <w:p w14:paraId="0D64C560" w14:textId="77777777" w:rsidR="00EF6A44" w:rsidRPr="00EF6A44" w:rsidRDefault="00EF6A44" w:rsidP="00EF6A44">
      <w:pPr>
        <w:widowControl w:val="0"/>
        <w:tabs>
          <w:tab w:val="left" w:pos="0"/>
        </w:tabs>
        <w:spacing w:line="360" w:lineRule="auto"/>
        <w:ind w:firstLine="709"/>
        <w:rPr>
          <w:rFonts w:eastAsia="SimSun" w:cs="Times New Roman"/>
          <w:sz w:val="28"/>
          <w:szCs w:val="28"/>
          <w:lang w:eastAsia="zh-CN" w:bidi="ar"/>
        </w:rPr>
      </w:pPr>
      <w:r w:rsidRPr="00EF6A44">
        <w:rPr>
          <w:rFonts w:eastAsia="SimSun" w:cs="Times New Roman"/>
          <w:sz w:val="28"/>
          <w:szCs w:val="28"/>
          <w:lang w:eastAsia="zh-CN" w:bidi="ar"/>
        </w:rPr>
        <w:t xml:space="preserve">Движение кадров на предприятии определяется приемом, увольнением и внутренним перемещением работников. Изучение этого процесса является важным этапом анализа обеспеченности предприятия рабочей силой. Необходимо проанализировать причины текучести кадров, динамику состава увольнений, число переводов на другие должности, уход на пенсию и другие </w:t>
      </w:r>
      <w:r w:rsidRPr="00EF6A44">
        <w:rPr>
          <w:rFonts w:eastAsia="SimSun" w:cs="Times New Roman"/>
          <w:sz w:val="28"/>
          <w:szCs w:val="28"/>
          <w:lang w:eastAsia="zh-CN" w:bidi="ar"/>
        </w:rPr>
        <w:lastRenderedPageBreak/>
        <w:t>факторы, влияющие на движение рабочей силы.</w:t>
      </w:r>
    </w:p>
    <w:p w14:paraId="45EF65B2" w14:textId="1C9F4289"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Таблица 6 – Движение трудовых ресурсов ООО </w:t>
      </w:r>
      <w:r w:rsidRPr="00B02201">
        <w:rPr>
          <w:rFonts w:cs="Times New Roman"/>
          <w:sz w:val="28"/>
          <w:szCs w:val="28"/>
          <w:lang w:eastAsia="zh-CN"/>
        </w:rPr>
        <w:t>«</w:t>
      </w:r>
      <w:r w:rsidRPr="00B02201">
        <w:rPr>
          <w:rFonts w:cs="Times New Roman"/>
          <w:sz w:val="28"/>
          <w:szCs w:val="28"/>
        </w:rPr>
        <w:t xml:space="preserve">АВТОТЕХЦЕНТР </w:t>
      </w:r>
      <w:r w:rsidRPr="00B02201">
        <w:rPr>
          <w:rFonts w:cs="Times New Roman"/>
          <w:sz w:val="28"/>
          <w:szCs w:val="28"/>
          <w:lang w:eastAsia="zh-CN"/>
        </w:rPr>
        <w:t>«</w:t>
      </w:r>
      <w:r w:rsidRPr="00B02201">
        <w:rPr>
          <w:rFonts w:cs="Times New Roman"/>
          <w:sz w:val="28"/>
          <w:szCs w:val="28"/>
        </w:rPr>
        <w:t>БАРРАКУДА</w:t>
      </w:r>
      <w:r w:rsidRPr="00B02201">
        <w:rPr>
          <w:rFonts w:cs="Times New Roman"/>
          <w:sz w:val="28"/>
          <w:szCs w:val="28"/>
          <w:lang w:eastAsia="zh-CN"/>
        </w:rPr>
        <w:t>»</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2131"/>
        <w:gridCol w:w="1988"/>
      </w:tblGrid>
      <w:tr w:rsidR="00763FEF" w:rsidRPr="004943B8" w14:paraId="19E3E875" w14:textId="77777777">
        <w:tc>
          <w:tcPr>
            <w:tcW w:w="5354" w:type="dxa"/>
          </w:tcPr>
          <w:p w14:paraId="0C1D2586" w14:textId="77777777" w:rsidR="00763FEF" w:rsidRPr="004943B8" w:rsidRDefault="004A364C" w:rsidP="004943B8">
            <w:r w:rsidRPr="004943B8">
              <w:t>Показатель</w:t>
            </w:r>
          </w:p>
        </w:tc>
        <w:tc>
          <w:tcPr>
            <w:tcW w:w="2188" w:type="dxa"/>
          </w:tcPr>
          <w:p w14:paraId="55354093" w14:textId="77777777" w:rsidR="00763FEF" w:rsidRPr="004943B8" w:rsidRDefault="004A364C" w:rsidP="004943B8">
            <w:r w:rsidRPr="004943B8">
              <w:t>2023 г.</w:t>
            </w:r>
          </w:p>
        </w:tc>
        <w:tc>
          <w:tcPr>
            <w:tcW w:w="2029" w:type="dxa"/>
          </w:tcPr>
          <w:p w14:paraId="76FB1866" w14:textId="77777777" w:rsidR="00763FEF" w:rsidRPr="004943B8" w:rsidRDefault="004A364C" w:rsidP="004943B8">
            <w:r w:rsidRPr="004943B8">
              <w:t>2022 г.</w:t>
            </w:r>
          </w:p>
        </w:tc>
      </w:tr>
      <w:tr w:rsidR="00763FEF" w:rsidRPr="004943B8" w14:paraId="67446C71" w14:textId="77777777">
        <w:tc>
          <w:tcPr>
            <w:tcW w:w="5354" w:type="dxa"/>
          </w:tcPr>
          <w:p w14:paraId="57599D74" w14:textId="77777777" w:rsidR="00763FEF" w:rsidRPr="004943B8" w:rsidRDefault="004A364C" w:rsidP="004943B8">
            <w:r w:rsidRPr="004943B8">
              <w:t>Среднесписочная численность персонала</w:t>
            </w:r>
          </w:p>
        </w:tc>
        <w:tc>
          <w:tcPr>
            <w:tcW w:w="2188" w:type="dxa"/>
          </w:tcPr>
          <w:p w14:paraId="23FA59E3" w14:textId="77777777" w:rsidR="00763FEF" w:rsidRPr="004943B8" w:rsidRDefault="004A364C" w:rsidP="004943B8">
            <w:r w:rsidRPr="004943B8">
              <w:t>8</w:t>
            </w:r>
          </w:p>
        </w:tc>
        <w:tc>
          <w:tcPr>
            <w:tcW w:w="2029" w:type="dxa"/>
          </w:tcPr>
          <w:p w14:paraId="56571EC6" w14:textId="77777777" w:rsidR="00763FEF" w:rsidRPr="004943B8" w:rsidRDefault="004A364C" w:rsidP="004943B8">
            <w:r w:rsidRPr="004943B8">
              <w:t>7</w:t>
            </w:r>
          </w:p>
        </w:tc>
      </w:tr>
      <w:tr w:rsidR="00763FEF" w:rsidRPr="004943B8" w14:paraId="05541FDB" w14:textId="77777777">
        <w:tc>
          <w:tcPr>
            <w:tcW w:w="5354" w:type="dxa"/>
          </w:tcPr>
          <w:p w14:paraId="47011513" w14:textId="77777777" w:rsidR="00763FEF" w:rsidRPr="004943B8" w:rsidRDefault="004A364C" w:rsidP="004943B8">
            <w:r w:rsidRPr="004943B8">
              <w:t>Численность на начало года</w:t>
            </w:r>
          </w:p>
        </w:tc>
        <w:tc>
          <w:tcPr>
            <w:tcW w:w="2188" w:type="dxa"/>
          </w:tcPr>
          <w:p w14:paraId="0F925492" w14:textId="77777777" w:rsidR="00763FEF" w:rsidRPr="004943B8" w:rsidRDefault="004A364C" w:rsidP="004943B8">
            <w:r w:rsidRPr="004943B8">
              <w:t>8</w:t>
            </w:r>
          </w:p>
        </w:tc>
        <w:tc>
          <w:tcPr>
            <w:tcW w:w="2029" w:type="dxa"/>
          </w:tcPr>
          <w:p w14:paraId="7BC31045" w14:textId="77777777" w:rsidR="00763FEF" w:rsidRPr="004943B8" w:rsidRDefault="004A364C" w:rsidP="004943B8">
            <w:r w:rsidRPr="004943B8">
              <w:t>7</w:t>
            </w:r>
          </w:p>
        </w:tc>
      </w:tr>
      <w:tr w:rsidR="00763FEF" w:rsidRPr="004943B8" w14:paraId="48C1D780" w14:textId="77777777">
        <w:tc>
          <w:tcPr>
            <w:tcW w:w="5354" w:type="dxa"/>
          </w:tcPr>
          <w:p w14:paraId="0756C08C" w14:textId="77777777" w:rsidR="00763FEF" w:rsidRPr="004943B8" w:rsidRDefault="004A364C" w:rsidP="004943B8">
            <w:r w:rsidRPr="004943B8">
              <w:t>Принято</w:t>
            </w:r>
          </w:p>
        </w:tc>
        <w:tc>
          <w:tcPr>
            <w:tcW w:w="2188" w:type="dxa"/>
          </w:tcPr>
          <w:p w14:paraId="26255FE0" w14:textId="77777777" w:rsidR="00763FEF" w:rsidRPr="004943B8" w:rsidRDefault="004A364C" w:rsidP="004943B8">
            <w:r w:rsidRPr="004943B8">
              <w:t>0</w:t>
            </w:r>
          </w:p>
        </w:tc>
        <w:tc>
          <w:tcPr>
            <w:tcW w:w="2029" w:type="dxa"/>
          </w:tcPr>
          <w:p w14:paraId="02DBE3E1" w14:textId="77777777" w:rsidR="00763FEF" w:rsidRPr="004943B8" w:rsidRDefault="004A364C" w:rsidP="004943B8">
            <w:r w:rsidRPr="004943B8">
              <w:t>1</w:t>
            </w:r>
          </w:p>
        </w:tc>
      </w:tr>
      <w:tr w:rsidR="00763FEF" w:rsidRPr="004943B8" w14:paraId="1D9ACD45" w14:textId="77777777">
        <w:tc>
          <w:tcPr>
            <w:tcW w:w="5354" w:type="dxa"/>
          </w:tcPr>
          <w:p w14:paraId="4F751C26" w14:textId="77777777" w:rsidR="00763FEF" w:rsidRPr="004943B8" w:rsidRDefault="004A364C" w:rsidP="004943B8">
            <w:r w:rsidRPr="004943B8">
              <w:t>Выбыло всего, в т.ч.:</w:t>
            </w:r>
          </w:p>
        </w:tc>
        <w:tc>
          <w:tcPr>
            <w:tcW w:w="2188" w:type="dxa"/>
          </w:tcPr>
          <w:p w14:paraId="5AC5B5B2" w14:textId="77777777" w:rsidR="00763FEF" w:rsidRPr="004943B8" w:rsidRDefault="004A364C" w:rsidP="004943B8">
            <w:r w:rsidRPr="004943B8">
              <w:t>2</w:t>
            </w:r>
          </w:p>
        </w:tc>
        <w:tc>
          <w:tcPr>
            <w:tcW w:w="2029" w:type="dxa"/>
          </w:tcPr>
          <w:p w14:paraId="6DD849F9" w14:textId="77777777" w:rsidR="00763FEF" w:rsidRPr="004943B8" w:rsidRDefault="004A364C" w:rsidP="004943B8">
            <w:r w:rsidRPr="004943B8">
              <w:t>6</w:t>
            </w:r>
          </w:p>
        </w:tc>
      </w:tr>
      <w:tr w:rsidR="00763FEF" w:rsidRPr="004943B8" w14:paraId="1641D38C" w14:textId="77777777">
        <w:tc>
          <w:tcPr>
            <w:tcW w:w="5354" w:type="dxa"/>
          </w:tcPr>
          <w:p w14:paraId="56C194A0" w14:textId="77777777" w:rsidR="00763FEF" w:rsidRPr="004943B8" w:rsidRDefault="004A364C" w:rsidP="004943B8">
            <w:r w:rsidRPr="004943B8">
              <w:t>-по собственному желанию</w:t>
            </w:r>
          </w:p>
        </w:tc>
        <w:tc>
          <w:tcPr>
            <w:tcW w:w="2188" w:type="dxa"/>
          </w:tcPr>
          <w:p w14:paraId="5B6F9FAE" w14:textId="77777777" w:rsidR="00763FEF" w:rsidRPr="004943B8" w:rsidRDefault="004A364C" w:rsidP="004943B8">
            <w:r w:rsidRPr="004943B8">
              <w:t>2</w:t>
            </w:r>
          </w:p>
        </w:tc>
        <w:tc>
          <w:tcPr>
            <w:tcW w:w="2029" w:type="dxa"/>
          </w:tcPr>
          <w:p w14:paraId="644DC314" w14:textId="77777777" w:rsidR="00763FEF" w:rsidRPr="004943B8" w:rsidRDefault="004A364C" w:rsidP="004943B8">
            <w:r w:rsidRPr="004943B8">
              <w:t>0</w:t>
            </w:r>
          </w:p>
        </w:tc>
      </w:tr>
      <w:tr w:rsidR="00763FEF" w:rsidRPr="004943B8" w14:paraId="11E39F18" w14:textId="77777777">
        <w:tc>
          <w:tcPr>
            <w:tcW w:w="5354" w:type="dxa"/>
          </w:tcPr>
          <w:p w14:paraId="765D704E" w14:textId="77777777" w:rsidR="00763FEF" w:rsidRPr="004943B8" w:rsidRDefault="004A364C" w:rsidP="004943B8">
            <w:r w:rsidRPr="004943B8">
              <w:t>-за нарушения трудовой дисциплины</w:t>
            </w:r>
          </w:p>
        </w:tc>
        <w:tc>
          <w:tcPr>
            <w:tcW w:w="2188" w:type="dxa"/>
          </w:tcPr>
          <w:p w14:paraId="79AA675B" w14:textId="77777777" w:rsidR="00763FEF" w:rsidRPr="004943B8" w:rsidRDefault="004A364C" w:rsidP="004943B8">
            <w:r w:rsidRPr="004943B8">
              <w:t>0</w:t>
            </w:r>
          </w:p>
        </w:tc>
        <w:tc>
          <w:tcPr>
            <w:tcW w:w="2029" w:type="dxa"/>
          </w:tcPr>
          <w:p w14:paraId="194BF430" w14:textId="77777777" w:rsidR="00763FEF" w:rsidRPr="004943B8" w:rsidRDefault="004A364C" w:rsidP="004943B8">
            <w:r w:rsidRPr="004943B8">
              <w:t>0</w:t>
            </w:r>
          </w:p>
        </w:tc>
      </w:tr>
      <w:tr w:rsidR="00763FEF" w:rsidRPr="004943B8" w14:paraId="736640F5" w14:textId="77777777">
        <w:tc>
          <w:tcPr>
            <w:tcW w:w="5354" w:type="dxa"/>
          </w:tcPr>
          <w:p w14:paraId="645B2466" w14:textId="77777777" w:rsidR="00763FEF" w:rsidRPr="004943B8" w:rsidRDefault="004A364C" w:rsidP="004943B8">
            <w:r w:rsidRPr="004943B8">
              <w:t>-ушедшие на пенсию</w:t>
            </w:r>
          </w:p>
        </w:tc>
        <w:tc>
          <w:tcPr>
            <w:tcW w:w="2188" w:type="dxa"/>
          </w:tcPr>
          <w:p w14:paraId="17903E3D" w14:textId="77777777" w:rsidR="00763FEF" w:rsidRPr="004943B8" w:rsidRDefault="004A364C" w:rsidP="004943B8">
            <w:r w:rsidRPr="004943B8">
              <w:t>0</w:t>
            </w:r>
          </w:p>
        </w:tc>
        <w:tc>
          <w:tcPr>
            <w:tcW w:w="2029" w:type="dxa"/>
          </w:tcPr>
          <w:p w14:paraId="13B07431" w14:textId="77777777" w:rsidR="00763FEF" w:rsidRPr="004943B8" w:rsidRDefault="004A364C" w:rsidP="004943B8">
            <w:r w:rsidRPr="004943B8">
              <w:t>0</w:t>
            </w:r>
          </w:p>
        </w:tc>
      </w:tr>
      <w:tr w:rsidR="00763FEF" w:rsidRPr="004943B8" w14:paraId="20F9D787" w14:textId="77777777">
        <w:tc>
          <w:tcPr>
            <w:tcW w:w="5354" w:type="dxa"/>
          </w:tcPr>
          <w:p w14:paraId="34D6E9F2" w14:textId="77777777" w:rsidR="00763FEF" w:rsidRPr="004943B8" w:rsidRDefault="004A364C" w:rsidP="004943B8">
            <w:r w:rsidRPr="004943B8">
              <w:t>-сокращения</w:t>
            </w:r>
          </w:p>
        </w:tc>
        <w:tc>
          <w:tcPr>
            <w:tcW w:w="2188" w:type="dxa"/>
          </w:tcPr>
          <w:p w14:paraId="33D9B4F8" w14:textId="77777777" w:rsidR="00763FEF" w:rsidRPr="004943B8" w:rsidRDefault="004A364C" w:rsidP="004943B8">
            <w:r w:rsidRPr="004943B8">
              <w:t>0</w:t>
            </w:r>
          </w:p>
        </w:tc>
        <w:tc>
          <w:tcPr>
            <w:tcW w:w="2029" w:type="dxa"/>
          </w:tcPr>
          <w:p w14:paraId="42004F95" w14:textId="77777777" w:rsidR="00763FEF" w:rsidRPr="004943B8" w:rsidRDefault="004A364C" w:rsidP="004943B8">
            <w:r w:rsidRPr="004943B8">
              <w:t>0</w:t>
            </w:r>
          </w:p>
        </w:tc>
      </w:tr>
      <w:tr w:rsidR="00763FEF" w:rsidRPr="004943B8" w14:paraId="2DAEC0AD" w14:textId="77777777">
        <w:tc>
          <w:tcPr>
            <w:tcW w:w="5354" w:type="dxa"/>
          </w:tcPr>
          <w:p w14:paraId="2BCE2C10" w14:textId="77777777" w:rsidR="00763FEF" w:rsidRPr="004943B8" w:rsidRDefault="004A364C" w:rsidP="004943B8">
            <w:r w:rsidRPr="004943B8">
              <w:t>Количество проработавших весь год (чел.)</w:t>
            </w:r>
          </w:p>
        </w:tc>
        <w:tc>
          <w:tcPr>
            <w:tcW w:w="2188" w:type="dxa"/>
          </w:tcPr>
          <w:p w14:paraId="1F7D295F" w14:textId="77777777" w:rsidR="00763FEF" w:rsidRPr="004943B8" w:rsidRDefault="004A364C" w:rsidP="004943B8">
            <w:r w:rsidRPr="004943B8">
              <w:t>6</w:t>
            </w:r>
          </w:p>
        </w:tc>
        <w:tc>
          <w:tcPr>
            <w:tcW w:w="2029" w:type="dxa"/>
          </w:tcPr>
          <w:p w14:paraId="1FA8E6E6" w14:textId="77777777" w:rsidR="00763FEF" w:rsidRPr="004943B8" w:rsidRDefault="004A364C" w:rsidP="004943B8">
            <w:r w:rsidRPr="004943B8">
              <w:t>7</w:t>
            </w:r>
          </w:p>
        </w:tc>
      </w:tr>
      <w:tr w:rsidR="00763FEF" w:rsidRPr="004943B8" w14:paraId="418165DE" w14:textId="77777777">
        <w:tc>
          <w:tcPr>
            <w:tcW w:w="5354" w:type="dxa"/>
          </w:tcPr>
          <w:p w14:paraId="24226C64" w14:textId="77777777" w:rsidR="00763FEF" w:rsidRPr="004943B8" w:rsidRDefault="004A364C" w:rsidP="004943B8">
            <w:r w:rsidRPr="004943B8">
              <w:t>Численность на конец года</w:t>
            </w:r>
          </w:p>
        </w:tc>
        <w:tc>
          <w:tcPr>
            <w:tcW w:w="2188" w:type="dxa"/>
          </w:tcPr>
          <w:p w14:paraId="57A4ED00" w14:textId="77777777" w:rsidR="00763FEF" w:rsidRPr="004943B8" w:rsidRDefault="004A364C" w:rsidP="004943B8">
            <w:r w:rsidRPr="004943B8">
              <w:t>6</w:t>
            </w:r>
          </w:p>
        </w:tc>
        <w:tc>
          <w:tcPr>
            <w:tcW w:w="2029" w:type="dxa"/>
          </w:tcPr>
          <w:p w14:paraId="6D250D70" w14:textId="77777777" w:rsidR="00763FEF" w:rsidRPr="004943B8" w:rsidRDefault="004A364C" w:rsidP="004943B8">
            <w:r w:rsidRPr="004943B8">
              <w:t>8</w:t>
            </w:r>
          </w:p>
        </w:tc>
      </w:tr>
      <w:tr w:rsidR="00763FEF" w:rsidRPr="004943B8" w14:paraId="1923C20A" w14:textId="77777777">
        <w:tc>
          <w:tcPr>
            <w:tcW w:w="5354" w:type="dxa"/>
          </w:tcPr>
          <w:p w14:paraId="1C2DC9F2" w14:textId="77777777" w:rsidR="00763FEF" w:rsidRPr="004943B8" w:rsidRDefault="004A364C" w:rsidP="004943B8">
            <w:r w:rsidRPr="004943B8">
              <w:t>Коэффициент оборота по приему рабочих (</w:t>
            </w:r>
            <w:proofErr w:type="spellStart"/>
            <w:r w:rsidRPr="004943B8">
              <w:t>Кпр</w:t>
            </w:r>
            <w:proofErr w:type="spellEnd"/>
            <w:r w:rsidRPr="004943B8">
              <w:t>)</w:t>
            </w:r>
          </w:p>
        </w:tc>
        <w:tc>
          <w:tcPr>
            <w:tcW w:w="2188" w:type="dxa"/>
          </w:tcPr>
          <w:p w14:paraId="23A909A7" w14:textId="77777777" w:rsidR="00763FEF" w:rsidRPr="004943B8" w:rsidRDefault="004A364C" w:rsidP="004943B8">
            <w:r w:rsidRPr="004943B8">
              <w:t>0%</w:t>
            </w:r>
          </w:p>
        </w:tc>
        <w:tc>
          <w:tcPr>
            <w:tcW w:w="2029" w:type="dxa"/>
          </w:tcPr>
          <w:p w14:paraId="26E4231C" w14:textId="77777777" w:rsidR="00763FEF" w:rsidRPr="004943B8" w:rsidRDefault="004A364C" w:rsidP="004943B8">
            <w:r w:rsidRPr="004943B8">
              <w:t>14,28%</w:t>
            </w:r>
          </w:p>
        </w:tc>
      </w:tr>
      <w:tr w:rsidR="00763FEF" w:rsidRPr="004943B8" w14:paraId="5DB1C96C" w14:textId="77777777">
        <w:tc>
          <w:tcPr>
            <w:tcW w:w="5354" w:type="dxa"/>
          </w:tcPr>
          <w:p w14:paraId="0BD7BD72" w14:textId="77777777" w:rsidR="00763FEF" w:rsidRPr="004943B8" w:rsidRDefault="004A364C" w:rsidP="004943B8">
            <w:r w:rsidRPr="004943B8">
              <w:t>Коэффициент оборота по выбытию (Кв)</w:t>
            </w:r>
          </w:p>
        </w:tc>
        <w:tc>
          <w:tcPr>
            <w:tcW w:w="2188" w:type="dxa"/>
          </w:tcPr>
          <w:p w14:paraId="6E8B80A6" w14:textId="77777777" w:rsidR="00763FEF" w:rsidRPr="004943B8" w:rsidRDefault="004A364C" w:rsidP="004943B8">
            <w:r w:rsidRPr="004943B8">
              <w:t>25%</w:t>
            </w:r>
          </w:p>
        </w:tc>
        <w:tc>
          <w:tcPr>
            <w:tcW w:w="2029" w:type="dxa"/>
          </w:tcPr>
          <w:p w14:paraId="78D35005" w14:textId="77777777" w:rsidR="00763FEF" w:rsidRPr="004943B8" w:rsidRDefault="004A364C" w:rsidP="004943B8">
            <w:r w:rsidRPr="004943B8">
              <w:t>0%</w:t>
            </w:r>
          </w:p>
        </w:tc>
      </w:tr>
      <w:tr w:rsidR="00763FEF" w:rsidRPr="004943B8" w14:paraId="60536D82" w14:textId="77777777">
        <w:tc>
          <w:tcPr>
            <w:tcW w:w="5354" w:type="dxa"/>
          </w:tcPr>
          <w:p w14:paraId="08892CF3" w14:textId="77777777" w:rsidR="00763FEF" w:rsidRPr="004943B8" w:rsidRDefault="004A364C" w:rsidP="004943B8">
            <w:r w:rsidRPr="004943B8">
              <w:t>Коэффициент текучести кадров (</w:t>
            </w:r>
            <w:proofErr w:type="spellStart"/>
            <w:r w:rsidRPr="004943B8">
              <w:t>Кт</w:t>
            </w:r>
            <w:proofErr w:type="spellEnd"/>
            <w:r w:rsidRPr="004943B8">
              <w:t>)</w:t>
            </w:r>
          </w:p>
        </w:tc>
        <w:tc>
          <w:tcPr>
            <w:tcW w:w="2188" w:type="dxa"/>
          </w:tcPr>
          <w:p w14:paraId="118E0B4C" w14:textId="77777777" w:rsidR="00763FEF" w:rsidRPr="004943B8" w:rsidRDefault="004A364C" w:rsidP="004943B8">
            <w:r w:rsidRPr="004943B8">
              <w:t>25%</w:t>
            </w:r>
          </w:p>
        </w:tc>
        <w:tc>
          <w:tcPr>
            <w:tcW w:w="2029" w:type="dxa"/>
          </w:tcPr>
          <w:p w14:paraId="11540BC0" w14:textId="77777777" w:rsidR="00763FEF" w:rsidRPr="004943B8" w:rsidRDefault="004A364C" w:rsidP="004943B8">
            <w:r w:rsidRPr="004943B8">
              <w:t>0%</w:t>
            </w:r>
          </w:p>
        </w:tc>
      </w:tr>
      <w:tr w:rsidR="00763FEF" w:rsidRPr="004943B8" w14:paraId="3A463E06" w14:textId="77777777">
        <w:tc>
          <w:tcPr>
            <w:tcW w:w="5354" w:type="dxa"/>
          </w:tcPr>
          <w:p w14:paraId="7B9D0D3C" w14:textId="77777777" w:rsidR="00763FEF" w:rsidRPr="004943B8" w:rsidRDefault="004A364C" w:rsidP="004943B8">
            <w:r w:rsidRPr="004943B8">
              <w:t>Коэффициент постоянства состава персонала организации (</w:t>
            </w:r>
            <w:proofErr w:type="spellStart"/>
            <w:proofErr w:type="gramStart"/>
            <w:r w:rsidRPr="004943B8">
              <w:t>Кп.с</w:t>
            </w:r>
            <w:proofErr w:type="spellEnd"/>
            <w:proofErr w:type="gramEnd"/>
            <w:r w:rsidRPr="004943B8">
              <w:t>)</w:t>
            </w:r>
          </w:p>
        </w:tc>
        <w:tc>
          <w:tcPr>
            <w:tcW w:w="2188" w:type="dxa"/>
          </w:tcPr>
          <w:p w14:paraId="53119E0C" w14:textId="77777777" w:rsidR="00763FEF" w:rsidRPr="004943B8" w:rsidRDefault="004A364C" w:rsidP="004943B8">
            <w:r w:rsidRPr="004943B8">
              <w:t>75%</w:t>
            </w:r>
          </w:p>
        </w:tc>
        <w:tc>
          <w:tcPr>
            <w:tcW w:w="2029" w:type="dxa"/>
          </w:tcPr>
          <w:p w14:paraId="65E917E3" w14:textId="77777777" w:rsidR="00763FEF" w:rsidRPr="004943B8" w:rsidRDefault="004A364C" w:rsidP="004943B8">
            <w:r w:rsidRPr="004943B8">
              <w:t>100%</w:t>
            </w:r>
          </w:p>
        </w:tc>
      </w:tr>
    </w:tbl>
    <w:p w14:paraId="33C64EDC"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Анализ осуществляется в динамике за несколько лет на основе таких коэффициентов как: коэффициент оборота по приему, коэффициент оборота </w:t>
      </w:r>
    </w:p>
    <w:p w14:paraId="59CC303A"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по выбытию, коэффициент текучести кадров, коэффициент постоянства </w:t>
      </w:r>
    </w:p>
    <w:p w14:paraId="096306E7"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состава персонала организации. </w:t>
      </w:r>
    </w:p>
    <w:p w14:paraId="370C79A0"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Произведем расчеты всех коэффициентов: </w:t>
      </w:r>
    </w:p>
    <w:p w14:paraId="74A2C152"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Коэффициент оборота по приему рабочих (</w:t>
      </w:r>
      <w:proofErr w:type="spellStart"/>
      <w:r w:rsidRPr="00B02201">
        <w:rPr>
          <w:rFonts w:eastAsia="SimSun" w:cs="Times New Roman"/>
          <w:sz w:val="28"/>
          <w:szCs w:val="28"/>
          <w:lang w:eastAsia="zh-CN" w:bidi="ar"/>
        </w:rPr>
        <w:t>Кпр</w:t>
      </w:r>
      <w:proofErr w:type="spellEnd"/>
      <w:r w:rsidRPr="00B02201">
        <w:rPr>
          <w:rFonts w:eastAsia="SimSun" w:cs="Times New Roman"/>
          <w:sz w:val="28"/>
          <w:szCs w:val="28"/>
          <w:lang w:eastAsia="zh-CN" w:bidi="ar"/>
        </w:rPr>
        <w:t xml:space="preserve">): </w:t>
      </w:r>
    </w:p>
    <w:p w14:paraId="22DF4A98" w14:textId="77777777" w:rsidR="00763FEF" w:rsidRPr="00B02201" w:rsidRDefault="004A364C" w:rsidP="00C60246">
      <w:pPr>
        <w:spacing w:line="360" w:lineRule="auto"/>
        <w:ind w:firstLine="709"/>
        <w:rPr>
          <w:rFonts w:cs="Times New Roman"/>
          <w:sz w:val="28"/>
          <w:szCs w:val="28"/>
        </w:rPr>
      </w:pPr>
      <w:proofErr w:type="spellStart"/>
      <w:proofErr w:type="gramStart"/>
      <w:r w:rsidRPr="00B02201">
        <w:rPr>
          <w:rFonts w:eastAsia="SimSun" w:cs="Times New Roman"/>
          <w:sz w:val="28"/>
          <w:szCs w:val="28"/>
          <w:lang w:eastAsia="zh-CN" w:bidi="ar"/>
        </w:rPr>
        <w:t>Кпр</w:t>
      </w:r>
      <w:proofErr w:type="spellEnd"/>
      <w:r w:rsidRPr="00B02201">
        <w:rPr>
          <w:rFonts w:eastAsia="SimSun" w:cs="Times New Roman"/>
          <w:sz w:val="28"/>
          <w:szCs w:val="28"/>
          <w:lang w:eastAsia="zh-CN" w:bidi="ar"/>
        </w:rPr>
        <w:t>(</w:t>
      </w:r>
      <w:proofErr w:type="gramEnd"/>
      <w:r w:rsidRPr="00B02201">
        <w:rPr>
          <w:rFonts w:eastAsia="SimSun" w:cs="Times New Roman"/>
          <w:sz w:val="28"/>
          <w:szCs w:val="28"/>
          <w:lang w:eastAsia="zh-CN" w:bidi="ar"/>
        </w:rPr>
        <w:t>2022)=1/7 * 100=14,28 %</w:t>
      </w:r>
    </w:p>
    <w:p w14:paraId="6B3D80F5" w14:textId="77777777" w:rsidR="00763FEF" w:rsidRPr="00B02201" w:rsidRDefault="004A364C" w:rsidP="00C60246">
      <w:pPr>
        <w:spacing w:line="360" w:lineRule="auto"/>
        <w:ind w:firstLine="709"/>
        <w:rPr>
          <w:rFonts w:cs="Times New Roman"/>
          <w:sz w:val="28"/>
          <w:szCs w:val="28"/>
        </w:rPr>
      </w:pPr>
      <w:proofErr w:type="spellStart"/>
      <w:proofErr w:type="gramStart"/>
      <w:r w:rsidRPr="00B02201">
        <w:rPr>
          <w:rFonts w:eastAsia="SimSun" w:cs="Times New Roman"/>
          <w:sz w:val="28"/>
          <w:szCs w:val="28"/>
          <w:lang w:eastAsia="zh-CN" w:bidi="ar"/>
        </w:rPr>
        <w:t>Кпр</w:t>
      </w:r>
      <w:proofErr w:type="spellEnd"/>
      <w:r w:rsidRPr="00B02201">
        <w:rPr>
          <w:rFonts w:eastAsia="SimSun" w:cs="Times New Roman"/>
          <w:sz w:val="28"/>
          <w:szCs w:val="28"/>
          <w:lang w:eastAsia="zh-CN" w:bidi="ar"/>
        </w:rPr>
        <w:t>(</w:t>
      </w:r>
      <w:proofErr w:type="gramEnd"/>
      <w:r w:rsidRPr="00B02201">
        <w:rPr>
          <w:rFonts w:eastAsia="SimSun" w:cs="Times New Roman"/>
          <w:sz w:val="28"/>
          <w:szCs w:val="28"/>
          <w:lang w:eastAsia="zh-CN" w:bidi="ar"/>
        </w:rPr>
        <w:t>2023)=0/8 * 100=0 %</w:t>
      </w:r>
    </w:p>
    <w:p w14:paraId="31892BBE"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Коэффициент оборота по выбытию (Кв): </w:t>
      </w:r>
    </w:p>
    <w:p w14:paraId="765FF1DC" w14:textId="77777777" w:rsidR="00763FEF" w:rsidRPr="00B02201" w:rsidRDefault="004A364C" w:rsidP="00C60246">
      <w:pPr>
        <w:spacing w:line="360" w:lineRule="auto"/>
        <w:ind w:firstLine="709"/>
        <w:rPr>
          <w:rFonts w:cs="Times New Roman"/>
          <w:sz w:val="28"/>
          <w:szCs w:val="28"/>
        </w:rPr>
      </w:pPr>
      <w:proofErr w:type="gramStart"/>
      <w:r w:rsidRPr="00B02201">
        <w:rPr>
          <w:rFonts w:eastAsia="SimSun" w:cs="Times New Roman"/>
          <w:sz w:val="28"/>
          <w:szCs w:val="28"/>
          <w:lang w:eastAsia="zh-CN" w:bidi="ar"/>
        </w:rPr>
        <w:t>Кв(</w:t>
      </w:r>
      <w:proofErr w:type="gramEnd"/>
      <w:r w:rsidRPr="00B02201">
        <w:rPr>
          <w:rFonts w:eastAsia="SimSun" w:cs="Times New Roman"/>
          <w:sz w:val="28"/>
          <w:szCs w:val="28"/>
          <w:lang w:eastAsia="zh-CN" w:bidi="ar"/>
        </w:rPr>
        <w:t>2022)=0/7* 100=0 %</w:t>
      </w:r>
    </w:p>
    <w:p w14:paraId="59CE7CF5" w14:textId="77777777" w:rsidR="00763FEF" w:rsidRPr="00B02201" w:rsidRDefault="004A364C" w:rsidP="00C60246">
      <w:pPr>
        <w:spacing w:line="360" w:lineRule="auto"/>
        <w:ind w:firstLine="709"/>
        <w:rPr>
          <w:rFonts w:cs="Times New Roman"/>
          <w:sz w:val="28"/>
          <w:szCs w:val="28"/>
        </w:rPr>
      </w:pPr>
      <w:proofErr w:type="gramStart"/>
      <w:r w:rsidRPr="00B02201">
        <w:rPr>
          <w:rFonts w:eastAsia="SimSun" w:cs="Times New Roman"/>
          <w:sz w:val="28"/>
          <w:szCs w:val="28"/>
          <w:lang w:eastAsia="zh-CN" w:bidi="ar"/>
        </w:rPr>
        <w:t>Кв(</w:t>
      </w:r>
      <w:proofErr w:type="gramEnd"/>
      <w:r w:rsidRPr="00B02201">
        <w:rPr>
          <w:rFonts w:eastAsia="SimSun" w:cs="Times New Roman"/>
          <w:sz w:val="28"/>
          <w:szCs w:val="28"/>
          <w:lang w:eastAsia="zh-CN" w:bidi="ar"/>
        </w:rPr>
        <w:t>2023)=2/8 * 100=25 %</w:t>
      </w:r>
    </w:p>
    <w:p w14:paraId="619C9C8B"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Коэффициент текучести кадров (</w:t>
      </w:r>
      <w:proofErr w:type="spellStart"/>
      <w:r w:rsidRPr="00B02201">
        <w:rPr>
          <w:rFonts w:eastAsia="SimSun" w:cs="Times New Roman"/>
          <w:sz w:val="28"/>
          <w:szCs w:val="28"/>
          <w:lang w:eastAsia="zh-CN" w:bidi="ar"/>
        </w:rPr>
        <w:t>Кт</w:t>
      </w:r>
      <w:proofErr w:type="spellEnd"/>
      <w:r w:rsidRPr="00B02201">
        <w:rPr>
          <w:rFonts w:eastAsia="SimSun" w:cs="Times New Roman"/>
          <w:sz w:val="28"/>
          <w:szCs w:val="28"/>
          <w:lang w:eastAsia="zh-CN" w:bidi="ar"/>
        </w:rPr>
        <w:t xml:space="preserve">): </w:t>
      </w:r>
    </w:p>
    <w:p w14:paraId="502E5CA8" w14:textId="77777777" w:rsidR="00763FEF" w:rsidRPr="00B02201" w:rsidRDefault="004A364C" w:rsidP="00C60246">
      <w:pPr>
        <w:spacing w:line="360" w:lineRule="auto"/>
        <w:ind w:firstLine="709"/>
        <w:rPr>
          <w:rFonts w:cs="Times New Roman"/>
          <w:sz w:val="28"/>
          <w:szCs w:val="28"/>
        </w:rPr>
      </w:pPr>
      <w:proofErr w:type="spellStart"/>
      <w:proofErr w:type="gramStart"/>
      <w:r w:rsidRPr="00B02201">
        <w:rPr>
          <w:rFonts w:eastAsia="SimSun" w:cs="Times New Roman"/>
          <w:sz w:val="28"/>
          <w:szCs w:val="28"/>
          <w:lang w:eastAsia="zh-CN" w:bidi="ar"/>
        </w:rPr>
        <w:t>Кт</w:t>
      </w:r>
      <w:proofErr w:type="spellEnd"/>
      <w:r w:rsidRPr="00B02201">
        <w:rPr>
          <w:rFonts w:eastAsia="SimSun" w:cs="Times New Roman"/>
          <w:sz w:val="28"/>
          <w:szCs w:val="28"/>
          <w:lang w:eastAsia="zh-CN" w:bidi="ar"/>
        </w:rPr>
        <w:t>(</w:t>
      </w:r>
      <w:proofErr w:type="gramEnd"/>
      <w:r w:rsidRPr="00B02201">
        <w:rPr>
          <w:rFonts w:eastAsia="SimSun" w:cs="Times New Roman"/>
          <w:sz w:val="28"/>
          <w:szCs w:val="28"/>
          <w:lang w:eastAsia="zh-CN" w:bidi="ar"/>
        </w:rPr>
        <w:t>2022)=0/7 * 100=0 %</w:t>
      </w:r>
    </w:p>
    <w:p w14:paraId="1DA582E8" w14:textId="77777777" w:rsidR="00763FEF" w:rsidRPr="00B02201" w:rsidRDefault="004A364C" w:rsidP="00C60246">
      <w:pPr>
        <w:spacing w:line="360" w:lineRule="auto"/>
        <w:ind w:firstLine="709"/>
        <w:rPr>
          <w:rFonts w:cs="Times New Roman"/>
          <w:sz w:val="28"/>
          <w:szCs w:val="28"/>
        </w:rPr>
      </w:pPr>
      <w:proofErr w:type="spellStart"/>
      <w:proofErr w:type="gramStart"/>
      <w:r w:rsidRPr="00B02201">
        <w:rPr>
          <w:rFonts w:eastAsia="SimSun" w:cs="Times New Roman"/>
          <w:sz w:val="28"/>
          <w:szCs w:val="28"/>
          <w:lang w:eastAsia="zh-CN" w:bidi="ar"/>
        </w:rPr>
        <w:t>Кт</w:t>
      </w:r>
      <w:proofErr w:type="spellEnd"/>
      <w:r w:rsidRPr="00B02201">
        <w:rPr>
          <w:rFonts w:eastAsia="SimSun" w:cs="Times New Roman"/>
          <w:sz w:val="28"/>
          <w:szCs w:val="28"/>
          <w:lang w:eastAsia="zh-CN" w:bidi="ar"/>
        </w:rPr>
        <w:t>(</w:t>
      </w:r>
      <w:proofErr w:type="gramEnd"/>
      <w:r w:rsidRPr="00B02201">
        <w:rPr>
          <w:rFonts w:eastAsia="SimSun" w:cs="Times New Roman"/>
          <w:sz w:val="28"/>
          <w:szCs w:val="28"/>
          <w:lang w:eastAsia="zh-CN" w:bidi="ar"/>
        </w:rPr>
        <w:t>2023)=2/8 * 100=25 %</w:t>
      </w:r>
    </w:p>
    <w:p w14:paraId="719BCB01" w14:textId="77777777" w:rsidR="00763FEF" w:rsidRPr="00B02201" w:rsidRDefault="004A364C" w:rsidP="00C60246">
      <w:pPr>
        <w:spacing w:line="360" w:lineRule="auto"/>
        <w:ind w:firstLine="709"/>
        <w:rPr>
          <w:rFonts w:eastAsia="SimSun" w:cs="Times New Roman"/>
          <w:sz w:val="28"/>
          <w:szCs w:val="28"/>
          <w:lang w:eastAsia="zh-CN" w:bidi="ar"/>
        </w:rPr>
      </w:pPr>
      <w:r w:rsidRPr="00B02201">
        <w:rPr>
          <w:rFonts w:eastAsia="SimSun" w:cs="Times New Roman"/>
          <w:sz w:val="28"/>
          <w:szCs w:val="28"/>
          <w:lang w:eastAsia="zh-CN" w:bidi="ar"/>
        </w:rPr>
        <w:t>Коэффициент постоянства состава персонала организации (</w:t>
      </w:r>
      <w:proofErr w:type="spellStart"/>
      <w:proofErr w:type="gramStart"/>
      <w:r w:rsidRPr="00B02201">
        <w:rPr>
          <w:rFonts w:eastAsia="SimSun" w:cs="Times New Roman"/>
          <w:sz w:val="28"/>
          <w:szCs w:val="28"/>
          <w:lang w:eastAsia="zh-CN" w:bidi="ar"/>
        </w:rPr>
        <w:t>Кп.с</w:t>
      </w:r>
      <w:proofErr w:type="spellEnd"/>
      <w:proofErr w:type="gramEnd"/>
      <w:r w:rsidRPr="00B02201">
        <w:rPr>
          <w:rFonts w:eastAsia="SimSun" w:cs="Times New Roman"/>
          <w:sz w:val="28"/>
          <w:szCs w:val="28"/>
          <w:lang w:eastAsia="zh-CN" w:bidi="ar"/>
        </w:rPr>
        <w:t>):</w:t>
      </w:r>
    </w:p>
    <w:p w14:paraId="00C7E592" w14:textId="77777777" w:rsidR="00763FEF" w:rsidRPr="00B02201" w:rsidRDefault="004A364C" w:rsidP="00C60246">
      <w:pPr>
        <w:spacing w:line="360" w:lineRule="auto"/>
        <w:ind w:firstLine="709"/>
        <w:rPr>
          <w:rFonts w:cs="Times New Roman"/>
          <w:sz w:val="28"/>
          <w:szCs w:val="28"/>
        </w:rPr>
      </w:pPr>
      <w:proofErr w:type="spellStart"/>
      <w:proofErr w:type="gramStart"/>
      <w:r w:rsidRPr="00B02201">
        <w:rPr>
          <w:rFonts w:eastAsia="SimSun" w:cs="Times New Roman"/>
          <w:sz w:val="28"/>
          <w:szCs w:val="28"/>
          <w:lang w:eastAsia="zh-CN" w:bidi="ar"/>
        </w:rPr>
        <w:t>Кп.с</w:t>
      </w:r>
      <w:proofErr w:type="spellEnd"/>
      <w:proofErr w:type="gramEnd"/>
      <w:r w:rsidRPr="00B02201">
        <w:rPr>
          <w:rFonts w:eastAsia="SimSun" w:cs="Times New Roman"/>
          <w:sz w:val="28"/>
          <w:szCs w:val="28"/>
          <w:lang w:eastAsia="zh-CN" w:bidi="ar"/>
        </w:rPr>
        <w:t>(2022)=7/7 * 100=100 %</w:t>
      </w:r>
    </w:p>
    <w:p w14:paraId="0FBEBD6D" w14:textId="77777777" w:rsidR="00763FEF" w:rsidRPr="00B02201" w:rsidRDefault="004A364C" w:rsidP="00C60246">
      <w:pPr>
        <w:spacing w:line="360" w:lineRule="auto"/>
        <w:ind w:firstLine="709"/>
        <w:rPr>
          <w:rFonts w:eastAsia="SimSun" w:cs="Times New Roman"/>
          <w:sz w:val="28"/>
          <w:szCs w:val="28"/>
          <w:lang w:eastAsia="zh-CN" w:bidi="ar"/>
        </w:rPr>
      </w:pPr>
      <w:proofErr w:type="spellStart"/>
      <w:proofErr w:type="gramStart"/>
      <w:r w:rsidRPr="00B02201">
        <w:rPr>
          <w:rFonts w:eastAsia="SimSun" w:cs="Times New Roman"/>
          <w:sz w:val="28"/>
          <w:szCs w:val="28"/>
          <w:lang w:eastAsia="zh-CN" w:bidi="ar"/>
        </w:rPr>
        <w:lastRenderedPageBreak/>
        <w:t>Кп.с</w:t>
      </w:r>
      <w:proofErr w:type="spellEnd"/>
      <w:proofErr w:type="gramEnd"/>
      <w:r w:rsidRPr="00B02201">
        <w:rPr>
          <w:rFonts w:eastAsia="SimSun" w:cs="Times New Roman"/>
          <w:sz w:val="28"/>
          <w:szCs w:val="28"/>
          <w:lang w:eastAsia="zh-CN" w:bidi="ar"/>
        </w:rPr>
        <w:t>(2023)=6/8 * 100=75 %</w:t>
      </w:r>
    </w:p>
    <w:p w14:paraId="2375B898"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В результате в ООО </w:t>
      </w:r>
      <w:r w:rsidRPr="00B02201">
        <w:rPr>
          <w:rFonts w:cs="Times New Roman"/>
          <w:sz w:val="28"/>
          <w:szCs w:val="28"/>
          <w:lang w:eastAsia="zh-CN"/>
        </w:rPr>
        <w:t>«</w:t>
      </w:r>
      <w:r w:rsidRPr="00B02201">
        <w:rPr>
          <w:rFonts w:cs="Times New Roman"/>
          <w:sz w:val="28"/>
          <w:szCs w:val="28"/>
        </w:rPr>
        <w:t xml:space="preserve">АВТОТЕХЦЕНТР </w:t>
      </w:r>
      <w:r w:rsidRPr="00B02201">
        <w:rPr>
          <w:rFonts w:cs="Times New Roman"/>
          <w:sz w:val="28"/>
          <w:szCs w:val="28"/>
          <w:lang w:eastAsia="zh-CN"/>
        </w:rPr>
        <w:t>«</w:t>
      </w:r>
      <w:r w:rsidRPr="00B02201">
        <w:rPr>
          <w:rFonts w:cs="Times New Roman"/>
          <w:sz w:val="28"/>
          <w:szCs w:val="28"/>
        </w:rPr>
        <w:t>БАРРАКУДА</w:t>
      </w:r>
      <w:r w:rsidRPr="00B02201">
        <w:rPr>
          <w:rFonts w:cs="Times New Roman"/>
          <w:sz w:val="28"/>
          <w:szCs w:val="28"/>
          <w:lang w:eastAsia="zh-CN"/>
        </w:rPr>
        <w:t>»</w:t>
      </w:r>
      <w:r w:rsidRPr="00B02201">
        <w:rPr>
          <w:rFonts w:eastAsia="SimSun" w:cs="Times New Roman"/>
          <w:sz w:val="28"/>
          <w:szCs w:val="28"/>
          <w:lang w:eastAsia="zh-CN" w:bidi="ar"/>
        </w:rPr>
        <w:t xml:space="preserve"> количество выбывших работников преобладает над количеством принятых. Это говорит о том, что коэффициент оборота по выбытию выше, чем коэффициент оборота по приему. Такое сокращение штата свидетельствует о трудной экономической ситуации на организации. </w:t>
      </w:r>
    </w:p>
    <w:p w14:paraId="7CDD0D5E" w14:textId="2E73F93D" w:rsidR="00763FEF" w:rsidRPr="00B02201" w:rsidRDefault="004A364C" w:rsidP="004943B8">
      <w:pPr>
        <w:spacing w:line="360" w:lineRule="auto"/>
        <w:ind w:firstLine="709"/>
        <w:rPr>
          <w:rFonts w:cs="Times New Roman"/>
          <w:sz w:val="28"/>
          <w:szCs w:val="28"/>
        </w:rPr>
      </w:pPr>
      <w:r w:rsidRPr="00B02201">
        <w:rPr>
          <w:rFonts w:eastAsia="SimSun" w:cs="Times New Roman"/>
          <w:sz w:val="28"/>
          <w:szCs w:val="28"/>
          <w:lang w:eastAsia="zh-CN" w:bidi="ar"/>
        </w:rPr>
        <w:t>В 2023 году среднесписочная численность персонала начала уменьшаться и достигла 6 человека, что на 1 человека меньше, чем в 2022 году.</w:t>
      </w:r>
    </w:p>
    <w:p w14:paraId="4756D98A" w14:textId="77777777" w:rsidR="00763FEF" w:rsidRPr="00FC7430" w:rsidRDefault="004A364C" w:rsidP="00271599">
      <w:pPr>
        <w:pStyle w:val="2"/>
        <w:jc w:val="left"/>
        <w:rPr>
          <w:rFonts w:hint="default"/>
          <w:lang w:val="ru-RU" w:bidi="ar"/>
        </w:rPr>
      </w:pPr>
      <w:bookmarkStart w:id="8" w:name="_Toc166699136"/>
      <w:r w:rsidRPr="00FC7430">
        <w:rPr>
          <w:rFonts w:hint="default"/>
          <w:lang w:val="ru-RU" w:bidi="ar"/>
        </w:rPr>
        <w:t>2.3 Анализ затрат рабочего времени</w:t>
      </w:r>
      <w:bookmarkEnd w:id="8"/>
    </w:p>
    <w:p w14:paraId="7BA3ED89" w14:textId="58813851" w:rsidR="00763FEF" w:rsidRPr="00C60246" w:rsidRDefault="004A364C" w:rsidP="00C60246">
      <w:pPr>
        <w:spacing w:line="360" w:lineRule="auto"/>
        <w:ind w:firstLine="709"/>
        <w:jc w:val="both"/>
        <w:rPr>
          <w:rFonts w:eastAsia="Segoe UI" w:cs="Times New Roman"/>
          <w:sz w:val="28"/>
          <w:szCs w:val="28"/>
          <w:shd w:val="clear" w:color="auto" w:fill="FFFFFF"/>
        </w:rPr>
      </w:pPr>
      <w:r w:rsidRPr="00B02201">
        <w:rPr>
          <w:rFonts w:eastAsia="Segoe UI" w:cs="Times New Roman"/>
          <w:sz w:val="28"/>
          <w:szCs w:val="28"/>
          <w:shd w:val="clear" w:color="auto" w:fill="FFFFFF"/>
        </w:rPr>
        <w:t>Управление рабочим временем невозможно без анализа его структуры и</w:t>
      </w:r>
      <w:r w:rsidR="00C60246">
        <w:rPr>
          <w:rFonts w:eastAsia="Segoe UI" w:cs="Times New Roman"/>
          <w:sz w:val="28"/>
          <w:szCs w:val="28"/>
          <w:shd w:val="clear" w:color="auto" w:fill="FFFFFF"/>
        </w:rPr>
        <w:t xml:space="preserve"> </w:t>
      </w:r>
      <w:r w:rsidRPr="00B02201">
        <w:rPr>
          <w:rFonts w:cs="Times New Roman"/>
          <w:sz w:val="28"/>
          <w:szCs w:val="28"/>
        </w:rPr>
        <w:t xml:space="preserve">затрат на протяжении трудового дня или его части. Анализ временных затрат проводится с учётом множества организационных, технических и физиологических факторов, которые обычно не контролируются полностью. Результаты измерений могут отличаться друг от друга, поэтому необходимо использовать методы, учитывающие вероятностный характер исследуемых процессов. Для получения достоверных данных и выводов о длительности операций и структуре временных затрат нужно определить оптимальное количество </w:t>
      </w:r>
      <w:proofErr w:type="gramStart"/>
      <w:r w:rsidRPr="00B02201">
        <w:rPr>
          <w:rFonts w:cs="Times New Roman"/>
          <w:sz w:val="28"/>
          <w:szCs w:val="28"/>
        </w:rPr>
        <w:t>наблюдений</w:t>
      </w:r>
      <w:r w:rsidR="006A7301" w:rsidRPr="006A7301">
        <w:rPr>
          <w:rFonts w:cs="Times New Roman"/>
          <w:sz w:val="28"/>
          <w:szCs w:val="28"/>
        </w:rPr>
        <w:t>[</w:t>
      </w:r>
      <w:proofErr w:type="gramEnd"/>
      <w:r w:rsidR="006A7301" w:rsidRPr="006A7301">
        <w:rPr>
          <w:rFonts w:cs="Times New Roman"/>
          <w:sz w:val="28"/>
          <w:szCs w:val="28"/>
        </w:rPr>
        <w:t>2]</w:t>
      </w:r>
      <w:r w:rsidRPr="00B02201">
        <w:rPr>
          <w:rFonts w:cs="Times New Roman"/>
          <w:sz w:val="28"/>
          <w:szCs w:val="28"/>
        </w:rPr>
        <w:t>.</w:t>
      </w:r>
    </w:p>
    <w:p w14:paraId="5ADC9DD3" w14:textId="0620786A" w:rsidR="00763FEF" w:rsidRPr="00B02201" w:rsidRDefault="004A364C" w:rsidP="00C60246">
      <w:pPr>
        <w:spacing w:line="360" w:lineRule="auto"/>
        <w:ind w:firstLine="709"/>
        <w:rPr>
          <w:rFonts w:cs="Times New Roman"/>
          <w:sz w:val="28"/>
          <w:szCs w:val="28"/>
        </w:rPr>
      </w:pPr>
      <w:r w:rsidRPr="00B02201">
        <w:rPr>
          <w:rFonts w:cs="Times New Roman"/>
          <w:sz w:val="28"/>
          <w:szCs w:val="28"/>
        </w:rPr>
        <w:t xml:space="preserve">Существуют различные методы исследования трудовых процессов, которые классифицируются по целям исследования, количеству наблюдений, способам их проведения, формам фиксации данных и другим критериям. По цели исследования затрат рабочего времени выделяют хронометраж, фотографию затрат рабочего времени и </w:t>
      </w:r>
      <w:proofErr w:type="spellStart"/>
      <w:r w:rsidRPr="00B02201">
        <w:rPr>
          <w:rFonts w:cs="Times New Roman"/>
          <w:sz w:val="28"/>
          <w:szCs w:val="28"/>
        </w:rPr>
        <w:t>фотохронометраж</w:t>
      </w:r>
      <w:proofErr w:type="spellEnd"/>
      <w:r w:rsidRPr="00B02201">
        <w:rPr>
          <w:rFonts w:cs="Times New Roman"/>
          <w:sz w:val="28"/>
          <w:szCs w:val="28"/>
        </w:rPr>
        <w:t xml:space="preserve">. Хронометраж используется для анализа методов работы и определения продолжительности повторяющихся элементов операции. </w:t>
      </w:r>
      <w:proofErr w:type="spellStart"/>
      <w:r w:rsidRPr="00B02201">
        <w:rPr>
          <w:rFonts w:cs="Times New Roman"/>
          <w:sz w:val="28"/>
          <w:szCs w:val="28"/>
        </w:rPr>
        <w:t>Фотохронометраж</w:t>
      </w:r>
      <w:proofErr w:type="spellEnd"/>
      <w:r w:rsidRPr="00B02201">
        <w:rPr>
          <w:rFonts w:cs="Times New Roman"/>
          <w:sz w:val="28"/>
          <w:szCs w:val="28"/>
        </w:rPr>
        <w:t xml:space="preserve"> позволяет изучить общую структуру действий работника в течение дня и прохронометрировать повторяющиеся операции. Фотография рабочего дня включает подготовку, </w:t>
      </w:r>
      <w:r w:rsidRPr="00B02201">
        <w:rPr>
          <w:rFonts w:cs="Times New Roman"/>
          <w:sz w:val="28"/>
          <w:szCs w:val="28"/>
        </w:rPr>
        <w:lastRenderedPageBreak/>
        <w:t>проведение, обработку результатов наблюдения, их анализ и разработку мер по улучшению использования рабочего времени.</w:t>
      </w:r>
    </w:p>
    <w:p w14:paraId="5C9F87A2" w14:textId="77777777" w:rsidR="00763FEF" w:rsidRPr="00B02201" w:rsidRDefault="004A364C" w:rsidP="00C60246">
      <w:pPr>
        <w:spacing w:line="360" w:lineRule="auto"/>
        <w:ind w:firstLine="709"/>
        <w:rPr>
          <w:rFonts w:cs="Times New Roman"/>
          <w:sz w:val="28"/>
          <w:szCs w:val="28"/>
        </w:rPr>
      </w:pPr>
      <w:r w:rsidRPr="00B02201">
        <w:rPr>
          <w:rFonts w:cs="Times New Roman"/>
          <w:sz w:val="28"/>
          <w:szCs w:val="28"/>
        </w:rPr>
        <w:t xml:space="preserve">Для исследования затрат труда бухгалтера в компании ООО «АВТОТЕХЦЕНТР «БАРРАКУДА» мы будем использовать метод фотографии рабочего дня. </w:t>
      </w:r>
    </w:p>
    <w:p w14:paraId="6F2345D7" w14:textId="77777777" w:rsidR="00763FEF" w:rsidRPr="00B02201" w:rsidRDefault="004A364C" w:rsidP="00C60246">
      <w:pPr>
        <w:spacing w:line="360" w:lineRule="auto"/>
        <w:ind w:firstLine="709"/>
        <w:rPr>
          <w:rFonts w:eastAsia="Segoe UI" w:cs="Times New Roman"/>
          <w:sz w:val="28"/>
          <w:szCs w:val="28"/>
          <w:shd w:val="clear" w:color="auto" w:fill="FFFFFF"/>
        </w:rPr>
      </w:pPr>
      <w:r w:rsidRPr="00B02201">
        <w:rPr>
          <w:rFonts w:eastAsia="Segoe UI" w:cs="Times New Roman"/>
          <w:sz w:val="28"/>
          <w:szCs w:val="28"/>
          <w:shd w:val="clear" w:color="auto" w:fill="FFFFFF"/>
        </w:rPr>
        <w:t xml:space="preserve">Цели проведения индивидуальной фотографии: </w:t>
      </w:r>
    </w:p>
    <w:p w14:paraId="373B29D7" w14:textId="77777777" w:rsidR="00763FEF" w:rsidRPr="00B02201" w:rsidRDefault="004A364C" w:rsidP="00C60246">
      <w:pPr>
        <w:spacing w:line="360" w:lineRule="auto"/>
        <w:ind w:firstLine="709"/>
        <w:rPr>
          <w:rFonts w:eastAsia="Segoe UI" w:cs="Times New Roman"/>
          <w:sz w:val="28"/>
          <w:szCs w:val="28"/>
          <w:shd w:val="clear" w:color="auto" w:fill="FFFFFF"/>
        </w:rPr>
      </w:pPr>
      <w:r w:rsidRPr="00B02201">
        <w:rPr>
          <w:rFonts w:eastAsia="Segoe UI" w:cs="Times New Roman"/>
          <w:sz w:val="28"/>
          <w:szCs w:val="28"/>
          <w:shd w:val="clear" w:color="auto" w:fill="FFFFFF"/>
        </w:rPr>
        <w:t xml:space="preserve">Выявление и изучение потерь и непроизводительных затрат рабочего </w:t>
      </w:r>
    </w:p>
    <w:p w14:paraId="73C0E3C3" w14:textId="77777777" w:rsidR="00763FEF" w:rsidRPr="00B02201" w:rsidRDefault="004A364C" w:rsidP="00C60246">
      <w:pPr>
        <w:spacing w:line="360" w:lineRule="auto"/>
        <w:ind w:firstLine="709"/>
        <w:rPr>
          <w:rFonts w:eastAsia="Segoe UI" w:cs="Times New Roman"/>
          <w:sz w:val="28"/>
          <w:szCs w:val="28"/>
          <w:shd w:val="clear" w:color="auto" w:fill="FFFFFF"/>
        </w:rPr>
      </w:pPr>
      <w:r w:rsidRPr="00B02201">
        <w:rPr>
          <w:rFonts w:eastAsia="Segoe UI" w:cs="Times New Roman"/>
          <w:sz w:val="28"/>
          <w:szCs w:val="28"/>
          <w:shd w:val="clear" w:color="auto" w:fill="FFFFFF"/>
        </w:rPr>
        <w:t xml:space="preserve">времени. </w:t>
      </w:r>
    </w:p>
    <w:p w14:paraId="49EE94B1" w14:textId="77777777" w:rsidR="00763FEF" w:rsidRPr="00B02201" w:rsidRDefault="004A364C" w:rsidP="00C60246">
      <w:pPr>
        <w:spacing w:line="360" w:lineRule="auto"/>
        <w:ind w:firstLine="709"/>
        <w:rPr>
          <w:rFonts w:eastAsia="Segoe UI" w:cs="Times New Roman"/>
          <w:sz w:val="28"/>
          <w:szCs w:val="28"/>
          <w:shd w:val="clear" w:color="auto" w:fill="FFFFFF"/>
        </w:rPr>
      </w:pPr>
      <w:r w:rsidRPr="00B02201">
        <w:rPr>
          <w:rFonts w:eastAsia="Segoe UI" w:cs="Times New Roman"/>
          <w:sz w:val="28"/>
          <w:szCs w:val="28"/>
          <w:shd w:val="clear" w:color="auto" w:fill="FFFFFF"/>
        </w:rPr>
        <w:t xml:space="preserve">Получение исходных данных для разработки организационно- </w:t>
      </w:r>
    </w:p>
    <w:p w14:paraId="60CB3705" w14:textId="77777777" w:rsidR="00763FEF" w:rsidRPr="00B02201" w:rsidRDefault="004A364C" w:rsidP="00C60246">
      <w:pPr>
        <w:spacing w:line="360" w:lineRule="auto"/>
        <w:ind w:firstLine="709"/>
        <w:rPr>
          <w:rFonts w:cs="Times New Roman"/>
          <w:sz w:val="28"/>
          <w:szCs w:val="28"/>
        </w:rPr>
      </w:pPr>
      <w:r w:rsidRPr="00B02201">
        <w:rPr>
          <w:rFonts w:eastAsia="Segoe UI" w:cs="Times New Roman"/>
          <w:sz w:val="28"/>
          <w:szCs w:val="28"/>
          <w:shd w:val="clear" w:color="auto" w:fill="FFFFFF"/>
        </w:rPr>
        <w:t>технических мероприятий по повышению производительности</w:t>
      </w:r>
      <w:r w:rsidRPr="00B02201">
        <w:rPr>
          <w:rFonts w:eastAsia="SimSun" w:cs="Times New Roman"/>
          <w:sz w:val="28"/>
          <w:szCs w:val="28"/>
          <w:lang w:eastAsia="zh-CN" w:bidi="ar"/>
        </w:rPr>
        <w:t xml:space="preserve"> труда, </w:t>
      </w:r>
    </w:p>
    <w:p w14:paraId="6F0AAA28" w14:textId="77777777" w:rsidR="00763FEF" w:rsidRPr="00B02201" w:rsidRDefault="004A364C" w:rsidP="00C60246">
      <w:pPr>
        <w:spacing w:line="360" w:lineRule="auto"/>
        <w:ind w:firstLine="709"/>
        <w:rPr>
          <w:rFonts w:eastAsia="SimSun" w:cs="Times New Roman"/>
          <w:sz w:val="28"/>
          <w:szCs w:val="28"/>
          <w:lang w:eastAsia="zh-CN" w:bidi="ar"/>
        </w:rPr>
      </w:pPr>
      <w:r w:rsidRPr="00B02201">
        <w:rPr>
          <w:rFonts w:eastAsia="SimSun" w:cs="Times New Roman"/>
          <w:sz w:val="28"/>
          <w:szCs w:val="28"/>
          <w:lang w:eastAsia="zh-CN" w:bidi="ar"/>
        </w:rPr>
        <w:t xml:space="preserve">рационализации производства. </w:t>
      </w:r>
    </w:p>
    <w:p w14:paraId="072EBD97"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Объект наблюдения - </w:t>
      </w:r>
      <w:r w:rsidRPr="00B02201">
        <w:rPr>
          <w:rFonts w:cs="Times New Roman"/>
          <w:sz w:val="28"/>
          <w:szCs w:val="28"/>
        </w:rPr>
        <w:t>Автомеханик 4 разряда</w:t>
      </w:r>
    </w:p>
    <w:p w14:paraId="272C037A" w14:textId="77777777" w:rsidR="00763FEF" w:rsidRPr="00B02201" w:rsidRDefault="004A364C" w:rsidP="00C60246">
      <w:pPr>
        <w:spacing w:line="360" w:lineRule="auto"/>
        <w:ind w:firstLine="709"/>
        <w:jc w:val="center"/>
        <w:rPr>
          <w:rFonts w:cs="Times New Roman"/>
          <w:sz w:val="28"/>
          <w:szCs w:val="28"/>
        </w:rPr>
      </w:pPr>
      <w:r w:rsidRPr="00B02201">
        <w:rPr>
          <w:rFonts w:cs="Times New Roman"/>
          <w:sz w:val="28"/>
          <w:szCs w:val="28"/>
        </w:rPr>
        <w:t>Антонов Д. А.</w:t>
      </w:r>
    </w:p>
    <w:p w14:paraId="5E8E2CF2"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Возраст: 30 лет. </w:t>
      </w:r>
    </w:p>
    <w:p w14:paraId="0F5F20A6"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Стаж работы: 4 года </w:t>
      </w:r>
    </w:p>
    <w:p w14:paraId="4F7446E3"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Содержание трудового процесса:</w:t>
      </w:r>
    </w:p>
    <w:p w14:paraId="3AD0505A" w14:textId="77777777" w:rsidR="00763FEF" w:rsidRPr="00B02201" w:rsidRDefault="004A364C" w:rsidP="00C60246">
      <w:pPr>
        <w:numPr>
          <w:ilvl w:val="0"/>
          <w:numId w:val="6"/>
        </w:numPr>
        <w:tabs>
          <w:tab w:val="clear" w:pos="425"/>
        </w:tabs>
        <w:spacing w:line="360" w:lineRule="auto"/>
        <w:ind w:left="420" w:firstLine="709"/>
        <w:rPr>
          <w:rFonts w:cs="Times New Roman"/>
          <w:sz w:val="28"/>
          <w:szCs w:val="28"/>
        </w:rPr>
      </w:pPr>
      <w:r w:rsidRPr="00B02201">
        <w:rPr>
          <w:rFonts w:cs="Times New Roman"/>
          <w:sz w:val="28"/>
          <w:szCs w:val="28"/>
        </w:rPr>
        <w:t>Ремонт грузовых, легковых автомобилей, автобусов.</w:t>
      </w:r>
    </w:p>
    <w:p w14:paraId="64A75706" w14:textId="77777777" w:rsidR="00763FEF" w:rsidRPr="00B02201" w:rsidRDefault="004A364C" w:rsidP="00C60246">
      <w:pPr>
        <w:numPr>
          <w:ilvl w:val="0"/>
          <w:numId w:val="6"/>
        </w:numPr>
        <w:tabs>
          <w:tab w:val="clear" w:pos="425"/>
        </w:tabs>
        <w:spacing w:line="360" w:lineRule="auto"/>
        <w:ind w:left="420" w:firstLine="709"/>
        <w:rPr>
          <w:rFonts w:cs="Times New Roman"/>
          <w:sz w:val="28"/>
          <w:szCs w:val="28"/>
        </w:rPr>
      </w:pPr>
      <w:r w:rsidRPr="00B02201">
        <w:rPr>
          <w:rFonts w:cs="Times New Roman"/>
          <w:sz w:val="28"/>
          <w:szCs w:val="28"/>
        </w:rPr>
        <w:t>Выявление и устранение неисправностей и дефектов транспортных средств.</w:t>
      </w:r>
    </w:p>
    <w:p w14:paraId="02C26237" w14:textId="77777777" w:rsidR="00763FEF" w:rsidRPr="00B02201" w:rsidRDefault="004A364C" w:rsidP="00C60246">
      <w:pPr>
        <w:numPr>
          <w:ilvl w:val="0"/>
          <w:numId w:val="6"/>
        </w:numPr>
        <w:tabs>
          <w:tab w:val="clear" w:pos="425"/>
        </w:tabs>
        <w:spacing w:line="360" w:lineRule="auto"/>
        <w:ind w:left="420" w:firstLine="709"/>
        <w:rPr>
          <w:rFonts w:cs="Times New Roman"/>
          <w:sz w:val="28"/>
          <w:szCs w:val="28"/>
        </w:rPr>
      </w:pPr>
      <w:r w:rsidRPr="00B02201">
        <w:rPr>
          <w:rFonts w:cs="Times New Roman"/>
          <w:sz w:val="28"/>
          <w:szCs w:val="28"/>
        </w:rPr>
        <w:t>Проверка и испытание автомобилей по заданным характеристикам с использованием зрительного и слухового восприятия и оценок.</w:t>
      </w:r>
    </w:p>
    <w:p w14:paraId="763E9412" w14:textId="77777777" w:rsidR="00763FEF" w:rsidRPr="00B02201" w:rsidRDefault="004A364C" w:rsidP="00C60246">
      <w:pPr>
        <w:numPr>
          <w:ilvl w:val="0"/>
          <w:numId w:val="6"/>
        </w:numPr>
        <w:tabs>
          <w:tab w:val="clear" w:pos="425"/>
        </w:tabs>
        <w:spacing w:line="360" w:lineRule="auto"/>
        <w:ind w:left="420" w:firstLine="709"/>
        <w:rPr>
          <w:rFonts w:cs="Times New Roman"/>
          <w:sz w:val="28"/>
          <w:szCs w:val="28"/>
        </w:rPr>
      </w:pPr>
      <w:r w:rsidRPr="00B02201">
        <w:rPr>
          <w:rFonts w:cs="Times New Roman"/>
          <w:sz w:val="28"/>
          <w:szCs w:val="28"/>
        </w:rPr>
        <w:t>Использование контрольно-измерительных приборов.</w:t>
      </w:r>
    </w:p>
    <w:p w14:paraId="59C36A4E" w14:textId="77777777" w:rsidR="00763FEF" w:rsidRPr="00B02201" w:rsidRDefault="004A364C" w:rsidP="00C60246">
      <w:pPr>
        <w:numPr>
          <w:ilvl w:val="0"/>
          <w:numId w:val="6"/>
        </w:numPr>
        <w:tabs>
          <w:tab w:val="clear" w:pos="425"/>
        </w:tabs>
        <w:spacing w:line="360" w:lineRule="auto"/>
        <w:ind w:left="420" w:firstLine="709"/>
        <w:rPr>
          <w:rFonts w:cs="Times New Roman"/>
          <w:sz w:val="28"/>
          <w:szCs w:val="28"/>
        </w:rPr>
      </w:pPr>
      <w:r w:rsidRPr="00B02201">
        <w:rPr>
          <w:rFonts w:cs="Times New Roman"/>
          <w:sz w:val="28"/>
          <w:szCs w:val="28"/>
        </w:rPr>
        <w:t>Пайка, подгонка, доводка сопрягаемых деталей, балансировка и регулировка узлов и механизмов.</w:t>
      </w:r>
    </w:p>
    <w:p w14:paraId="38D2152B" w14:textId="77777777" w:rsidR="00763FEF" w:rsidRPr="00B02201" w:rsidRDefault="004A364C" w:rsidP="00C60246">
      <w:pPr>
        <w:numPr>
          <w:ilvl w:val="0"/>
          <w:numId w:val="6"/>
        </w:numPr>
        <w:tabs>
          <w:tab w:val="clear" w:pos="425"/>
        </w:tabs>
        <w:spacing w:line="360" w:lineRule="auto"/>
        <w:ind w:left="420" w:firstLine="709"/>
        <w:rPr>
          <w:rFonts w:cs="Times New Roman"/>
          <w:sz w:val="28"/>
          <w:szCs w:val="28"/>
        </w:rPr>
      </w:pPr>
      <w:r w:rsidRPr="00B02201">
        <w:rPr>
          <w:rFonts w:cs="Times New Roman"/>
          <w:sz w:val="28"/>
          <w:szCs w:val="28"/>
        </w:rPr>
        <w:t>Техническая диагностика с целью выявления основных причин неисправностей, способов и последовательности их устранения, подбора необходимого инструмента, деталей, материалов, оборудования, определения трудоемкости ремонта.</w:t>
      </w:r>
    </w:p>
    <w:p w14:paraId="6E82DC7F" w14:textId="77777777" w:rsidR="00763FEF" w:rsidRPr="00B02201" w:rsidRDefault="004A364C" w:rsidP="00C60246">
      <w:pPr>
        <w:numPr>
          <w:ilvl w:val="0"/>
          <w:numId w:val="6"/>
        </w:numPr>
        <w:tabs>
          <w:tab w:val="clear" w:pos="425"/>
        </w:tabs>
        <w:spacing w:line="360" w:lineRule="auto"/>
        <w:ind w:left="420" w:firstLine="709"/>
        <w:rPr>
          <w:rFonts w:cs="Times New Roman"/>
          <w:sz w:val="28"/>
          <w:szCs w:val="28"/>
        </w:rPr>
      </w:pPr>
      <w:r w:rsidRPr="00B02201">
        <w:rPr>
          <w:rFonts w:cs="Times New Roman"/>
          <w:sz w:val="28"/>
          <w:szCs w:val="28"/>
        </w:rPr>
        <w:lastRenderedPageBreak/>
        <w:t xml:space="preserve">Обкатка на стенде и </w:t>
      </w:r>
      <w:proofErr w:type="spellStart"/>
      <w:r w:rsidRPr="00B02201">
        <w:rPr>
          <w:rFonts w:cs="Times New Roman"/>
          <w:sz w:val="28"/>
          <w:szCs w:val="28"/>
        </w:rPr>
        <w:t>пробеговые</w:t>
      </w:r>
      <w:proofErr w:type="spellEnd"/>
      <w:r w:rsidRPr="00B02201">
        <w:rPr>
          <w:rFonts w:cs="Times New Roman"/>
          <w:sz w:val="28"/>
          <w:szCs w:val="28"/>
        </w:rPr>
        <w:t xml:space="preserve"> испытания автомобилей после ремонта.</w:t>
      </w:r>
    </w:p>
    <w:p w14:paraId="2D51F816" w14:textId="77777777" w:rsidR="00763FEF" w:rsidRPr="00B02201" w:rsidRDefault="004A364C" w:rsidP="00C60246">
      <w:pPr>
        <w:numPr>
          <w:ilvl w:val="0"/>
          <w:numId w:val="6"/>
        </w:numPr>
        <w:tabs>
          <w:tab w:val="clear" w:pos="425"/>
        </w:tabs>
        <w:spacing w:line="360" w:lineRule="auto"/>
        <w:ind w:left="420" w:firstLine="709"/>
        <w:rPr>
          <w:rFonts w:cs="Times New Roman"/>
          <w:sz w:val="28"/>
          <w:szCs w:val="28"/>
          <w:lang w:eastAsia="zh-CN"/>
        </w:rPr>
      </w:pPr>
      <w:r w:rsidRPr="00B02201">
        <w:rPr>
          <w:rFonts w:cs="Times New Roman"/>
          <w:sz w:val="28"/>
          <w:szCs w:val="28"/>
        </w:rPr>
        <w:t>Оформление приёмо-сдаточной документации.</w:t>
      </w:r>
    </w:p>
    <w:p w14:paraId="3CA738E3"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Стаж по данной работе: 4 года. </w:t>
      </w:r>
    </w:p>
    <w:p w14:paraId="763E2E95"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Отношение к труду: добросовестное </w:t>
      </w:r>
    </w:p>
    <w:p w14:paraId="4A8E0D54"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Наблюдатель: </w:t>
      </w:r>
      <w:proofErr w:type="spellStart"/>
      <w:r w:rsidRPr="00B02201">
        <w:rPr>
          <w:rFonts w:eastAsia="SimSun" w:cs="Times New Roman"/>
          <w:sz w:val="28"/>
          <w:szCs w:val="28"/>
          <w:lang w:eastAsia="zh-CN" w:bidi="ar"/>
        </w:rPr>
        <w:t>Атауллин</w:t>
      </w:r>
      <w:proofErr w:type="spellEnd"/>
      <w:r w:rsidRPr="00B02201">
        <w:rPr>
          <w:rFonts w:eastAsia="SimSun" w:cs="Times New Roman"/>
          <w:sz w:val="28"/>
          <w:szCs w:val="28"/>
          <w:lang w:eastAsia="zh-CN" w:bidi="ar"/>
        </w:rPr>
        <w:t xml:space="preserve"> М.В. </w:t>
      </w:r>
    </w:p>
    <w:p w14:paraId="46A22B74"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Дата наблюдения: 20.04.2024. </w:t>
      </w:r>
    </w:p>
    <w:p w14:paraId="5669D61C"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Условия работы: нормальные.</w:t>
      </w:r>
    </w:p>
    <w:p w14:paraId="3547C943" w14:textId="77777777" w:rsidR="00763FEF" w:rsidRPr="00B02201" w:rsidRDefault="004A364C" w:rsidP="00C60246">
      <w:pPr>
        <w:spacing w:line="360" w:lineRule="auto"/>
        <w:ind w:firstLine="709"/>
        <w:rPr>
          <w:rFonts w:eastAsia="SimSun" w:cs="Times New Roman"/>
          <w:sz w:val="28"/>
          <w:szCs w:val="28"/>
          <w:lang w:eastAsia="zh-CN" w:bidi="ar"/>
        </w:rPr>
      </w:pPr>
      <w:r w:rsidRPr="00B02201">
        <w:rPr>
          <w:rFonts w:eastAsia="SimSun" w:cs="Times New Roman"/>
          <w:sz w:val="28"/>
          <w:szCs w:val="28"/>
          <w:lang w:eastAsia="zh-CN" w:bidi="ar"/>
        </w:rPr>
        <w:t>Таблица 7 – Классификация затрат рабочего времени а</w:t>
      </w:r>
      <w:r w:rsidRPr="00B02201">
        <w:rPr>
          <w:rFonts w:cs="Times New Roman"/>
          <w:sz w:val="28"/>
          <w:szCs w:val="28"/>
        </w:rPr>
        <w:t>втомеханик 4 разряда</w:t>
      </w:r>
      <w:r w:rsidRPr="00B02201">
        <w:rPr>
          <w:rFonts w:eastAsia="SimSun" w:cs="Times New Roman"/>
          <w:sz w:val="28"/>
          <w:szCs w:val="28"/>
          <w:lang w:eastAsia="zh-CN" w:bidi="ar"/>
        </w:rPr>
        <w:t xml:space="preserve"> </w:t>
      </w:r>
      <w:proofErr w:type="spellStart"/>
      <w:r w:rsidRPr="00B02201">
        <w:rPr>
          <w:rFonts w:eastAsia="SimSun" w:cs="Times New Roman"/>
          <w:sz w:val="28"/>
          <w:szCs w:val="28"/>
          <w:lang w:eastAsia="zh-CN" w:bidi="ar"/>
        </w:rPr>
        <w:t>разряда</w:t>
      </w:r>
      <w:proofErr w:type="spellEnd"/>
      <w:r w:rsidRPr="00B02201">
        <w:rPr>
          <w:rFonts w:eastAsia="SimSun" w:cs="Times New Roman"/>
          <w:sz w:val="28"/>
          <w:szCs w:val="28"/>
          <w:lang w:eastAsia="zh-CN" w:bidi="ar"/>
        </w:rPr>
        <w:t xml:space="preserve"> на ООО </w:t>
      </w:r>
      <w:r w:rsidRPr="00B02201">
        <w:rPr>
          <w:rFonts w:cs="Times New Roman"/>
          <w:sz w:val="28"/>
          <w:szCs w:val="28"/>
          <w:lang w:eastAsia="zh-CN"/>
        </w:rPr>
        <w:t>«</w:t>
      </w:r>
      <w:r w:rsidRPr="00B02201">
        <w:rPr>
          <w:rFonts w:cs="Times New Roman"/>
          <w:sz w:val="28"/>
          <w:szCs w:val="28"/>
        </w:rPr>
        <w:t xml:space="preserve">АВТОТЕХЦЕНТР </w:t>
      </w:r>
      <w:r w:rsidRPr="00B02201">
        <w:rPr>
          <w:rFonts w:cs="Times New Roman"/>
          <w:sz w:val="28"/>
          <w:szCs w:val="28"/>
          <w:lang w:eastAsia="zh-CN"/>
        </w:rPr>
        <w:t>«</w:t>
      </w:r>
      <w:r w:rsidRPr="00B02201">
        <w:rPr>
          <w:rFonts w:cs="Times New Roman"/>
          <w:sz w:val="28"/>
          <w:szCs w:val="28"/>
        </w:rPr>
        <w:t>БАРРАКУДА</w:t>
      </w:r>
      <w:r w:rsidRPr="00B02201">
        <w:rPr>
          <w:rFonts w:cs="Times New Roman"/>
          <w:sz w:val="28"/>
          <w:szCs w:val="28"/>
          <w:lang w:eastAsia="zh-CN"/>
        </w:rPr>
        <w:t>»</w:t>
      </w:r>
      <w:r w:rsidRPr="00B02201">
        <w:rPr>
          <w:rFonts w:eastAsia="SimSun" w:cs="Times New Roman"/>
          <w:sz w:val="28"/>
          <w:szCs w:val="28"/>
          <w:lang w:eastAsia="zh-CN" w:bidi="ar"/>
        </w:rPr>
        <w:t xml:space="preserve"> </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7271"/>
        <w:gridCol w:w="1146"/>
      </w:tblGrid>
      <w:tr w:rsidR="00763FEF" w:rsidRPr="004943B8" w14:paraId="49CF0675" w14:textId="77777777">
        <w:tc>
          <w:tcPr>
            <w:tcW w:w="943" w:type="dxa"/>
          </w:tcPr>
          <w:p w14:paraId="1E00E80F" w14:textId="77777777" w:rsidR="00763FEF" w:rsidRPr="004943B8" w:rsidRDefault="004A364C" w:rsidP="004943B8">
            <w:r w:rsidRPr="004943B8">
              <w:t>№ п/н</w:t>
            </w:r>
          </w:p>
        </w:tc>
        <w:tc>
          <w:tcPr>
            <w:tcW w:w="7475" w:type="dxa"/>
          </w:tcPr>
          <w:p w14:paraId="23D33D53" w14:textId="77777777" w:rsidR="00763FEF" w:rsidRPr="004943B8" w:rsidRDefault="004A364C" w:rsidP="004943B8">
            <w:r w:rsidRPr="004943B8">
              <w:t xml:space="preserve">Перечень возможных работ и перерывов </w:t>
            </w:r>
          </w:p>
        </w:tc>
        <w:tc>
          <w:tcPr>
            <w:tcW w:w="1153" w:type="dxa"/>
          </w:tcPr>
          <w:p w14:paraId="79E463A1" w14:textId="77777777" w:rsidR="00763FEF" w:rsidRPr="004943B8" w:rsidRDefault="004A364C" w:rsidP="004943B8">
            <w:r w:rsidRPr="004943B8">
              <w:t xml:space="preserve">Индекс </w:t>
            </w:r>
          </w:p>
        </w:tc>
      </w:tr>
      <w:tr w:rsidR="00763FEF" w:rsidRPr="004943B8" w14:paraId="2A59AE8A" w14:textId="77777777">
        <w:tc>
          <w:tcPr>
            <w:tcW w:w="943" w:type="dxa"/>
          </w:tcPr>
          <w:p w14:paraId="263790CB" w14:textId="77777777" w:rsidR="00763FEF" w:rsidRPr="004943B8" w:rsidRDefault="004A364C" w:rsidP="004943B8">
            <w:r w:rsidRPr="004943B8">
              <w:t>1</w:t>
            </w:r>
          </w:p>
        </w:tc>
        <w:tc>
          <w:tcPr>
            <w:tcW w:w="7475" w:type="dxa"/>
          </w:tcPr>
          <w:p w14:paraId="3CBA90DD" w14:textId="77777777" w:rsidR="00763FEF" w:rsidRPr="004943B8" w:rsidRDefault="004A364C" w:rsidP="004943B8">
            <w:r w:rsidRPr="004943B8">
              <w:t>Ремонт грузовых, легковых автомобилей, автобусов</w:t>
            </w:r>
          </w:p>
        </w:tc>
        <w:tc>
          <w:tcPr>
            <w:tcW w:w="1153" w:type="dxa"/>
          </w:tcPr>
          <w:p w14:paraId="5C54554F" w14:textId="77777777" w:rsidR="00763FEF" w:rsidRPr="004943B8" w:rsidRDefault="004A364C" w:rsidP="004943B8">
            <w:r w:rsidRPr="004943B8">
              <w:t>ОП</w:t>
            </w:r>
          </w:p>
        </w:tc>
      </w:tr>
      <w:tr w:rsidR="00763FEF" w:rsidRPr="004943B8" w14:paraId="28683A2A" w14:textId="77777777">
        <w:tc>
          <w:tcPr>
            <w:tcW w:w="943" w:type="dxa"/>
          </w:tcPr>
          <w:p w14:paraId="4D899AC1" w14:textId="77777777" w:rsidR="00763FEF" w:rsidRPr="004943B8" w:rsidRDefault="004A364C" w:rsidP="004943B8">
            <w:r w:rsidRPr="004943B8">
              <w:t>2</w:t>
            </w:r>
          </w:p>
        </w:tc>
        <w:tc>
          <w:tcPr>
            <w:tcW w:w="7475" w:type="dxa"/>
          </w:tcPr>
          <w:p w14:paraId="3302C7EA" w14:textId="77777777" w:rsidR="00763FEF" w:rsidRPr="004943B8" w:rsidRDefault="004A364C" w:rsidP="004943B8">
            <w:r w:rsidRPr="004943B8">
              <w:t>Выявление и устранение неисправностей и дефектов транспортных средств</w:t>
            </w:r>
          </w:p>
        </w:tc>
        <w:tc>
          <w:tcPr>
            <w:tcW w:w="1153" w:type="dxa"/>
          </w:tcPr>
          <w:p w14:paraId="0CBC21C5" w14:textId="77777777" w:rsidR="00763FEF" w:rsidRPr="004943B8" w:rsidRDefault="004A364C" w:rsidP="004943B8">
            <w:r w:rsidRPr="004943B8">
              <w:t>ОП</w:t>
            </w:r>
          </w:p>
        </w:tc>
      </w:tr>
      <w:tr w:rsidR="00763FEF" w:rsidRPr="004943B8" w14:paraId="46951FF9" w14:textId="77777777">
        <w:tc>
          <w:tcPr>
            <w:tcW w:w="943" w:type="dxa"/>
          </w:tcPr>
          <w:p w14:paraId="418C2E8E" w14:textId="77777777" w:rsidR="00763FEF" w:rsidRPr="004943B8" w:rsidRDefault="004A364C" w:rsidP="004943B8">
            <w:r w:rsidRPr="004943B8">
              <w:t>3</w:t>
            </w:r>
          </w:p>
        </w:tc>
        <w:tc>
          <w:tcPr>
            <w:tcW w:w="7475" w:type="dxa"/>
          </w:tcPr>
          <w:p w14:paraId="39E2DA7F" w14:textId="77777777" w:rsidR="00763FEF" w:rsidRPr="004943B8" w:rsidRDefault="004A364C" w:rsidP="004943B8">
            <w:r w:rsidRPr="004943B8">
              <w:t>Проверка и испытание автомобилей по заданным характеристикам с использованием зрительного и слухового восприятия и оценок</w:t>
            </w:r>
          </w:p>
        </w:tc>
        <w:tc>
          <w:tcPr>
            <w:tcW w:w="1153" w:type="dxa"/>
          </w:tcPr>
          <w:p w14:paraId="4EE51CF7" w14:textId="77777777" w:rsidR="00763FEF" w:rsidRPr="004943B8" w:rsidRDefault="004A364C" w:rsidP="004943B8">
            <w:r w:rsidRPr="004943B8">
              <w:t>ОП</w:t>
            </w:r>
          </w:p>
        </w:tc>
      </w:tr>
      <w:tr w:rsidR="00763FEF" w:rsidRPr="004943B8" w14:paraId="1FF6683A" w14:textId="77777777">
        <w:tc>
          <w:tcPr>
            <w:tcW w:w="943" w:type="dxa"/>
          </w:tcPr>
          <w:p w14:paraId="61F8710A" w14:textId="77777777" w:rsidR="00763FEF" w:rsidRPr="004943B8" w:rsidRDefault="004A364C" w:rsidP="004943B8">
            <w:r w:rsidRPr="004943B8">
              <w:t>4</w:t>
            </w:r>
          </w:p>
        </w:tc>
        <w:tc>
          <w:tcPr>
            <w:tcW w:w="7475" w:type="dxa"/>
          </w:tcPr>
          <w:p w14:paraId="131587D1" w14:textId="77777777" w:rsidR="00763FEF" w:rsidRPr="004943B8" w:rsidRDefault="004A364C" w:rsidP="004943B8">
            <w:r w:rsidRPr="004943B8">
              <w:t>Использование контрольно-измерительных приборов</w:t>
            </w:r>
          </w:p>
        </w:tc>
        <w:tc>
          <w:tcPr>
            <w:tcW w:w="1153" w:type="dxa"/>
          </w:tcPr>
          <w:p w14:paraId="3C082814" w14:textId="77777777" w:rsidR="00763FEF" w:rsidRPr="004943B8" w:rsidRDefault="004A364C" w:rsidP="004943B8">
            <w:r w:rsidRPr="004943B8">
              <w:t>ОП</w:t>
            </w:r>
          </w:p>
        </w:tc>
      </w:tr>
      <w:tr w:rsidR="00763FEF" w:rsidRPr="004943B8" w14:paraId="081B5ECD" w14:textId="77777777">
        <w:tc>
          <w:tcPr>
            <w:tcW w:w="943" w:type="dxa"/>
          </w:tcPr>
          <w:p w14:paraId="4B092E32" w14:textId="77777777" w:rsidR="00763FEF" w:rsidRPr="004943B8" w:rsidRDefault="004A364C" w:rsidP="004943B8">
            <w:r w:rsidRPr="004943B8">
              <w:t>5</w:t>
            </w:r>
          </w:p>
        </w:tc>
        <w:tc>
          <w:tcPr>
            <w:tcW w:w="7475" w:type="dxa"/>
          </w:tcPr>
          <w:p w14:paraId="3A3E05B0" w14:textId="77777777" w:rsidR="00763FEF" w:rsidRPr="004943B8" w:rsidRDefault="004A364C" w:rsidP="004943B8">
            <w:r w:rsidRPr="004943B8">
              <w:t>Пайка, подгонка, доводка сопрягаемых деталей, балансировка и регулировка узлов и механизмов</w:t>
            </w:r>
          </w:p>
        </w:tc>
        <w:tc>
          <w:tcPr>
            <w:tcW w:w="1153" w:type="dxa"/>
          </w:tcPr>
          <w:p w14:paraId="786CFC63" w14:textId="77777777" w:rsidR="00763FEF" w:rsidRPr="004943B8" w:rsidRDefault="004A364C" w:rsidP="004943B8">
            <w:r w:rsidRPr="004943B8">
              <w:t>ОП</w:t>
            </w:r>
          </w:p>
        </w:tc>
      </w:tr>
      <w:tr w:rsidR="00763FEF" w:rsidRPr="004943B8" w14:paraId="0261859C" w14:textId="77777777">
        <w:tc>
          <w:tcPr>
            <w:tcW w:w="943" w:type="dxa"/>
          </w:tcPr>
          <w:p w14:paraId="1D108344" w14:textId="77777777" w:rsidR="00763FEF" w:rsidRPr="004943B8" w:rsidRDefault="004A364C" w:rsidP="004943B8">
            <w:r w:rsidRPr="004943B8">
              <w:t>6</w:t>
            </w:r>
          </w:p>
        </w:tc>
        <w:tc>
          <w:tcPr>
            <w:tcW w:w="7475" w:type="dxa"/>
          </w:tcPr>
          <w:p w14:paraId="1D88824D" w14:textId="77777777" w:rsidR="00763FEF" w:rsidRPr="004943B8" w:rsidRDefault="004A364C" w:rsidP="004943B8">
            <w:r w:rsidRPr="004943B8">
              <w:t>Техническая диагностика с целью выявления основных причин неисправностей, способов и последовательности их устранения, подбора необходимого инструмента, деталей, материалов, оборудования</w:t>
            </w:r>
          </w:p>
        </w:tc>
        <w:tc>
          <w:tcPr>
            <w:tcW w:w="1153" w:type="dxa"/>
          </w:tcPr>
          <w:p w14:paraId="18FB7919" w14:textId="77777777" w:rsidR="00763FEF" w:rsidRPr="004943B8" w:rsidRDefault="004A364C" w:rsidP="004943B8">
            <w:r w:rsidRPr="004943B8">
              <w:t>ОП</w:t>
            </w:r>
          </w:p>
        </w:tc>
      </w:tr>
      <w:tr w:rsidR="00763FEF" w:rsidRPr="004943B8" w14:paraId="494B1694" w14:textId="77777777">
        <w:tc>
          <w:tcPr>
            <w:tcW w:w="943" w:type="dxa"/>
          </w:tcPr>
          <w:p w14:paraId="724F56C2" w14:textId="77777777" w:rsidR="00763FEF" w:rsidRPr="004943B8" w:rsidRDefault="004A364C" w:rsidP="004943B8">
            <w:r w:rsidRPr="004943B8">
              <w:t>7</w:t>
            </w:r>
          </w:p>
        </w:tc>
        <w:tc>
          <w:tcPr>
            <w:tcW w:w="7475" w:type="dxa"/>
          </w:tcPr>
          <w:p w14:paraId="68C04D4F" w14:textId="77777777" w:rsidR="00763FEF" w:rsidRPr="004943B8" w:rsidRDefault="004A364C" w:rsidP="004943B8">
            <w:r w:rsidRPr="004943B8">
              <w:t xml:space="preserve">Обкатка на стенде и </w:t>
            </w:r>
            <w:proofErr w:type="spellStart"/>
            <w:r w:rsidRPr="004943B8">
              <w:t>пробеговые</w:t>
            </w:r>
            <w:proofErr w:type="spellEnd"/>
            <w:r w:rsidRPr="004943B8">
              <w:t xml:space="preserve"> испытания автомобилей после ремонта</w:t>
            </w:r>
          </w:p>
        </w:tc>
        <w:tc>
          <w:tcPr>
            <w:tcW w:w="1153" w:type="dxa"/>
          </w:tcPr>
          <w:p w14:paraId="3462B1C8" w14:textId="77777777" w:rsidR="00763FEF" w:rsidRPr="004943B8" w:rsidRDefault="004A364C" w:rsidP="004943B8">
            <w:r w:rsidRPr="004943B8">
              <w:t>ОП</w:t>
            </w:r>
          </w:p>
        </w:tc>
      </w:tr>
      <w:tr w:rsidR="00763FEF" w:rsidRPr="004943B8" w14:paraId="32F10179" w14:textId="77777777">
        <w:tc>
          <w:tcPr>
            <w:tcW w:w="943" w:type="dxa"/>
          </w:tcPr>
          <w:p w14:paraId="60AE0C32" w14:textId="77777777" w:rsidR="00763FEF" w:rsidRPr="004943B8" w:rsidRDefault="004A364C" w:rsidP="004943B8">
            <w:r w:rsidRPr="004943B8">
              <w:t>8</w:t>
            </w:r>
          </w:p>
        </w:tc>
        <w:tc>
          <w:tcPr>
            <w:tcW w:w="7475" w:type="dxa"/>
          </w:tcPr>
          <w:p w14:paraId="1016D19A" w14:textId="77777777" w:rsidR="00763FEF" w:rsidRPr="004943B8" w:rsidRDefault="004A364C" w:rsidP="004943B8">
            <w:r w:rsidRPr="004943B8">
              <w:t>Оформление приёмо-сдаточной документации</w:t>
            </w:r>
          </w:p>
        </w:tc>
        <w:tc>
          <w:tcPr>
            <w:tcW w:w="1153" w:type="dxa"/>
          </w:tcPr>
          <w:p w14:paraId="5673C8F3" w14:textId="77777777" w:rsidR="00763FEF" w:rsidRPr="004943B8" w:rsidRDefault="004A364C" w:rsidP="004943B8">
            <w:r w:rsidRPr="004943B8">
              <w:t>ОП</w:t>
            </w:r>
          </w:p>
        </w:tc>
      </w:tr>
      <w:tr w:rsidR="00763FEF" w:rsidRPr="004943B8" w14:paraId="69D4E95A" w14:textId="77777777">
        <w:tc>
          <w:tcPr>
            <w:tcW w:w="943" w:type="dxa"/>
          </w:tcPr>
          <w:p w14:paraId="62D247B6" w14:textId="77777777" w:rsidR="00763FEF" w:rsidRPr="004943B8" w:rsidRDefault="004A364C" w:rsidP="004943B8">
            <w:r w:rsidRPr="004943B8">
              <w:t>9</w:t>
            </w:r>
          </w:p>
        </w:tc>
        <w:tc>
          <w:tcPr>
            <w:tcW w:w="7475" w:type="dxa"/>
          </w:tcPr>
          <w:p w14:paraId="3815F945" w14:textId="77777777" w:rsidR="00763FEF" w:rsidRPr="004943B8" w:rsidRDefault="004A364C" w:rsidP="004943B8">
            <w:r w:rsidRPr="004943B8">
              <w:t>Обсуждение деловых вопросов с остальными сотрудниками компании</w:t>
            </w:r>
          </w:p>
        </w:tc>
        <w:tc>
          <w:tcPr>
            <w:tcW w:w="1153" w:type="dxa"/>
          </w:tcPr>
          <w:p w14:paraId="3E0891FA" w14:textId="77777777" w:rsidR="00763FEF" w:rsidRPr="004943B8" w:rsidRDefault="004A364C" w:rsidP="004943B8">
            <w:r w:rsidRPr="004943B8">
              <w:t>ОП</w:t>
            </w:r>
          </w:p>
        </w:tc>
      </w:tr>
      <w:tr w:rsidR="00763FEF" w:rsidRPr="004943B8" w14:paraId="16A267C0" w14:textId="77777777">
        <w:tc>
          <w:tcPr>
            <w:tcW w:w="943" w:type="dxa"/>
          </w:tcPr>
          <w:p w14:paraId="2809111E" w14:textId="77777777" w:rsidR="00763FEF" w:rsidRPr="004943B8" w:rsidRDefault="004A364C" w:rsidP="004943B8">
            <w:r w:rsidRPr="004943B8">
              <w:t>10</w:t>
            </w:r>
          </w:p>
        </w:tc>
        <w:tc>
          <w:tcPr>
            <w:tcW w:w="7475" w:type="dxa"/>
          </w:tcPr>
          <w:p w14:paraId="7EE26331" w14:textId="77777777" w:rsidR="00763FEF" w:rsidRPr="004943B8" w:rsidRDefault="004A364C" w:rsidP="004943B8">
            <w:r w:rsidRPr="004943B8">
              <w:t>Обслуживание рабочего места</w:t>
            </w:r>
          </w:p>
        </w:tc>
        <w:tc>
          <w:tcPr>
            <w:tcW w:w="1153" w:type="dxa"/>
          </w:tcPr>
          <w:p w14:paraId="4E0450F3" w14:textId="77777777" w:rsidR="00763FEF" w:rsidRPr="004943B8" w:rsidRDefault="004A364C" w:rsidP="004943B8">
            <w:r w:rsidRPr="004943B8">
              <w:t>ОБС</w:t>
            </w:r>
          </w:p>
        </w:tc>
      </w:tr>
      <w:tr w:rsidR="00763FEF" w:rsidRPr="004943B8" w14:paraId="161257BE" w14:textId="77777777">
        <w:tc>
          <w:tcPr>
            <w:tcW w:w="943" w:type="dxa"/>
          </w:tcPr>
          <w:p w14:paraId="6F72F2AF" w14:textId="77777777" w:rsidR="00763FEF" w:rsidRPr="004943B8" w:rsidRDefault="004A364C" w:rsidP="004943B8">
            <w:r w:rsidRPr="004943B8">
              <w:t>11</w:t>
            </w:r>
          </w:p>
        </w:tc>
        <w:tc>
          <w:tcPr>
            <w:tcW w:w="7475" w:type="dxa"/>
          </w:tcPr>
          <w:p w14:paraId="27D51DC9" w14:textId="77777777" w:rsidR="00763FEF" w:rsidRPr="004943B8" w:rsidRDefault="004A364C" w:rsidP="004943B8">
            <w:r w:rsidRPr="004943B8">
              <w:t xml:space="preserve">Получение и ознакомление с заданием </w:t>
            </w:r>
          </w:p>
        </w:tc>
        <w:tc>
          <w:tcPr>
            <w:tcW w:w="1153" w:type="dxa"/>
          </w:tcPr>
          <w:p w14:paraId="35E46563" w14:textId="77777777" w:rsidR="00763FEF" w:rsidRPr="004943B8" w:rsidRDefault="004A364C" w:rsidP="004943B8">
            <w:r w:rsidRPr="004943B8">
              <w:t>ПЗ</w:t>
            </w:r>
          </w:p>
        </w:tc>
      </w:tr>
      <w:tr w:rsidR="00763FEF" w:rsidRPr="004943B8" w14:paraId="39026D3B" w14:textId="77777777">
        <w:tc>
          <w:tcPr>
            <w:tcW w:w="943" w:type="dxa"/>
          </w:tcPr>
          <w:p w14:paraId="58BCC028" w14:textId="77777777" w:rsidR="00763FEF" w:rsidRPr="004943B8" w:rsidRDefault="004A364C" w:rsidP="004943B8">
            <w:r w:rsidRPr="004943B8">
              <w:t>12</w:t>
            </w:r>
          </w:p>
        </w:tc>
        <w:tc>
          <w:tcPr>
            <w:tcW w:w="7475" w:type="dxa"/>
          </w:tcPr>
          <w:p w14:paraId="5C2497D8" w14:textId="77777777" w:rsidR="00763FEF" w:rsidRPr="004943B8" w:rsidRDefault="004A364C" w:rsidP="004943B8">
            <w:r w:rsidRPr="004943B8">
              <w:t>Перерывы на отдых и личные надобности</w:t>
            </w:r>
          </w:p>
        </w:tc>
        <w:tc>
          <w:tcPr>
            <w:tcW w:w="1153" w:type="dxa"/>
          </w:tcPr>
          <w:p w14:paraId="02E22718" w14:textId="77777777" w:rsidR="00763FEF" w:rsidRPr="004943B8" w:rsidRDefault="004A364C" w:rsidP="004943B8">
            <w:r w:rsidRPr="004943B8">
              <w:t>ОТЛ</w:t>
            </w:r>
          </w:p>
        </w:tc>
      </w:tr>
    </w:tbl>
    <w:p w14:paraId="2D253C0A" w14:textId="77777777" w:rsidR="00763FEF" w:rsidRPr="00B02201" w:rsidRDefault="004A364C" w:rsidP="00C60246">
      <w:pPr>
        <w:spacing w:line="360" w:lineRule="auto"/>
        <w:ind w:firstLine="709"/>
        <w:rPr>
          <w:rFonts w:cs="Times New Roman"/>
          <w:sz w:val="28"/>
          <w:szCs w:val="28"/>
        </w:rPr>
      </w:pPr>
      <w:proofErr w:type="spellStart"/>
      <w:r w:rsidRPr="00B02201">
        <w:rPr>
          <w:rFonts w:eastAsia="SimSun" w:cs="Times New Roman"/>
          <w:sz w:val="28"/>
          <w:szCs w:val="28"/>
          <w:lang w:val="en-US" w:eastAsia="zh-CN" w:bidi="ar"/>
        </w:rPr>
        <w:t>Наблюдатель</w:t>
      </w:r>
      <w:proofErr w:type="spellEnd"/>
      <w:r w:rsidRPr="00B02201">
        <w:rPr>
          <w:rFonts w:eastAsia="SimSun" w:cs="Times New Roman"/>
          <w:sz w:val="28"/>
          <w:szCs w:val="28"/>
          <w:lang w:val="en-US" w:eastAsia="zh-CN" w:bidi="ar"/>
        </w:rPr>
        <w:t>:</w:t>
      </w:r>
      <w:r w:rsidRPr="00B02201">
        <w:rPr>
          <w:rFonts w:eastAsia="SimSun" w:cs="Times New Roman"/>
          <w:sz w:val="28"/>
          <w:szCs w:val="28"/>
          <w:lang w:eastAsia="zh-CN" w:bidi="ar"/>
        </w:rPr>
        <w:t xml:space="preserve"> </w:t>
      </w:r>
      <w:proofErr w:type="spellStart"/>
      <w:r w:rsidRPr="00B02201">
        <w:rPr>
          <w:rFonts w:eastAsia="SimSun" w:cs="Times New Roman"/>
          <w:sz w:val="28"/>
          <w:szCs w:val="28"/>
          <w:lang w:eastAsia="zh-CN" w:bidi="ar"/>
        </w:rPr>
        <w:t>Атауллин</w:t>
      </w:r>
      <w:proofErr w:type="spellEnd"/>
      <w:r w:rsidRPr="00B02201">
        <w:rPr>
          <w:rFonts w:eastAsia="SimSun" w:cs="Times New Roman"/>
          <w:sz w:val="28"/>
          <w:szCs w:val="28"/>
          <w:lang w:val="en-US" w:eastAsia="zh-CN" w:bidi="ar"/>
        </w:rPr>
        <w:t xml:space="preserve"> </w:t>
      </w:r>
      <w:r w:rsidRPr="00B02201">
        <w:rPr>
          <w:rFonts w:eastAsia="SimSun" w:cs="Times New Roman"/>
          <w:sz w:val="28"/>
          <w:szCs w:val="28"/>
          <w:lang w:eastAsia="zh-CN" w:bidi="ar"/>
        </w:rPr>
        <w:t>М</w:t>
      </w:r>
      <w:r w:rsidRPr="00B02201">
        <w:rPr>
          <w:rFonts w:eastAsia="SimSun" w:cs="Times New Roman"/>
          <w:sz w:val="28"/>
          <w:szCs w:val="28"/>
          <w:lang w:val="en-US" w:eastAsia="zh-CN" w:bidi="ar"/>
        </w:rPr>
        <w:t xml:space="preserve">.В. </w:t>
      </w:r>
    </w:p>
    <w:p w14:paraId="087D20AE" w14:textId="77777777" w:rsidR="00763FEF" w:rsidRPr="00B02201" w:rsidRDefault="004A364C" w:rsidP="00C60246">
      <w:pPr>
        <w:spacing w:line="360" w:lineRule="auto"/>
        <w:ind w:firstLine="709"/>
        <w:rPr>
          <w:rFonts w:cs="Times New Roman"/>
          <w:sz w:val="28"/>
          <w:szCs w:val="28"/>
        </w:rPr>
      </w:pPr>
      <w:proofErr w:type="spellStart"/>
      <w:r w:rsidRPr="00B02201">
        <w:rPr>
          <w:rFonts w:eastAsia="SimSun" w:cs="Times New Roman"/>
          <w:sz w:val="28"/>
          <w:szCs w:val="28"/>
          <w:lang w:val="en-US" w:eastAsia="zh-CN" w:bidi="ar"/>
        </w:rPr>
        <w:t>Бланк</w:t>
      </w:r>
      <w:proofErr w:type="spellEnd"/>
      <w:r w:rsidRPr="00B02201">
        <w:rPr>
          <w:rFonts w:eastAsia="SimSun" w:cs="Times New Roman"/>
          <w:sz w:val="28"/>
          <w:szCs w:val="28"/>
          <w:lang w:val="en-US" w:eastAsia="zh-CN" w:bidi="ar"/>
        </w:rPr>
        <w:t xml:space="preserve"> </w:t>
      </w:r>
      <w:proofErr w:type="spellStart"/>
      <w:r w:rsidRPr="00B02201">
        <w:rPr>
          <w:rFonts w:eastAsia="SimSun" w:cs="Times New Roman"/>
          <w:sz w:val="28"/>
          <w:szCs w:val="28"/>
          <w:lang w:val="en-US" w:eastAsia="zh-CN" w:bidi="ar"/>
        </w:rPr>
        <w:t>наблюдательного</w:t>
      </w:r>
      <w:proofErr w:type="spellEnd"/>
      <w:r w:rsidRPr="00B02201">
        <w:rPr>
          <w:rFonts w:eastAsia="SimSun" w:cs="Times New Roman"/>
          <w:sz w:val="28"/>
          <w:szCs w:val="28"/>
          <w:lang w:val="en-US" w:eastAsia="zh-CN" w:bidi="ar"/>
        </w:rPr>
        <w:t xml:space="preserve"> </w:t>
      </w:r>
      <w:proofErr w:type="spellStart"/>
      <w:r w:rsidRPr="00B02201">
        <w:rPr>
          <w:rFonts w:eastAsia="SimSun" w:cs="Times New Roman"/>
          <w:sz w:val="28"/>
          <w:szCs w:val="28"/>
          <w:lang w:val="en-US" w:eastAsia="zh-CN" w:bidi="ar"/>
        </w:rPr>
        <w:t>листа</w:t>
      </w:r>
      <w:proofErr w:type="spellEnd"/>
      <w:r w:rsidRPr="00B02201">
        <w:rPr>
          <w:rFonts w:eastAsia="SimSun" w:cs="Times New Roman"/>
          <w:sz w:val="28"/>
          <w:szCs w:val="28"/>
          <w:lang w:val="en-US" w:eastAsia="zh-CN" w:bidi="ar"/>
        </w:rPr>
        <w:t xml:space="preserve"> </w:t>
      </w:r>
    </w:p>
    <w:p w14:paraId="435B6CE8" w14:textId="77777777" w:rsidR="00763FEF" w:rsidRPr="00B02201" w:rsidRDefault="004A364C" w:rsidP="00C60246">
      <w:pPr>
        <w:spacing w:line="360" w:lineRule="auto"/>
        <w:ind w:firstLine="709"/>
        <w:rPr>
          <w:rFonts w:cs="Times New Roman"/>
          <w:sz w:val="28"/>
          <w:szCs w:val="28"/>
        </w:rPr>
      </w:pPr>
      <w:proofErr w:type="spellStart"/>
      <w:r w:rsidRPr="00B02201">
        <w:rPr>
          <w:rFonts w:eastAsia="SimSun" w:cs="Times New Roman"/>
          <w:sz w:val="28"/>
          <w:szCs w:val="28"/>
          <w:lang w:val="en-US" w:eastAsia="zh-CN" w:bidi="ar"/>
        </w:rPr>
        <w:t>Наблюдательный</w:t>
      </w:r>
      <w:proofErr w:type="spellEnd"/>
      <w:r w:rsidRPr="00B02201">
        <w:rPr>
          <w:rFonts w:eastAsia="SimSun" w:cs="Times New Roman"/>
          <w:sz w:val="28"/>
          <w:szCs w:val="28"/>
          <w:lang w:val="en-US" w:eastAsia="zh-CN" w:bidi="ar"/>
        </w:rPr>
        <w:t xml:space="preserve"> </w:t>
      </w:r>
      <w:proofErr w:type="spellStart"/>
      <w:r w:rsidRPr="00B02201">
        <w:rPr>
          <w:rFonts w:eastAsia="SimSun" w:cs="Times New Roman"/>
          <w:sz w:val="28"/>
          <w:szCs w:val="28"/>
          <w:lang w:val="en-US" w:eastAsia="zh-CN" w:bidi="ar"/>
        </w:rPr>
        <w:t>лист</w:t>
      </w:r>
      <w:proofErr w:type="spellEnd"/>
      <w:r w:rsidRPr="00B02201">
        <w:rPr>
          <w:rFonts w:eastAsia="SimSun" w:cs="Times New Roman"/>
          <w:sz w:val="28"/>
          <w:szCs w:val="28"/>
          <w:lang w:val="en-US" w:eastAsia="zh-CN" w:bidi="ar"/>
        </w:rPr>
        <w:t xml:space="preserve"> № 1 </w:t>
      </w:r>
    </w:p>
    <w:p w14:paraId="256DD4E1" w14:textId="77777777" w:rsidR="00763FEF" w:rsidRPr="00B02201" w:rsidRDefault="004A364C" w:rsidP="00C60246">
      <w:pPr>
        <w:spacing w:line="360" w:lineRule="auto"/>
        <w:ind w:firstLine="709"/>
        <w:rPr>
          <w:rFonts w:cs="Times New Roman"/>
          <w:sz w:val="28"/>
          <w:szCs w:val="28"/>
        </w:rPr>
      </w:pPr>
      <w:proofErr w:type="spellStart"/>
      <w:r w:rsidRPr="00B02201">
        <w:rPr>
          <w:rFonts w:eastAsia="SimSun" w:cs="Times New Roman"/>
          <w:sz w:val="28"/>
          <w:szCs w:val="28"/>
          <w:lang w:val="en-US" w:eastAsia="zh-CN" w:bidi="ar"/>
        </w:rPr>
        <w:t>Индивидуальная</w:t>
      </w:r>
      <w:proofErr w:type="spellEnd"/>
      <w:r w:rsidRPr="00B02201">
        <w:rPr>
          <w:rFonts w:eastAsia="SimSun" w:cs="Times New Roman"/>
          <w:sz w:val="28"/>
          <w:szCs w:val="28"/>
          <w:lang w:val="en-US" w:eastAsia="zh-CN" w:bidi="ar"/>
        </w:rPr>
        <w:t xml:space="preserve"> </w:t>
      </w:r>
      <w:proofErr w:type="spellStart"/>
      <w:r w:rsidRPr="00B02201">
        <w:rPr>
          <w:rFonts w:eastAsia="SimSun" w:cs="Times New Roman"/>
          <w:sz w:val="28"/>
          <w:szCs w:val="28"/>
          <w:lang w:val="en-US" w:eastAsia="zh-CN" w:bidi="ar"/>
        </w:rPr>
        <w:t>фотография</w:t>
      </w:r>
      <w:proofErr w:type="spellEnd"/>
      <w:r w:rsidRPr="00B02201">
        <w:rPr>
          <w:rFonts w:eastAsia="SimSun" w:cs="Times New Roman"/>
          <w:sz w:val="28"/>
          <w:szCs w:val="28"/>
          <w:lang w:val="en-US" w:eastAsia="zh-CN" w:bidi="ar"/>
        </w:rPr>
        <w:t xml:space="preserve"> </w:t>
      </w:r>
      <w:proofErr w:type="spellStart"/>
      <w:r w:rsidRPr="00B02201">
        <w:rPr>
          <w:rFonts w:eastAsia="SimSun" w:cs="Times New Roman"/>
          <w:sz w:val="28"/>
          <w:szCs w:val="28"/>
          <w:lang w:val="en-US" w:eastAsia="zh-CN" w:bidi="ar"/>
        </w:rPr>
        <w:t>рабочего</w:t>
      </w:r>
      <w:proofErr w:type="spellEnd"/>
      <w:r w:rsidRPr="00B02201">
        <w:rPr>
          <w:rFonts w:eastAsia="SimSun" w:cs="Times New Roman"/>
          <w:sz w:val="28"/>
          <w:szCs w:val="28"/>
          <w:lang w:val="en-US" w:eastAsia="zh-CN" w:bidi="ar"/>
        </w:rPr>
        <w:t xml:space="preserve"> </w:t>
      </w:r>
      <w:proofErr w:type="spellStart"/>
      <w:r w:rsidRPr="00B02201">
        <w:rPr>
          <w:rFonts w:eastAsia="SimSun" w:cs="Times New Roman"/>
          <w:sz w:val="28"/>
          <w:szCs w:val="28"/>
          <w:lang w:val="en-US" w:eastAsia="zh-CN" w:bidi="ar"/>
        </w:rPr>
        <w:t>дня</w:t>
      </w:r>
      <w:proofErr w:type="spellEnd"/>
      <w:r w:rsidRPr="00B02201">
        <w:rPr>
          <w:rFonts w:eastAsia="SimSun" w:cs="Times New Roman"/>
          <w:sz w:val="28"/>
          <w:szCs w:val="28"/>
          <w:lang w:val="en-US" w:eastAsia="zh-CN" w:bidi="ar"/>
        </w:rPr>
        <w:t xml:space="preserve"> </w:t>
      </w:r>
    </w:p>
    <w:p w14:paraId="018C71FE"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Наименование рабочего процесса техническое обслуживание и ремонт автотранспорта</w:t>
      </w:r>
    </w:p>
    <w:p w14:paraId="03FDBDDF"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Предприятие ООО </w:t>
      </w:r>
      <w:r w:rsidRPr="00B02201">
        <w:rPr>
          <w:rFonts w:cs="Times New Roman"/>
          <w:sz w:val="28"/>
          <w:szCs w:val="28"/>
          <w:lang w:eastAsia="zh-CN"/>
        </w:rPr>
        <w:t>«</w:t>
      </w:r>
      <w:r w:rsidRPr="00B02201">
        <w:rPr>
          <w:rFonts w:cs="Times New Roman"/>
          <w:sz w:val="28"/>
          <w:szCs w:val="28"/>
        </w:rPr>
        <w:t xml:space="preserve">АВТОТЕХЦЕНТР </w:t>
      </w:r>
      <w:r w:rsidRPr="00B02201">
        <w:rPr>
          <w:rFonts w:cs="Times New Roman"/>
          <w:sz w:val="28"/>
          <w:szCs w:val="28"/>
          <w:lang w:eastAsia="zh-CN"/>
        </w:rPr>
        <w:t>«</w:t>
      </w:r>
      <w:r w:rsidRPr="00B02201">
        <w:rPr>
          <w:rFonts w:cs="Times New Roman"/>
          <w:sz w:val="28"/>
          <w:szCs w:val="28"/>
        </w:rPr>
        <w:t>БАРРАКУДА</w:t>
      </w:r>
      <w:r w:rsidRPr="00B02201">
        <w:rPr>
          <w:rFonts w:cs="Times New Roman"/>
          <w:sz w:val="28"/>
          <w:szCs w:val="28"/>
          <w:lang w:eastAsia="zh-CN"/>
        </w:rPr>
        <w:t>»</w:t>
      </w:r>
    </w:p>
    <w:p w14:paraId="3869C804" w14:textId="77777777" w:rsidR="00763FEF" w:rsidRPr="00B02201" w:rsidRDefault="004A364C" w:rsidP="00C60246">
      <w:pPr>
        <w:spacing w:line="360" w:lineRule="auto"/>
        <w:ind w:firstLine="709"/>
        <w:rPr>
          <w:rFonts w:eastAsia="SimSun" w:cs="Times New Roman"/>
          <w:sz w:val="28"/>
          <w:szCs w:val="28"/>
          <w:lang w:eastAsia="zh-CN" w:bidi="ar"/>
        </w:rPr>
      </w:pPr>
      <w:r w:rsidRPr="00B02201">
        <w:rPr>
          <w:rFonts w:eastAsia="SimSun" w:cs="Times New Roman"/>
          <w:sz w:val="28"/>
          <w:szCs w:val="28"/>
          <w:lang w:eastAsia="zh-CN" w:bidi="ar"/>
        </w:rPr>
        <w:t>Дата наблюдения 20.04.2024</w:t>
      </w:r>
    </w:p>
    <w:p w14:paraId="4D2B02AC"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lastRenderedPageBreak/>
        <w:t>Объект наблюдения Антонов Д. А.</w:t>
      </w:r>
    </w:p>
    <w:p w14:paraId="06126A70" w14:textId="77777777" w:rsidR="00763FEF" w:rsidRPr="00B02201" w:rsidRDefault="004A364C" w:rsidP="00C60246">
      <w:pPr>
        <w:spacing w:line="360" w:lineRule="auto"/>
        <w:ind w:firstLine="709"/>
        <w:rPr>
          <w:rFonts w:eastAsia="SimSun" w:cs="Times New Roman"/>
          <w:sz w:val="28"/>
          <w:szCs w:val="28"/>
          <w:lang w:eastAsia="zh-CN" w:bidi="ar"/>
        </w:rPr>
      </w:pPr>
      <w:r w:rsidRPr="00B02201">
        <w:rPr>
          <w:rFonts w:eastAsia="SimSun" w:cs="Times New Roman"/>
          <w:sz w:val="28"/>
          <w:szCs w:val="28"/>
          <w:lang w:eastAsia="zh-CN" w:bidi="ar"/>
        </w:rPr>
        <w:t>Стаж работы 4 года</w:t>
      </w:r>
    </w:p>
    <w:p w14:paraId="0B89F806"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Начало наблюдения 9 час 00 мин</w:t>
      </w:r>
    </w:p>
    <w:p w14:paraId="46FCAD89"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Конец наблюдения 18 час 00мин</w:t>
      </w:r>
    </w:p>
    <w:p w14:paraId="669A32D0"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Продолжительность наблюдения 9час 00 мин</w:t>
      </w:r>
    </w:p>
    <w:p w14:paraId="449C51CB" w14:textId="77777777" w:rsidR="00763FEF" w:rsidRPr="00B02201" w:rsidRDefault="004A364C" w:rsidP="00C60246">
      <w:pPr>
        <w:spacing w:line="360" w:lineRule="auto"/>
        <w:ind w:firstLine="709"/>
        <w:rPr>
          <w:rFonts w:cs="Times New Roman"/>
          <w:sz w:val="28"/>
          <w:szCs w:val="28"/>
        </w:rPr>
      </w:pPr>
      <w:proofErr w:type="spellStart"/>
      <w:r w:rsidRPr="00B02201">
        <w:rPr>
          <w:rFonts w:eastAsia="SimSun" w:cs="Times New Roman"/>
          <w:sz w:val="28"/>
          <w:szCs w:val="28"/>
          <w:lang w:val="en-US" w:eastAsia="zh-CN" w:bidi="ar"/>
        </w:rPr>
        <w:t>Таблица</w:t>
      </w:r>
      <w:proofErr w:type="spellEnd"/>
      <w:r w:rsidRPr="00B02201">
        <w:rPr>
          <w:rFonts w:eastAsia="SimSun" w:cs="Times New Roman"/>
          <w:sz w:val="28"/>
          <w:szCs w:val="28"/>
          <w:lang w:val="en-US" w:eastAsia="zh-CN" w:bidi="ar"/>
        </w:rPr>
        <w:t xml:space="preserve"> </w:t>
      </w:r>
      <w:r w:rsidRPr="00B02201">
        <w:rPr>
          <w:rFonts w:eastAsia="SimSun" w:cs="Times New Roman"/>
          <w:sz w:val="28"/>
          <w:szCs w:val="28"/>
          <w:lang w:eastAsia="zh-CN" w:bidi="ar"/>
        </w:rPr>
        <w:t xml:space="preserve">8 </w:t>
      </w:r>
      <w:r w:rsidRPr="00B02201">
        <w:rPr>
          <w:rFonts w:eastAsia="SimSun" w:cs="Times New Roman"/>
          <w:sz w:val="28"/>
          <w:szCs w:val="28"/>
          <w:lang w:val="en-US" w:eastAsia="zh-CN" w:bidi="ar"/>
        </w:rPr>
        <w:t xml:space="preserve">– </w:t>
      </w:r>
      <w:proofErr w:type="spellStart"/>
      <w:r w:rsidRPr="00B02201">
        <w:rPr>
          <w:rFonts w:eastAsia="SimSun" w:cs="Times New Roman"/>
          <w:sz w:val="28"/>
          <w:szCs w:val="28"/>
          <w:lang w:val="en-US" w:eastAsia="zh-CN" w:bidi="ar"/>
        </w:rPr>
        <w:t>Наблюдательный</w:t>
      </w:r>
      <w:proofErr w:type="spellEnd"/>
      <w:r w:rsidRPr="00B02201">
        <w:rPr>
          <w:rFonts w:eastAsia="SimSun" w:cs="Times New Roman"/>
          <w:sz w:val="28"/>
          <w:szCs w:val="28"/>
          <w:lang w:val="en-US" w:eastAsia="zh-CN" w:bidi="ar"/>
        </w:rPr>
        <w:t xml:space="preserve"> </w:t>
      </w:r>
      <w:proofErr w:type="spellStart"/>
      <w:r w:rsidRPr="00B02201">
        <w:rPr>
          <w:rFonts w:eastAsia="SimSun" w:cs="Times New Roman"/>
          <w:sz w:val="28"/>
          <w:szCs w:val="28"/>
          <w:lang w:val="en-US" w:eastAsia="zh-CN" w:bidi="ar"/>
        </w:rPr>
        <w:t>лист</w:t>
      </w:r>
      <w:proofErr w:type="spellEnd"/>
      <w:r w:rsidRPr="00B02201">
        <w:rPr>
          <w:rFonts w:eastAsia="SimSun" w:cs="Times New Roman"/>
          <w:sz w:val="28"/>
          <w:szCs w:val="28"/>
          <w:lang w:val="en-US" w:eastAsia="zh-CN" w:bidi="ar"/>
        </w:rPr>
        <w:t xml:space="preserve"> </w:t>
      </w:r>
      <w:proofErr w:type="spellStart"/>
      <w:r w:rsidRPr="00B02201">
        <w:rPr>
          <w:rFonts w:eastAsia="SimSun" w:cs="Times New Roman"/>
          <w:sz w:val="28"/>
          <w:szCs w:val="28"/>
          <w:lang w:val="en-US" w:eastAsia="zh-CN" w:bidi="ar"/>
        </w:rPr>
        <w:t>индивидуальной</w:t>
      </w:r>
      <w:proofErr w:type="spellEnd"/>
      <w:r w:rsidRPr="00B02201">
        <w:rPr>
          <w:rFonts w:eastAsia="SimSun" w:cs="Times New Roman"/>
          <w:sz w:val="28"/>
          <w:szCs w:val="28"/>
          <w:lang w:val="en-US" w:eastAsia="zh-CN" w:bidi="ar"/>
        </w:rPr>
        <w:t xml:space="preserve"> </w:t>
      </w:r>
      <w:proofErr w:type="spellStart"/>
      <w:r w:rsidRPr="00B02201">
        <w:rPr>
          <w:rFonts w:eastAsia="SimSun" w:cs="Times New Roman"/>
          <w:sz w:val="28"/>
          <w:szCs w:val="28"/>
          <w:lang w:val="en-US" w:eastAsia="zh-CN" w:bidi="ar"/>
        </w:rPr>
        <w:t>фотографии</w:t>
      </w:r>
      <w:proofErr w:type="spellEnd"/>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621"/>
        <w:gridCol w:w="1134"/>
        <w:gridCol w:w="1081"/>
        <w:gridCol w:w="1457"/>
        <w:gridCol w:w="1421"/>
      </w:tblGrid>
      <w:tr w:rsidR="00763FEF" w:rsidRPr="004943B8" w14:paraId="2FCF6E82" w14:textId="77777777">
        <w:tc>
          <w:tcPr>
            <w:tcW w:w="630" w:type="dxa"/>
          </w:tcPr>
          <w:p w14:paraId="3BFAB8BB" w14:textId="77777777" w:rsidR="00763FEF" w:rsidRPr="004943B8" w:rsidRDefault="004A364C" w:rsidP="004943B8">
            <w:r w:rsidRPr="004943B8">
              <w:t>№ П/П</w:t>
            </w:r>
          </w:p>
        </w:tc>
        <w:tc>
          <w:tcPr>
            <w:tcW w:w="3747" w:type="dxa"/>
          </w:tcPr>
          <w:p w14:paraId="1C8DAB90" w14:textId="77777777" w:rsidR="00763FEF" w:rsidRPr="004943B8" w:rsidRDefault="004A364C" w:rsidP="004943B8">
            <w:r w:rsidRPr="004943B8">
              <w:t xml:space="preserve">Наименование действия </w:t>
            </w:r>
          </w:p>
          <w:p w14:paraId="01FB6DB0" w14:textId="77777777" w:rsidR="00763FEF" w:rsidRPr="004943B8" w:rsidRDefault="004A364C" w:rsidP="004943B8">
            <w:r w:rsidRPr="004943B8">
              <w:t xml:space="preserve">рабочего </w:t>
            </w:r>
          </w:p>
        </w:tc>
        <w:tc>
          <w:tcPr>
            <w:tcW w:w="2272" w:type="dxa"/>
            <w:gridSpan w:val="2"/>
          </w:tcPr>
          <w:p w14:paraId="25AB9929" w14:textId="77777777" w:rsidR="00763FEF" w:rsidRPr="004943B8" w:rsidRDefault="004A364C" w:rsidP="004943B8">
            <w:r w:rsidRPr="004943B8">
              <w:t xml:space="preserve">Текущее </w:t>
            </w:r>
          </w:p>
          <w:p w14:paraId="431F716B" w14:textId="77777777" w:rsidR="00763FEF" w:rsidRPr="004943B8" w:rsidRDefault="004A364C" w:rsidP="004943B8">
            <w:r w:rsidRPr="004943B8">
              <w:t xml:space="preserve">время </w:t>
            </w:r>
          </w:p>
        </w:tc>
        <w:tc>
          <w:tcPr>
            <w:tcW w:w="1469" w:type="dxa"/>
          </w:tcPr>
          <w:p w14:paraId="284EF734" w14:textId="77777777" w:rsidR="00763FEF" w:rsidRPr="004943B8" w:rsidRDefault="004A364C" w:rsidP="004943B8">
            <w:r w:rsidRPr="004943B8">
              <w:t xml:space="preserve">Продолжи </w:t>
            </w:r>
          </w:p>
          <w:p w14:paraId="786E5DDA" w14:textId="77777777" w:rsidR="00763FEF" w:rsidRPr="004943B8" w:rsidRDefault="004A364C" w:rsidP="004943B8">
            <w:r w:rsidRPr="004943B8">
              <w:t>тельность</w:t>
            </w:r>
          </w:p>
        </w:tc>
        <w:tc>
          <w:tcPr>
            <w:tcW w:w="1453" w:type="dxa"/>
          </w:tcPr>
          <w:p w14:paraId="3D137DD7" w14:textId="77777777" w:rsidR="00763FEF" w:rsidRPr="004943B8" w:rsidRDefault="004A364C" w:rsidP="004943B8">
            <w:r w:rsidRPr="004943B8">
              <w:t xml:space="preserve">Индекс </w:t>
            </w:r>
          </w:p>
        </w:tc>
      </w:tr>
      <w:tr w:rsidR="00763FEF" w:rsidRPr="004943B8" w14:paraId="108B3B08" w14:textId="77777777">
        <w:tc>
          <w:tcPr>
            <w:tcW w:w="630" w:type="dxa"/>
          </w:tcPr>
          <w:p w14:paraId="43CF3D0E" w14:textId="77777777" w:rsidR="00763FEF" w:rsidRPr="004943B8" w:rsidRDefault="004A364C" w:rsidP="004943B8">
            <w:r w:rsidRPr="004943B8">
              <w:t>1</w:t>
            </w:r>
          </w:p>
        </w:tc>
        <w:tc>
          <w:tcPr>
            <w:tcW w:w="3747" w:type="dxa"/>
          </w:tcPr>
          <w:p w14:paraId="00661509" w14:textId="77777777" w:rsidR="00763FEF" w:rsidRPr="004943B8" w:rsidRDefault="004A364C" w:rsidP="004943B8">
            <w:r w:rsidRPr="004943B8">
              <w:t>Приход на работу</w:t>
            </w:r>
          </w:p>
        </w:tc>
        <w:tc>
          <w:tcPr>
            <w:tcW w:w="1176" w:type="dxa"/>
          </w:tcPr>
          <w:p w14:paraId="6741B0AA" w14:textId="77777777" w:rsidR="00763FEF" w:rsidRPr="004943B8" w:rsidRDefault="004A364C" w:rsidP="004943B8">
            <w:r w:rsidRPr="004943B8">
              <w:t>9 час</w:t>
            </w:r>
          </w:p>
        </w:tc>
        <w:tc>
          <w:tcPr>
            <w:tcW w:w="1096" w:type="dxa"/>
          </w:tcPr>
          <w:p w14:paraId="5E236504" w14:textId="77777777" w:rsidR="00763FEF" w:rsidRPr="004943B8" w:rsidRDefault="004A364C" w:rsidP="004943B8">
            <w:r w:rsidRPr="004943B8">
              <w:t>01 мин</w:t>
            </w:r>
          </w:p>
        </w:tc>
        <w:tc>
          <w:tcPr>
            <w:tcW w:w="1469" w:type="dxa"/>
          </w:tcPr>
          <w:p w14:paraId="0EE72AF7" w14:textId="77777777" w:rsidR="00763FEF" w:rsidRPr="004943B8" w:rsidRDefault="004A364C" w:rsidP="004943B8">
            <w:r w:rsidRPr="004943B8">
              <w:t>1 мин</w:t>
            </w:r>
          </w:p>
        </w:tc>
        <w:tc>
          <w:tcPr>
            <w:tcW w:w="1453" w:type="dxa"/>
          </w:tcPr>
          <w:p w14:paraId="5567F768" w14:textId="77777777" w:rsidR="00763FEF" w:rsidRPr="004943B8" w:rsidRDefault="004A364C" w:rsidP="004943B8">
            <w:r w:rsidRPr="004943B8">
              <w:t>ПНД</w:t>
            </w:r>
          </w:p>
        </w:tc>
      </w:tr>
      <w:tr w:rsidR="00763FEF" w:rsidRPr="004943B8" w14:paraId="246AAB9C" w14:textId="77777777">
        <w:tc>
          <w:tcPr>
            <w:tcW w:w="630" w:type="dxa"/>
          </w:tcPr>
          <w:p w14:paraId="48646B1C" w14:textId="77777777" w:rsidR="00763FEF" w:rsidRPr="004943B8" w:rsidRDefault="004A364C" w:rsidP="004943B8">
            <w:r w:rsidRPr="004943B8">
              <w:t>2</w:t>
            </w:r>
          </w:p>
        </w:tc>
        <w:tc>
          <w:tcPr>
            <w:tcW w:w="3747" w:type="dxa"/>
          </w:tcPr>
          <w:p w14:paraId="4F6DFCC5" w14:textId="77777777" w:rsidR="00763FEF" w:rsidRPr="004943B8" w:rsidRDefault="004A364C" w:rsidP="004943B8">
            <w:r w:rsidRPr="004943B8">
              <w:t>Получает задание от старшего механика</w:t>
            </w:r>
          </w:p>
        </w:tc>
        <w:tc>
          <w:tcPr>
            <w:tcW w:w="1176" w:type="dxa"/>
          </w:tcPr>
          <w:p w14:paraId="4986E51C" w14:textId="77777777" w:rsidR="00763FEF" w:rsidRPr="004943B8" w:rsidRDefault="004A364C" w:rsidP="004943B8">
            <w:r w:rsidRPr="004943B8">
              <w:t>9 час</w:t>
            </w:r>
          </w:p>
        </w:tc>
        <w:tc>
          <w:tcPr>
            <w:tcW w:w="1096" w:type="dxa"/>
          </w:tcPr>
          <w:p w14:paraId="57105151" w14:textId="77777777" w:rsidR="00763FEF" w:rsidRPr="004943B8" w:rsidRDefault="004A364C" w:rsidP="004943B8">
            <w:r w:rsidRPr="004943B8">
              <w:t>20 мин</w:t>
            </w:r>
          </w:p>
        </w:tc>
        <w:tc>
          <w:tcPr>
            <w:tcW w:w="1469" w:type="dxa"/>
          </w:tcPr>
          <w:p w14:paraId="280C6AB7" w14:textId="77777777" w:rsidR="00763FEF" w:rsidRPr="004943B8" w:rsidRDefault="004A364C" w:rsidP="004943B8">
            <w:r w:rsidRPr="004943B8">
              <w:t>19 мин</w:t>
            </w:r>
          </w:p>
        </w:tc>
        <w:tc>
          <w:tcPr>
            <w:tcW w:w="1453" w:type="dxa"/>
          </w:tcPr>
          <w:p w14:paraId="7F66C398" w14:textId="77777777" w:rsidR="00763FEF" w:rsidRPr="004943B8" w:rsidRDefault="004A364C" w:rsidP="004943B8">
            <w:r w:rsidRPr="004943B8">
              <w:t>ПЗ</w:t>
            </w:r>
          </w:p>
        </w:tc>
      </w:tr>
      <w:tr w:rsidR="00763FEF" w:rsidRPr="004943B8" w14:paraId="557102C1" w14:textId="77777777">
        <w:tc>
          <w:tcPr>
            <w:tcW w:w="630" w:type="dxa"/>
          </w:tcPr>
          <w:p w14:paraId="2B465039" w14:textId="77777777" w:rsidR="00763FEF" w:rsidRPr="004943B8" w:rsidRDefault="004A364C" w:rsidP="004943B8">
            <w:r w:rsidRPr="004943B8">
              <w:t>3</w:t>
            </w:r>
          </w:p>
        </w:tc>
        <w:tc>
          <w:tcPr>
            <w:tcW w:w="3747" w:type="dxa"/>
          </w:tcPr>
          <w:p w14:paraId="4380584C" w14:textId="77777777" w:rsidR="00763FEF" w:rsidRPr="004943B8" w:rsidRDefault="004A364C" w:rsidP="004943B8">
            <w:r w:rsidRPr="004943B8">
              <w:t>Ознакомляется с работой</w:t>
            </w:r>
          </w:p>
        </w:tc>
        <w:tc>
          <w:tcPr>
            <w:tcW w:w="1176" w:type="dxa"/>
          </w:tcPr>
          <w:p w14:paraId="2DC8414A" w14:textId="77777777" w:rsidR="00763FEF" w:rsidRPr="004943B8" w:rsidRDefault="004A364C" w:rsidP="004943B8">
            <w:r w:rsidRPr="004943B8">
              <w:t>9 час</w:t>
            </w:r>
          </w:p>
        </w:tc>
        <w:tc>
          <w:tcPr>
            <w:tcW w:w="1096" w:type="dxa"/>
          </w:tcPr>
          <w:p w14:paraId="767D7A03" w14:textId="77777777" w:rsidR="00763FEF" w:rsidRPr="004943B8" w:rsidRDefault="004A364C" w:rsidP="004943B8">
            <w:r w:rsidRPr="004943B8">
              <w:t>25 мин</w:t>
            </w:r>
          </w:p>
        </w:tc>
        <w:tc>
          <w:tcPr>
            <w:tcW w:w="1469" w:type="dxa"/>
          </w:tcPr>
          <w:p w14:paraId="46BEC5E4" w14:textId="77777777" w:rsidR="00763FEF" w:rsidRPr="004943B8" w:rsidRDefault="004A364C" w:rsidP="004943B8">
            <w:r w:rsidRPr="004943B8">
              <w:t>5 мин</w:t>
            </w:r>
          </w:p>
        </w:tc>
        <w:tc>
          <w:tcPr>
            <w:tcW w:w="1453" w:type="dxa"/>
          </w:tcPr>
          <w:p w14:paraId="1FBA9EF6" w14:textId="77777777" w:rsidR="00763FEF" w:rsidRPr="004943B8" w:rsidRDefault="004A364C" w:rsidP="004943B8">
            <w:r w:rsidRPr="004943B8">
              <w:t>ПЗ</w:t>
            </w:r>
          </w:p>
        </w:tc>
      </w:tr>
      <w:tr w:rsidR="00763FEF" w:rsidRPr="004943B8" w14:paraId="5B205BC5" w14:textId="77777777">
        <w:tc>
          <w:tcPr>
            <w:tcW w:w="630" w:type="dxa"/>
          </w:tcPr>
          <w:p w14:paraId="6B839993" w14:textId="77777777" w:rsidR="00763FEF" w:rsidRPr="004943B8" w:rsidRDefault="004A364C" w:rsidP="004943B8">
            <w:r w:rsidRPr="004943B8">
              <w:t>4</w:t>
            </w:r>
          </w:p>
        </w:tc>
        <w:tc>
          <w:tcPr>
            <w:tcW w:w="3747" w:type="dxa"/>
          </w:tcPr>
          <w:p w14:paraId="32A79916" w14:textId="77777777" w:rsidR="00763FEF" w:rsidRPr="004943B8" w:rsidRDefault="004A364C" w:rsidP="004943B8">
            <w:r w:rsidRPr="004943B8">
              <w:t>Подготавливает рабочее место</w:t>
            </w:r>
          </w:p>
        </w:tc>
        <w:tc>
          <w:tcPr>
            <w:tcW w:w="1176" w:type="dxa"/>
          </w:tcPr>
          <w:p w14:paraId="62A89E0F" w14:textId="77777777" w:rsidR="00763FEF" w:rsidRPr="004943B8" w:rsidRDefault="004A364C" w:rsidP="004943B8">
            <w:r w:rsidRPr="004943B8">
              <w:t>10 час</w:t>
            </w:r>
          </w:p>
        </w:tc>
        <w:tc>
          <w:tcPr>
            <w:tcW w:w="1096" w:type="dxa"/>
          </w:tcPr>
          <w:p w14:paraId="79C480B5" w14:textId="77777777" w:rsidR="00763FEF" w:rsidRPr="004943B8" w:rsidRDefault="004A364C" w:rsidP="004943B8">
            <w:r w:rsidRPr="004943B8">
              <w:t>20 мин</w:t>
            </w:r>
          </w:p>
        </w:tc>
        <w:tc>
          <w:tcPr>
            <w:tcW w:w="1469" w:type="dxa"/>
          </w:tcPr>
          <w:p w14:paraId="028AA91A" w14:textId="77777777" w:rsidR="00763FEF" w:rsidRPr="004943B8" w:rsidRDefault="004A364C" w:rsidP="004943B8">
            <w:r w:rsidRPr="004943B8">
              <w:t>55 мин</w:t>
            </w:r>
          </w:p>
        </w:tc>
        <w:tc>
          <w:tcPr>
            <w:tcW w:w="1453" w:type="dxa"/>
          </w:tcPr>
          <w:p w14:paraId="1C85FBFA" w14:textId="77777777" w:rsidR="00763FEF" w:rsidRPr="004943B8" w:rsidRDefault="004A364C" w:rsidP="004943B8">
            <w:r w:rsidRPr="004943B8">
              <w:t>ОБС</w:t>
            </w:r>
          </w:p>
        </w:tc>
      </w:tr>
      <w:tr w:rsidR="00763FEF" w:rsidRPr="004943B8" w14:paraId="680DAE85" w14:textId="77777777">
        <w:tc>
          <w:tcPr>
            <w:tcW w:w="630" w:type="dxa"/>
          </w:tcPr>
          <w:p w14:paraId="036D7D05" w14:textId="77777777" w:rsidR="00763FEF" w:rsidRPr="004943B8" w:rsidRDefault="004A364C" w:rsidP="004943B8">
            <w:r w:rsidRPr="004943B8">
              <w:t>5</w:t>
            </w:r>
          </w:p>
        </w:tc>
        <w:tc>
          <w:tcPr>
            <w:tcW w:w="3747" w:type="dxa"/>
          </w:tcPr>
          <w:p w14:paraId="1A61E43D" w14:textId="77777777" w:rsidR="00763FEF" w:rsidRPr="004943B8" w:rsidRDefault="004A364C" w:rsidP="004943B8">
            <w:r w:rsidRPr="004943B8">
              <w:t xml:space="preserve">Приём автомобиля KIA </w:t>
            </w:r>
            <w:proofErr w:type="spellStart"/>
            <w:r w:rsidRPr="004943B8">
              <w:t>Sportage</w:t>
            </w:r>
            <w:proofErr w:type="spellEnd"/>
            <w:r w:rsidRPr="004943B8">
              <w:t xml:space="preserve"> на техническое обслуживание </w:t>
            </w:r>
          </w:p>
        </w:tc>
        <w:tc>
          <w:tcPr>
            <w:tcW w:w="1176" w:type="dxa"/>
          </w:tcPr>
          <w:p w14:paraId="387DAD36" w14:textId="77777777" w:rsidR="00763FEF" w:rsidRPr="004943B8" w:rsidRDefault="004A364C" w:rsidP="004943B8">
            <w:r w:rsidRPr="004943B8">
              <w:t>10 час</w:t>
            </w:r>
          </w:p>
        </w:tc>
        <w:tc>
          <w:tcPr>
            <w:tcW w:w="1096" w:type="dxa"/>
          </w:tcPr>
          <w:p w14:paraId="486ABB2C" w14:textId="77777777" w:rsidR="00763FEF" w:rsidRPr="004943B8" w:rsidRDefault="004A364C" w:rsidP="004943B8">
            <w:r w:rsidRPr="004943B8">
              <w:t>50 мин</w:t>
            </w:r>
          </w:p>
        </w:tc>
        <w:tc>
          <w:tcPr>
            <w:tcW w:w="1469" w:type="dxa"/>
          </w:tcPr>
          <w:p w14:paraId="419B568F" w14:textId="77777777" w:rsidR="00763FEF" w:rsidRPr="004943B8" w:rsidRDefault="004A364C" w:rsidP="004943B8">
            <w:r w:rsidRPr="004943B8">
              <w:t>30 мин</w:t>
            </w:r>
          </w:p>
        </w:tc>
        <w:tc>
          <w:tcPr>
            <w:tcW w:w="1453" w:type="dxa"/>
          </w:tcPr>
          <w:p w14:paraId="7F54820A" w14:textId="77777777" w:rsidR="00763FEF" w:rsidRPr="004943B8" w:rsidRDefault="004A364C" w:rsidP="004943B8">
            <w:r w:rsidRPr="004943B8">
              <w:t>ОП</w:t>
            </w:r>
          </w:p>
        </w:tc>
      </w:tr>
      <w:tr w:rsidR="00763FEF" w:rsidRPr="004943B8" w14:paraId="1AB87584" w14:textId="77777777">
        <w:tc>
          <w:tcPr>
            <w:tcW w:w="630" w:type="dxa"/>
          </w:tcPr>
          <w:p w14:paraId="6FED0BF1" w14:textId="77777777" w:rsidR="00763FEF" w:rsidRPr="004943B8" w:rsidRDefault="004A364C" w:rsidP="004943B8">
            <w:r w:rsidRPr="004943B8">
              <w:t>6</w:t>
            </w:r>
          </w:p>
        </w:tc>
        <w:tc>
          <w:tcPr>
            <w:tcW w:w="3747" w:type="dxa"/>
          </w:tcPr>
          <w:p w14:paraId="73EFFE68" w14:textId="77777777" w:rsidR="00763FEF" w:rsidRPr="004943B8" w:rsidRDefault="004A364C" w:rsidP="004943B8">
            <w:r w:rsidRPr="004943B8">
              <w:t>вместе с мастером и в присутствии клиента осматриваем состояние кузова</w:t>
            </w:r>
          </w:p>
        </w:tc>
        <w:tc>
          <w:tcPr>
            <w:tcW w:w="1176" w:type="dxa"/>
          </w:tcPr>
          <w:p w14:paraId="58FFBE50" w14:textId="77777777" w:rsidR="00763FEF" w:rsidRPr="004943B8" w:rsidRDefault="004A364C" w:rsidP="004943B8">
            <w:r w:rsidRPr="004943B8">
              <w:t>11 час</w:t>
            </w:r>
          </w:p>
        </w:tc>
        <w:tc>
          <w:tcPr>
            <w:tcW w:w="1096" w:type="dxa"/>
          </w:tcPr>
          <w:p w14:paraId="6634D781" w14:textId="77777777" w:rsidR="00763FEF" w:rsidRPr="004943B8" w:rsidRDefault="004A364C" w:rsidP="004943B8">
            <w:r w:rsidRPr="004943B8">
              <w:t>03 мин</w:t>
            </w:r>
          </w:p>
        </w:tc>
        <w:tc>
          <w:tcPr>
            <w:tcW w:w="1469" w:type="dxa"/>
          </w:tcPr>
          <w:p w14:paraId="143C64E7" w14:textId="77777777" w:rsidR="00763FEF" w:rsidRPr="004943B8" w:rsidRDefault="004A364C" w:rsidP="004943B8">
            <w:r w:rsidRPr="004943B8">
              <w:t>13 мин</w:t>
            </w:r>
          </w:p>
        </w:tc>
        <w:tc>
          <w:tcPr>
            <w:tcW w:w="1453" w:type="dxa"/>
          </w:tcPr>
          <w:p w14:paraId="6BF7C11D" w14:textId="77777777" w:rsidR="00763FEF" w:rsidRPr="004943B8" w:rsidRDefault="004A364C" w:rsidP="004943B8">
            <w:r w:rsidRPr="004943B8">
              <w:t>ОП</w:t>
            </w:r>
          </w:p>
        </w:tc>
      </w:tr>
      <w:tr w:rsidR="00763FEF" w:rsidRPr="004943B8" w14:paraId="39B82224" w14:textId="77777777">
        <w:tc>
          <w:tcPr>
            <w:tcW w:w="630" w:type="dxa"/>
          </w:tcPr>
          <w:p w14:paraId="318105B9" w14:textId="77777777" w:rsidR="00763FEF" w:rsidRPr="004943B8" w:rsidRDefault="004A364C" w:rsidP="004943B8">
            <w:r w:rsidRPr="004943B8">
              <w:t>7</w:t>
            </w:r>
          </w:p>
        </w:tc>
        <w:tc>
          <w:tcPr>
            <w:tcW w:w="3747" w:type="dxa"/>
          </w:tcPr>
          <w:p w14:paraId="3DC54999" w14:textId="77777777" w:rsidR="00763FEF" w:rsidRPr="004943B8" w:rsidRDefault="004A364C" w:rsidP="004943B8">
            <w:r w:rsidRPr="004943B8">
              <w:t>вместе с мастером и в присутствии клиента осматриваем состояние подвески</w:t>
            </w:r>
          </w:p>
        </w:tc>
        <w:tc>
          <w:tcPr>
            <w:tcW w:w="1176" w:type="dxa"/>
          </w:tcPr>
          <w:p w14:paraId="54A53FAF" w14:textId="77777777" w:rsidR="00763FEF" w:rsidRPr="004943B8" w:rsidRDefault="004A364C" w:rsidP="004943B8">
            <w:r w:rsidRPr="004943B8">
              <w:t>11 час</w:t>
            </w:r>
          </w:p>
        </w:tc>
        <w:tc>
          <w:tcPr>
            <w:tcW w:w="1096" w:type="dxa"/>
          </w:tcPr>
          <w:p w14:paraId="6288F2E4" w14:textId="77777777" w:rsidR="00763FEF" w:rsidRPr="004943B8" w:rsidRDefault="004A364C" w:rsidP="004943B8">
            <w:r w:rsidRPr="004943B8">
              <w:t>21 мин</w:t>
            </w:r>
          </w:p>
        </w:tc>
        <w:tc>
          <w:tcPr>
            <w:tcW w:w="1469" w:type="dxa"/>
          </w:tcPr>
          <w:p w14:paraId="3ADAF842" w14:textId="77777777" w:rsidR="00763FEF" w:rsidRPr="004943B8" w:rsidRDefault="004A364C" w:rsidP="004943B8">
            <w:r w:rsidRPr="004943B8">
              <w:t>18 мин</w:t>
            </w:r>
          </w:p>
        </w:tc>
        <w:tc>
          <w:tcPr>
            <w:tcW w:w="1453" w:type="dxa"/>
          </w:tcPr>
          <w:p w14:paraId="7D72D73C" w14:textId="77777777" w:rsidR="00763FEF" w:rsidRPr="004943B8" w:rsidRDefault="004A364C" w:rsidP="004943B8">
            <w:r w:rsidRPr="004943B8">
              <w:t>ОП</w:t>
            </w:r>
          </w:p>
        </w:tc>
      </w:tr>
      <w:tr w:rsidR="00763FEF" w:rsidRPr="004943B8" w14:paraId="264E632E" w14:textId="77777777">
        <w:tc>
          <w:tcPr>
            <w:tcW w:w="630" w:type="dxa"/>
          </w:tcPr>
          <w:p w14:paraId="680296F8" w14:textId="77777777" w:rsidR="00763FEF" w:rsidRPr="004943B8" w:rsidRDefault="004A364C" w:rsidP="004943B8">
            <w:r w:rsidRPr="004943B8">
              <w:t>8</w:t>
            </w:r>
          </w:p>
        </w:tc>
        <w:tc>
          <w:tcPr>
            <w:tcW w:w="3747" w:type="dxa"/>
          </w:tcPr>
          <w:p w14:paraId="46668468" w14:textId="77777777" w:rsidR="00763FEF" w:rsidRPr="004943B8" w:rsidRDefault="004A364C" w:rsidP="004943B8">
            <w:r w:rsidRPr="004943B8">
              <w:t>вместе с мастером и в присутствии клиента осматриваем состояние тормозов</w:t>
            </w:r>
          </w:p>
        </w:tc>
        <w:tc>
          <w:tcPr>
            <w:tcW w:w="1176" w:type="dxa"/>
          </w:tcPr>
          <w:p w14:paraId="65F25B3A" w14:textId="77777777" w:rsidR="00763FEF" w:rsidRPr="004943B8" w:rsidRDefault="004A364C" w:rsidP="004943B8">
            <w:r w:rsidRPr="004943B8">
              <w:t>11 час</w:t>
            </w:r>
          </w:p>
        </w:tc>
        <w:tc>
          <w:tcPr>
            <w:tcW w:w="1096" w:type="dxa"/>
          </w:tcPr>
          <w:p w14:paraId="1DA2AAEC" w14:textId="77777777" w:rsidR="00763FEF" w:rsidRPr="004943B8" w:rsidRDefault="004A364C" w:rsidP="004943B8">
            <w:r w:rsidRPr="004943B8">
              <w:t>43 мин</w:t>
            </w:r>
          </w:p>
        </w:tc>
        <w:tc>
          <w:tcPr>
            <w:tcW w:w="1469" w:type="dxa"/>
          </w:tcPr>
          <w:p w14:paraId="0483D3F7" w14:textId="77777777" w:rsidR="00763FEF" w:rsidRPr="004943B8" w:rsidRDefault="004A364C" w:rsidP="004943B8">
            <w:r w:rsidRPr="004943B8">
              <w:t>22 мин</w:t>
            </w:r>
          </w:p>
        </w:tc>
        <w:tc>
          <w:tcPr>
            <w:tcW w:w="1453" w:type="dxa"/>
          </w:tcPr>
          <w:p w14:paraId="50674EFF" w14:textId="77777777" w:rsidR="00763FEF" w:rsidRPr="004943B8" w:rsidRDefault="004A364C" w:rsidP="004943B8">
            <w:r w:rsidRPr="004943B8">
              <w:t>ОП</w:t>
            </w:r>
          </w:p>
        </w:tc>
      </w:tr>
      <w:tr w:rsidR="00763FEF" w:rsidRPr="004943B8" w14:paraId="7E92ECAF" w14:textId="77777777">
        <w:tc>
          <w:tcPr>
            <w:tcW w:w="630" w:type="dxa"/>
          </w:tcPr>
          <w:p w14:paraId="283FADAF" w14:textId="77777777" w:rsidR="00763FEF" w:rsidRPr="004943B8" w:rsidRDefault="004A364C" w:rsidP="004943B8">
            <w:r w:rsidRPr="004943B8">
              <w:t>9</w:t>
            </w:r>
          </w:p>
        </w:tc>
        <w:tc>
          <w:tcPr>
            <w:tcW w:w="3747" w:type="dxa"/>
          </w:tcPr>
          <w:p w14:paraId="2DF6E17A" w14:textId="77777777" w:rsidR="00763FEF" w:rsidRPr="004943B8" w:rsidRDefault="004A364C" w:rsidP="004943B8">
            <w:r w:rsidRPr="004943B8">
              <w:t>Выслушиваем пожелания и жалобы владельца</w:t>
            </w:r>
          </w:p>
        </w:tc>
        <w:tc>
          <w:tcPr>
            <w:tcW w:w="1176" w:type="dxa"/>
          </w:tcPr>
          <w:p w14:paraId="7334C30F" w14:textId="77777777" w:rsidR="00763FEF" w:rsidRPr="004943B8" w:rsidRDefault="004A364C" w:rsidP="004943B8">
            <w:r w:rsidRPr="004943B8">
              <w:t>11 час</w:t>
            </w:r>
          </w:p>
        </w:tc>
        <w:tc>
          <w:tcPr>
            <w:tcW w:w="1096" w:type="dxa"/>
          </w:tcPr>
          <w:p w14:paraId="4A2C0A10" w14:textId="77777777" w:rsidR="00763FEF" w:rsidRPr="004943B8" w:rsidRDefault="004A364C" w:rsidP="004943B8">
            <w:r w:rsidRPr="004943B8">
              <w:t>50 мин</w:t>
            </w:r>
          </w:p>
        </w:tc>
        <w:tc>
          <w:tcPr>
            <w:tcW w:w="1469" w:type="dxa"/>
          </w:tcPr>
          <w:p w14:paraId="168AEC25" w14:textId="77777777" w:rsidR="00763FEF" w:rsidRPr="004943B8" w:rsidRDefault="004A364C" w:rsidP="004943B8">
            <w:r w:rsidRPr="004943B8">
              <w:t>7 мин</w:t>
            </w:r>
          </w:p>
        </w:tc>
        <w:tc>
          <w:tcPr>
            <w:tcW w:w="1453" w:type="dxa"/>
          </w:tcPr>
          <w:p w14:paraId="6A92033B" w14:textId="77777777" w:rsidR="00763FEF" w:rsidRPr="004943B8" w:rsidRDefault="004A364C" w:rsidP="004943B8">
            <w:r w:rsidRPr="004943B8">
              <w:t>ОП</w:t>
            </w:r>
          </w:p>
        </w:tc>
      </w:tr>
      <w:tr w:rsidR="00763FEF" w:rsidRPr="004943B8" w14:paraId="608A7DC6" w14:textId="77777777">
        <w:tc>
          <w:tcPr>
            <w:tcW w:w="630" w:type="dxa"/>
          </w:tcPr>
          <w:p w14:paraId="658EF83F" w14:textId="77777777" w:rsidR="00763FEF" w:rsidRPr="004943B8" w:rsidRDefault="004A364C" w:rsidP="004943B8">
            <w:r w:rsidRPr="004943B8">
              <w:t>10</w:t>
            </w:r>
          </w:p>
        </w:tc>
        <w:tc>
          <w:tcPr>
            <w:tcW w:w="3747" w:type="dxa"/>
          </w:tcPr>
          <w:p w14:paraId="38D680B3" w14:textId="77777777" w:rsidR="00763FEF" w:rsidRPr="004943B8" w:rsidRDefault="004A364C" w:rsidP="004943B8">
            <w:r w:rsidRPr="004943B8">
              <w:t>Заполняем ведомость</w:t>
            </w:r>
          </w:p>
        </w:tc>
        <w:tc>
          <w:tcPr>
            <w:tcW w:w="1176" w:type="dxa"/>
          </w:tcPr>
          <w:p w14:paraId="18141784" w14:textId="77777777" w:rsidR="00763FEF" w:rsidRPr="004943B8" w:rsidRDefault="004A364C" w:rsidP="004943B8">
            <w:r w:rsidRPr="004943B8">
              <w:t>11 час</w:t>
            </w:r>
          </w:p>
        </w:tc>
        <w:tc>
          <w:tcPr>
            <w:tcW w:w="1096" w:type="dxa"/>
          </w:tcPr>
          <w:p w14:paraId="55D6D72D" w14:textId="77777777" w:rsidR="00763FEF" w:rsidRPr="004943B8" w:rsidRDefault="004A364C" w:rsidP="004943B8">
            <w:r w:rsidRPr="004943B8">
              <w:t>55 мин</w:t>
            </w:r>
          </w:p>
        </w:tc>
        <w:tc>
          <w:tcPr>
            <w:tcW w:w="1469" w:type="dxa"/>
          </w:tcPr>
          <w:p w14:paraId="2E09CA57" w14:textId="77777777" w:rsidR="00763FEF" w:rsidRPr="004943B8" w:rsidRDefault="004A364C" w:rsidP="004943B8">
            <w:r w:rsidRPr="004943B8">
              <w:t>5 мин</w:t>
            </w:r>
          </w:p>
        </w:tc>
        <w:tc>
          <w:tcPr>
            <w:tcW w:w="1453" w:type="dxa"/>
          </w:tcPr>
          <w:p w14:paraId="48A44226" w14:textId="77777777" w:rsidR="00763FEF" w:rsidRPr="004943B8" w:rsidRDefault="004A364C" w:rsidP="004943B8">
            <w:r w:rsidRPr="004943B8">
              <w:t>ОП</w:t>
            </w:r>
          </w:p>
        </w:tc>
      </w:tr>
      <w:tr w:rsidR="00763FEF" w:rsidRPr="004943B8" w14:paraId="572CD5AB" w14:textId="77777777">
        <w:tc>
          <w:tcPr>
            <w:tcW w:w="630" w:type="dxa"/>
          </w:tcPr>
          <w:p w14:paraId="3C080A31" w14:textId="77777777" w:rsidR="00763FEF" w:rsidRPr="004943B8" w:rsidRDefault="004A364C" w:rsidP="004943B8">
            <w:r w:rsidRPr="004943B8">
              <w:t>11</w:t>
            </w:r>
          </w:p>
        </w:tc>
        <w:tc>
          <w:tcPr>
            <w:tcW w:w="3747" w:type="dxa"/>
          </w:tcPr>
          <w:p w14:paraId="1B7BDDE8" w14:textId="77777777" w:rsidR="00763FEF" w:rsidRPr="004943B8" w:rsidRDefault="004A364C" w:rsidP="004943B8">
            <w:r w:rsidRPr="004943B8">
              <w:t>Оцениваем наличие и стоимость запчастей</w:t>
            </w:r>
          </w:p>
        </w:tc>
        <w:tc>
          <w:tcPr>
            <w:tcW w:w="1176" w:type="dxa"/>
          </w:tcPr>
          <w:p w14:paraId="79FCDA87" w14:textId="77777777" w:rsidR="00763FEF" w:rsidRPr="004943B8" w:rsidRDefault="004A364C" w:rsidP="004943B8">
            <w:r w:rsidRPr="004943B8">
              <w:t>11 час</w:t>
            </w:r>
          </w:p>
        </w:tc>
        <w:tc>
          <w:tcPr>
            <w:tcW w:w="1096" w:type="dxa"/>
          </w:tcPr>
          <w:p w14:paraId="745877A8" w14:textId="77777777" w:rsidR="00763FEF" w:rsidRPr="004943B8" w:rsidRDefault="004A364C" w:rsidP="004943B8">
            <w:r w:rsidRPr="004943B8">
              <w:t>58 мин</w:t>
            </w:r>
          </w:p>
        </w:tc>
        <w:tc>
          <w:tcPr>
            <w:tcW w:w="1469" w:type="dxa"/>
          </w:tcPr>
          <w:p w14:paraId="00F369BC" w14:textId="77777777" w:rsidR="00763FEF" w:rsidRPr="004943B8" w:rsidRDefault="004A364C" w:rsidP="004943B8">
            <w:r w:rsidRPr="004943B8">
              <w:t>3 мин</w:t>
            </w:r>
          </w:p>
        </w:tc>
        <w:tc>
          <w:tcPr>
            <w:tcW w:w="1453" w:type="dxa"/>
          </w:tcPr>
          <w:p w14:paraId="152C14F6" w14:textId="77777777" w:rsidR="00763FEF" w:rsidRPr="004943B8" w:rsidRDefault="004A364C" w:rsidP="004943B8">
            <w:r w:rsidRPr="004943B8">
              <w:t>ОП</w:t>
            </w:r>
          </w:p>
        </w:tc>
      </w:tr>
      <w:tr w:rsidR="00763FEF" w:rsidRPr="004943B8" w14:paraId="051D1272" w14:textId="77777777">
        <w:tc>
          <w:tcPr>
            <w:tcW w:w="630" w:type="dxa"/>
          </w:tcPr>
          <w:p w14:paraId="6E0DDE38" w14:textId="77777777" w:rsidR="00763FEF" w:rsidRPr="004943B8" w:rsidRDefault="004A364C" w:rsidP="004943B8">
            <w:r w:rsidRPr="004943B8">
              <w:t>12</w:t>
            </w:r>
          </w:p>
        </w:tc>
        <w:tc>
          <w:tcPr>
            <w:tcW w:w="3747" w:type="dxa"/>
          </w:tcPr>
          <w:p w14:paraId="2512EB74" w14:textId="77777777" w:rsidR="00763FEF" w:rsidRPr="004943B8" w:rsidRDefault="004A364C" w:rsidP="004943B8">
            <w:r w:rsidRPr="004943B8">
              <w:t>Провожает клиента в комнату ожидания</w:t>
            </w:r>
          </w:p>
        </w:tc>
        <w:tc>
          <w:tcPr>
            <w:tcW w:w="1176" w:type="dxa"/>
          </w:tcPr>
          <w:p w14:paraId="61DF8433" w14:textId="77777777" w:rsidR="00763FEF" w:rsidRPr="004943B8" w:rsidRDefault="004A364C" w:rsidP="004943B8">
            <w:r w:rsidRPr="004943B8">
              <w:t>12 час</w:t>
            </w:r>
          </w:p>
        </w:tc>
        <w:tc>
          <w:tcPr>
            <w:tcW w:w="1096" w:type="dxa"/>
          </w:tcPr>
          <w:p w14:paraId="56DF882B" w14:textId="77777777" w:rsidR="00763FEF" w:rsidRPr="004943B8" w:rsidRDefault="004A364C" w:rsidP="004943B8">
            <w:r w:rsidRPr="004943B8">
              <w:t>07 мин</w:t>
            </w:r>
          </w:p>
        </w:tc>
        <w:tc>
          <w:tcPr>
            <w:tcW w:w="1469" w:type="dxa"/>
          </w:tcPr>
          <w:p w14:paraId="5877CC2F" w14:textId="77777777" w:rsidR="00763FEF" w:rsidRPr="004943B8" w:rsidRDefault="004A364C" w:rsidP="004943B8">
            <w:r w:rsidRPr="004943B8">
              <w:t>9 мин</w:t>
            </w:r>
          </w:p>
        </w:tc>
        <w:tc>
          <w:tcPr>
            <w:tcW w:w="1453" w:type="dxa"/>
          </w:tcPr>
          <w:p w14:paraId="06E11CDE" w14:textId="77777777" w:rsidR="00763FEF" w:rsidRPr="004943B8" w:rsidRDefault="004A364C" w:rsidP="004943B8">
            <w:r w:rsidRPr="004943B8">
              <w:t>ОП</w:t>
            </w:r>
          </w:p>
        </w:tc>
      </w:tr>
      <w:tr w:rsidR="00763FEF" w:rsidRPr="004943B8" w14:paraId="2F4FE404" w14:textId="77777777">
        <w:tc>
          <w:tcPr>
            <w:tcW w:w="630" w:type="dxa"/>
          </w:tcPr>
          <w:p w14:paraId="47594FD1" w14:textId="77777777" w:rsidR="00763FEF" w:rsidRPr="004943B8" w:rsidRDefault="004A364C" w:rsidP="004943B8">
            <w:r w:rsidRPr="004943B8">
              <w:t>13</w:t>
            </w:r>
          </w:p>
        </w:tc>
        <w:tc>
          <w:tcPr>
            <w:tcW w:w="3747" w:type="dxa"/>
          </w:tcPr>
          <w:p w14:paraId="4857EBCD" w14:textId="77777777" w:rsidR="00763FEF" w:rsidRPr="004943B8" w:rsidRDefault="004A364C" w:rsidP="004943B8">
            <w:r w:rsidRPr="004943B8">
              <w:t>Ушёл на склад за деталями и инструментами</w:t>
            </w:r>
          </w:p>
        </w:tc>
        <w:tc>
          <w:tcPr>
            <w:tcW w:w="1176" w:type="dxa"/>
          </w:tcPr>
          <w:p w14:paraId="6FFE005F" w14:textId="77777777" w:rsidR="00763FEF" w:rsidRPr="004943B8" w:rsidRDefault="004A364C" w:rsidP="004943B8">
            <w:r w:rsidRPr="004943B8">
              <w:t>12 час</w:t>
            </w:r>
          </w:p>
        </w:tc>
        <w:tc>
          <w:tcPr>
            <w:tcW w:w="1096" w:type="dxa"/>
          </w:tcPr>
          <w:p w14:paraId="7E6121BD" w14:textId="77777777" w:rsidR="00763FEF" w:rsidRPr="004943B8" w:rsidRDefault="004A364C" w:rsidP="004943B8">
            <w:r w:rsidRPr="004943B8">
              <w:t>56 мин</w:t>
            </w:r>
          </w:p>
        </w:tc>
        <w:tc>
          <w:tcPr>
            <w:tcW w:w="1469" w:type="dxa"/>
          </w:tcPr>
          <w:p w14:paraId="6F5838C8" w14:textId="77777777" w:rsidR="00763FEF" w:rsidRPr="004943B8" w:rsidRDefault="004A364C" w:rsidP="004943B8">
            <w:r w:rsidRPr="004943B8">
              <w:t>49 мин</w:t>
            </w:r>
          </w:p>
        </w:tc>
        <w:tc>
          <w:tcPr>
            <w:tcW w:w="1453" w:type="dxa"/>
          </w:tcPr>
          <w:p w14:paraId="26874ADE" w14:textId="77777777" w:rsidR="00763FEF" w:rsidRPr="004943B8" w:rsidRDefault="004A364C" w:rsidP="004943B8">
            <w:r w:rsidRPr="004943B8">
              <w:t>ОП</w:t>
            </w:r>
          </w:p>
        </w:tc>
      </w:tr>
      <w:tr w:rsidR="00763FEF" w:rsidRPr="004943B8" w14:paraId="43E21BE1" w14:textId="77777777">
        <w:tc>
          <w:tcPr>
            <w:tcW w:w="630" w:type="dxa"/>
          </w:tcPr>
          <w:p w14:paraId="26EB3E3A" w14:textId="77777777" w:rsidR="00763FEF" w:rsidRPr="004943B8" w:rsidRDefault="004A364C" w:rsidP="004943B8">
            <w:r w:rsidRPr="004943B8">
              <w:t>14</w:t>
            </w:r>
          </w:p>
        </w:tc>
        <w:tc>
          <w:tcPr>
            <w:tcW w:w="3747" w:type="dxa"/>
          </w:tcPr>
          <w:p w14:paraId="29BF0991" w14:textId="77777777" w:rsidR="00763FEF" w:rsidRPr="004943B8" w:rsidRDefault="004A364C" w:rsidP="004943B8">
            <w:r w:rsidRPr="004943B8">
              <w:t xml:space="preserve">Ушёл в уборную </w:t>
            </w:r>
          </w:p>
        </w:tc>
        <w:tc>
          <w:tcPr>
            <w:tcW w:w="1176" w:type="dxa"/>
          </w:tcPr>
          <w:p w14:paraId="20DED8FE" w14:textId="77777777" w:rsidR="00763FEF" w:rsidRPr="004943B8" w:rsidRDefault="004A364C" w:rsidP="004943B8">
            <w:r w:rsidRPr="004943B8">
              <w:t>13 час</w:t>
            </w:r>
          </w:p>
        </w:tc>
        <w:tc>
          <w:tcPr>
            <w:tcW w:w="1096" w:type="dxa"/>
          </w:tcPr>
          <w:p w14:paraId="20374F88" w14:textId="77777777" w:rsidR="00763FEF" w:rsidRPr="004943B8" w:rsidRDefault="004A364C" w:rsidP="004943B8">
            <w:r w:rsidRPr="004943B8">
              <w:t>00 мин</w:t>
            </w:r>
          </w:p>
        </w:tc>
        <w:tc>
          <w:tcPr>
            <w:tcW w:w="1469" w:type="dxa"/>
          </w:tcPr>
          <w:p w14:paraId="04F2E449" w14:textId="77777777" w:rsidR="00763FEF" w:rsidRPr="004943B8" w:rsidRDefault="004A364C" w:rsidP="004943B8">
            <w:r w:rsidRPr="004943B8">
              <w:t>4 мин</w:t>
            </w:r>
          </w:p>
        </w:tc>
        <w:tc>
          <w:tcPr>
            <w:tcW w:w="1453" w:type="dxa"/>
          </w:tcPr>
          <w:p w14:paraId="752C69C2" w14:textId="77777777" w:rsidR="00763FEF" w:rsidRPr="004943B8" w:rsidRDefault="004A364C" w:rsidP="004943B8">
            <w:r w:rsidRPr="004943B8">
              <w:t>ПНД</w:t>
            </w:r>
          </w:p>
        </w:tc>
      </w:tr>
      <w:tr w:rsidR="00763FEF" w:rsidRPr="004943B8" w14:paraId="27F5D65C" w14:textId="77777777">
        <w:tc>
          <w:tcPr>
            <w:tcW w:w="630" w:type="dxa"/>
          </w:tcPr>
          <w:p w14:paraId="54546FDD" w14:textId="77777777" w:rsidR="00763FEF" w:rsidRPr="004943B8" w:rsidRDefault="004A364C" w:rsidP="004943B8">
            <w:r w:rsidRPr="004943B8">
              <w:t>15</w:t>
            </w:r>
          </w:p>
        </w:tc>
        <w:tc>
          <w:tcPr>
            <w:tcW w:w="3747" w:type="dxa"/>
          </w:tcPr>
          <w:p w14:paraId="4654450E" w14:textId="77777777" w:rsidR="00763FEF" w:rsidRPr="004943B8" w:rsidRDefault="004A364C" w:rsidP="004943B8">
            <w:r w:rsidRPr="004943B8">
              <w:t>Обед</w:t>
            </w:r>
          </w:p>
        </w:tc>
        <w:tc>
          <w:tcPr>
            <w:tcW w:w="1176" w:type="dxa"/>
          </w:tcPr>
          <w:p w14:paraId="29EA06C6" w14:textId="77777777" w:rsidR="00763FEF" w:rsidRPr="004943B8" w:rsidRDefault="004A364C" w:rsidP="004943B8">
            <w:r w:rsidRPr="004943B8">
              <w:t>13 час</w:t>
            </w:r>
          </w:p>
        </w:tc>
        <w:tc>
          <w:tcPr>
            <w:tcW w:w="1096" w:type="dxa"/>
          </w:tcPr>
          <w:p w14:paraId="1212A7DC" w14:textId="77777777" w:rsidR="00763FEF" w:rsidRPr="004943B8" w:rsidRDefault="004A364C" w:rsidP="004943B8">
            <w:r w:rsidRPr="004943B8">
              <w:t>00 мин</w:t>
            </w:r>
          </w:p>
        </w:tc>
        <w:tc>
          <w:tcPr>
            <w:tcW w:w="1469" w:type="dxa"/>
          </w:tcPr>
          <w:p w14:paraId="70BE52CC" w14:textId="77777777" w:rsidR="00763FEF" w:rsidRPr="004943B8" w:rsidRDefault="004A364C" w:rsidP="004943B8">
            <w:r w:rsidRPr="004943B8">
              <w:t>60 мин</w:t>
            </w:r>
          </w:p>
        </w:tc>
        <w:tc>
          <w:tcPr>
            <w:tcW w:w="1453" w:type="dxa"/>
          </w:tcPr>
          <w:p w14:paraId="507B5EEF" w14:textId="77777777" w:rsidR="00763FEF" w:rsidRPr="004943B8" w:rsidRDefault="00763FEF" w:rsidP="004943B8"/>
        </w:tc>
      </w:tr>
      <w:tr w:rsidR="00763FEF" w:rsidRPr="004943B8" w14:paraId="542BD73F" w14:textId="77777777">
        <w:tc>
          <w:tcPr>
            <w:tcW w:w="630" w:type="dxa"/>
          </w:tcPr>
          <w:p w14:paraId="1D2D519A" w14:textId="77777777" w:rsidR="00763FEF" w:rsidRPr="004943B8" w:rsidRDefault="004A364C" w:rsidP="004943B8">
            <w:r w:rsidRPr="004943B8">
              <w:t>16</w:t>
            </w:r>
          </w:p>
        </w:tc>
        <w:tc>
          <w:tcPr>
            <w:tcW w:w="3747" w:type="dxa"/>
          </w:tcPr>
          <w:p w14:paraId="6EA0540A" w14:textId="77777777" w:rsidR="00763FEF" w:rsidRPr="004943B8" w:rsidRDefault="004A364C" w:rsidP="004943B8">
            <w:r w:rsidRPr="004943B8">
              <w:t>Приходит с обеда</w:t>
            </w:r>
          </w:p>
        </w:tc>
        <w:tc>
          <w:tcPr>
            <w:tcW w:w="1176" w:type="dxa"/>
          </w:tcPr>
          <w:p w14:paraId="17C4EE55" w14:textId="77777777" w:rsidR="00763FEF" w:rsidRPr="004943B8" w:rsidRDefault="004A364C" w:rsidP="004943B8">
            <w:r w:rsidRPr="004943B8">
              <w:t>14 час</w:t>
            </w:r>
          </w:p>
        </w:tc>
        <w:tc>
          <w:tcPr>
            <w:tcW w:w="1096" w:type="dxa"/>
          </w:tcPr>
          <w:p w14:paraId="78F7FF87" w14:textId="77777777" w:rsidR="00763FEF" w:rsidRPr="004943B8" w:rsidRDefault="004A364C" w:rsidP="004943B8">
            <w:r w:rsidRPr="004943B8">
              <w:t>05 мин</w:t>
            </w:r>
          </w:p>
        </w:tc>
        <w:tc>
          <w:tcPr>
            <w:tcW w:w="1469" w:type="dxa"/>
          </w:tcPr>
          <w:p w14:paraId="5D12D747" w14:textId="77777777" w:rsidR="00763FEF" w:rsidRPr="004943B8" w:rsidRDefault="004A364C" w:rsidP="004943B8">
            <w:r w:rsidRPr="004943B8">
              <w:t>5 мин</w:t>
            </w:r>
          </w:p>
        </w:tc>
        <w:tc>
          <w:tcPr>
            <w:tcW w:w="1453" w:type="dxa"/>
          </w:tcPr>
          <w:p w14:paraId="36D994BD" w14:textId="77777777" w:rsidR="00763FEF" w:rsidRPr="004943B8" w:rsidRDefault="004A364C" w:rsidP="004943B8">
            <w:r w:rsidRPr="004943B8">
              <w:t>ПНД</w:t>
            </w:r>
          </w:p>
        </w:tc>
      </w:tr>
      <w:tr w:rsidR="00763FEF" w:rsidRPr="004943B8" w14:paraId="7ACE830E" w14:textId="77777777">
        <w:trPr>
          <w:trHeight w:val="553"/>
        </w:trPr>
        <w:tc>
          <w:tcPr>
            <w:tcW w:w="630" w:type="dxa"/>
          </w:tcPr>
          <w:p w14:paraId="30ED7BC2" w14:textId="77777777" w:rsidR="00763FEF" w:rsidRPr="004943B8" w:rsidRDefault="004A364C" w:rsidP="004943B8">
            <w:r w:rsidRPr="004943B8">
              <w:t>17</w:t>
            </w:r>
          </w:p>
        </w:tc>
        <w:tc>
          <w:tcPr>
            <w:tcW w:w="3747" w:type="dxa"/>
          </w:tcPr>
          <w:p w14:paraId="21B17C39" w14:textId="77777777" w:rsidR="00763FEF" w:rsidRPr="004943B8" w:rsidRDefault="004A364C" w:rsidP="004943B8">
            <w:r w:rsidRPr="004943B8">
              <w:t>Приступает к ремонту автомобиля</w:t>
            </w:r>
          </w:p>
        </w:tc>
        <w:tc>
          <w:tcPr>
            <w:tcW w:w="1176" w:type="dxa"/>
          </w:tcPr>
          <w:p w14:paraId="30F759C5" w14:textId="77777777" w:rsidR="00763FEF" w:rsidRPr="004943B8" w:rsidRDefault="004A364C" w:rsidP="004943B8">
            <w:r w:rsidRPr="004943B8">
              <w:t>16 час</w:t>
            </w:r>
          </w:p>
        </w:tc>
        <w:tc>
          <w:tcPr>
            <w:tcW w:w="1096" w:type="dxa"/>
          </w:tcPr>
          <w:p w14:paraId="1C3BA3D9" w14:textId="77777777" w:rsidR="00763FEF" w:rsidRPr="004943B8" w:rsidRDefault="004A364C" w:rsidP="004943B8">
            <w:r w:rsidRPr="004943B8">
              <w:t>17 мин</w:t>
            </w:r>
          </w:p>
        </w:tc>
        <w:tc>
          <w:tcPr>
            <w:tcW w:w="1469" w:type="dxa"/>
          </w:tcPr>
          <w:p w14:paraId="37098809" w14:textId="77777777" w:rsidR="00763FEF" w:rsidRPr="004943B8" w:rsidRDefault="004A364C" w:rsidP="004943B8">
            <w:r w:rsidRPr="004943B8">
              <w:t xml:space="preserve">2 час </w:t>
            </w:r>
          </w:p>
          <w:p w14:paraId="03B490B3" w14:textId="77777777" w:rsidR="00763FEF" w:rsidRPr="004943B8" w:rsidRDefault="004A364C" w:rsidP="004943B8">
            <w:r w:rsidRPr="004943B8">
              <w:t>12 чин</w:t>
            </w:r>
          </w:p>
        </w:tc>
        <w:tc>
          <w:tcPr>
            <w:tcW w:w="1453" w:type="dxa"/>
          </w:tcPr>
          <w:p w14:paraId="411FC4D2" w14:textId="77777777" w:rsidR="00763FEF" w:rsidRPr="004943B8" w:rsidRDefault="004A364C" w:rsidP="004943B8">
            <w:r w:rsidRPr="004943B8">
              <w:t>ОП</w:t>
            </w:r>
          </w:p>
        </w:tc>
      </w:tr>
      <w:tr w:rsidR="00763FEF" w:rsidRPr="004943B8" w14:paraId="44A8EE2C" w14:textId="77777777">
        <w:tc>
          <w:tcPr>
            <w:tcW w:w="630" w:type="dxa"/>
          </w:tcPr>
          <w:p w14:paraId="5F8696F6" w14:textId="77777777" w:rsidR="00763FEF" w:rsidRPr="004943B8" w:rsidRDefault="004A364C" w:rsidP="004943B8">
            <w:r w:rsidRPr="004943B8">
              <w:t>18</w:t>
            </w:r>
          </w:p>
        </w:tc>
        <w:tc>
          <w:tcPr>
            <w:tcW w:w="3747" w:type="dxa"/>
          </w:tcPr>
          <w:p w14:paraId="495A4457" w14:textId="77777777" w:rsidR="00763FEF" w:rsidRPr="004943B8" w:rsidRDefault="004A364C" w:rsidP="004943B8">
            <w:r w:rsidRPr="004943B8">
              <w:t>Ушёл по личным надобностям</w:t>
            </w:r>
          </w:p>
        </w:tc>
        <w:tc>
          <w:tcPr>
            <w:tcW w:w="1176" w:type="dxa"/>
          </w:tcPr>
          <w:p w14:paraId="26FCA9CE" w14:textId="77777777" w:rsidR="00763FEF" w:rsidRPr="004943B8" w:rsidRDefault="004A364C" w:rsidP="004943B8">
            <w:r w:rsidRPr="004943B8">
              <w:t>16 час</w:t>
            </w:r>
          </w:p>
        </w:tc>
        <w:tc>
          <w:tcPr>
            <w:tcW w:w="1096" w:type="dxa"/>
          </w:tcPr>
          <w:p w14:paraId="460B0267" w14:textId="77777777" w:rsidR="00763FEF" w:rsidRPr="004943B8" w:rsidRDefault="004A364C" w:rsidP="004943B8">
            <w:r w:rsidRPr="004943B8">
              <w:t>23 мин</w:t>
            </w:r>
          </w:p>
        </w:tc>
        <w:tc>
          <w:tcPr>
            <w:tcW w:w="1469" w:type="dxa"/>
          </w:tcPr>
          <w:p w14:paraId="2F67F698" w14:textId="77777777" w:rsidR="00763FEF" w:rsidRPr="004943B8" w:rsidRDefault="004A364C" w:rsidP="004943B8">
            <w:r w:rsidRPr="004943B8">
              <w:t>6 мин</w:t>
            </w:r>
          </w:p>
        </w:tc>
        <w:tc>
          <w:tcPr>
            <w:tcW w:w="1453" w:type="dxa"/>
          </w:tcPr>
          <w:p w14:paraId="426C0281" w14:textId="77777777" w:rsidR="00763FEF" w:rsidRPr="004943B8" w:rsidRDefault="004A364C" w:rsidP="004943B8">
            <w:r w:rsidRPr="004943B8">
              <w:t>ОТЛ</w:t>
            </w:r>
          </w:p>
        </w:tc>
      </w:tr>
      <w:tr w:rsidR="00763FEF" w:rsidRPr="004943B8" w14:paraId="31131FB6" w14:textId="77777777">
        <w:tc>
          <w:tcPr>
            <w:tcW w:w="630" w:type="dxa"/>
          </w:tcPr>
          <w:p w14:paraId="1FC5E9A0" w14:textId="77777777" w:rsidR="00763FEF" w:rsidRPr="004943B8" w:rsidRDefault="004A364C" w:rsidP="004943B8">
            <w:r w:rsidRPr="004943B8">
              <w:t>19</w:t>
            </w:r>
          </w:p>
        </w:tc>
        <w:tc>
          <w:tcPr>
            <w:tcW w:w="3747" w:type="dxa"/>
          </w:tcPr>
          <w:p w14:paraId="06A05839" w14:textId="77777777" w:rsidR="00763FEF" w:rsidRPr="004943B8" w:rsidRDefault="004A364C" w:rsidP="004943B8">
            <w:r w:rsidRPr="004943B8">
              <w:t>Продолжил ремонт автомобиля</w:t>
            </w:r>
          </w:p>
        </w:tc>
        <w:tc>
          <w:tcPr>
            <w:tcW w:w="1176" w:type="dxa"/>
          </w:tcPr>
          <w:p w14:paraId="506545EB" w14:textId="77777777" w:rsidR="00763FEF" w:rsidRPr="004943B8" w:rsidRDefault="004A364C" w:rsidP="004943B8">
            <w:r w:rsidRPr="004943B8">
              <w:t>17 час</w:t>
            </w:r>
          </w:p>
        </w:tc>
        <w:tc>
          <w:tcPr>
            <w:tcW w:w="1096" w:type="dxa"/>
          </w:tcPr>
          <w:p w14:paraId="58381F96" w14:textId="77777777" w:rsidR="00763FEF" w:rsidRPr="004943B8" w:rsidRDefault="004A364C" w:rsidP="004943B8">
            <w:r w:rsidRPr="004943B8">
              <w:t>20мин</w:t>
            </w:r>
          </w:p>
        </w:tc>
        <w:tc>
          <w:tcPr>
            <w:tcW w:w="1469" w:type="dxa"/>
          </w:tcPr>
          <w:p w14:paraId="7C20A7D0" w14:textId="77777777" w:rsidR="00763FEF" w:rsidRPr="004943B8" w:rsidRDefault="004A364C" w:rsidP="004943B8">
            <w:r w:rsidRPr="004943B8">
              <w:t>57 мин</w:t>
            </w:r>
          </w:p>
        </w:tc>
        <w:tc>
          <w:tcPr>
            <w:tcW w:w="1453" w:type="dxa"/>
          </w:tcPr>
          <w:p w14:paraId="0BD2CD1A" w14:textId="77777777" w:rsidR="00763FEF" w:rsidRPr="004943B8" w:rsidRDefault="004A364C" w:rsidP="004943B8">
            <w:r w:rsidRPr="004943B8">
              <w:t>ОП</w:t>
            </w:r>
          </w:p>
        </w:tc>
      </w:tr>
      <w:tr w:rsidR="00763FEF" w:rsidRPr="004943B8" w14:paraId="7852836E" w14:textId="77777777">
        <w:tc>
          <w:tcPr>
            <w:tcW w:w="630" w:type="dxa"/>
          </w:tcPr>
          <w:p w14:paraId="45B4449C" w14:textId="77777777" w:rsidR="00763FEF" w:rsidRPr="004943B8" w:rsidRDefault="004A364C" w:rsidP="004943B8">
            <w:r w:rsidRPr="004943B8">
              <w:t>20</w:t>
            </w:r>
          </w:p>
        </w:tc>
        <w:tc>
          <w:tcPr>
            <w:tcW w:w="3747" w:type="dxa"/>
          </w:tcPr>
          <w:p w14:paraId="2FB8F70E" w14:textId="77777777" w:rsidR="00763FEF" w:rsidRPr="004943B8" w:rsidRDefault="004A364C" w:rsidP="004943B8">
            <w:r w:rsidRPr="004943B8">
              <w:t xml:space="preserve">Уходит за клиентом в </w:t>
            </w:r>
            <w:proofErr w:type="spellStart"/>
            <w:r w:rsidRPr="004943B8">
              <w:t>комнуту</w:t>
            </w:r>
            <w:proofErr w:type="spellEnd"/>
            <w:r w:rsidRPr="004943B8">
              <w:t xml:space="preserve"> отдыха</w:t>
            </w:r>
          </w:p>
        </w:tc>
        <w:tc>
          <w:tcPr>
            <w:tcW w:w="1176" w:type="dxa"/>
          </w:tcPr>
          <w:p w14:paraId="65EA9A84" w14:textId="77777777" w:rsidR="00763FEF" w:rsidRPr="004943B8" w:rsidRDefault="004A364C" w:rsidP="004943B8">
            <w:r w:rsidRPr="004943B8">
              <w:t>17 час</w:t>
            </w:r>
          </w:p>
        </w:tc>
        <w:tc>
          <w:tcPr>
            <w:tcW w:w="1096" w:type="dxa"/>
          </w:tcPr>
          <w:p w14:paraId="7436B043" w14:textId="77777777" w:rsidR="00763FEF" w:rsidRPr="004943B8" w:rsidRDefault="004A364C" w:rsidP="004943B8">
            <w:r w:rsidRPr="004943B8">
              <w:t>27 мин</w:t>
            </w:r>
          </w:p>
        </w:tc>
        <w:tc>
          <w:tcPr>
            <w:tcW w:w="1469" w:type="dxa"/>
          </w:tcPr>
          <w:p w14:paraId="7114F345" w14:textId="77777777" w:rsidR="00763FEF" w:rsidRPr="004943B8" w:rsidRDefault="004A364C" w:rsidP="004943B8">
            <w:r w:rsidRPr="004943B8">
              <w:t>7 мин</w:t>
            </w:r>
          </w:p>
        </w:tc>
        <w:tc>
          <w:tcPr>
            <w:tcW w:w="1453" w:type="dxa"/>
          </w:tcPr>
          <w:p w14:paraId="4BC5A4DD" w14:textId="77777777" w:rsidR="00763FEF" w:rsidRPr="004943B8" w:rsidRDefault="004A364C" w:rsidP="004943B8">
            <w:r w:rsidRPr="004943B8">
              <w:t>ОП</w:t>
            </w:r>
          </w:p>
        </w:tc>
      </w:tr>
      <w:tr w:rsidR="00763FEF" w:rsidRPr="004943B8" w14:paraId="763E6E2B" w14:textId="77777777">
        <w:tc>
          <w:tcPr>
            <w:tcW w:w="630" w:type="dxa"/>
          </w:tcPr>
          <w:p w14:paraId="1089084D" w14:textId="77777777" w:rsidR="00763FEF" w:rsidRPr="004943B8" w:rsidRDefault="004A364C" w:rsidP="004943B8">
            <w:r w:rsidRPr="004943B8">
              <w:t>21</w:t>
            </w:r>
          </w:p>
        </w:tc>
        <w:tc>
          <w:tcPr>
            <w:tcW w:w="3747" w:type="dxa"/>
          </w:tcPr>
          <w:p w14:paraId="741036D4" w14:textId="77777777" w:rsidR="00763FEF" w:rsidRPr="004943B8" w:rsidRDefault="004A364C" w:rsidP="004943B8">
            <w:r w:rsidRPr="004943B8">
              <w:t>Приводит клиента и показывает автомобиль</w:t>
            </w:r>
          </w:p>
        </w:tc>
        <w:tc>
          <w:tcPr>
            <w:tcW w:w="1176" w:type="dxa"/>
          </w:tcPr>
          <w:p w14:paraId="2D146072" w14:textId="77777777" w:rsidR="00763FEF" w:rsidRPr="004943B8" w:rsidRDefault="004A364C" w:rsidP="004943B8">
            <w:r w:rsidRPr="004943B8">
              <w:t>17 час</w:t>
            </w:r>
          </w:p>
        </w:tc>
        <w:tc>
          <w:tcPr>
            <w:tcW w:w="1096" w:type="dxa"/>
          </w:tcPr>
          <w:p w14:paraId="01C4D1F4" w14:textId="77777777" w:rsidR="00763FEF" w:rsidRPr="004943B8" w:rsidRDefault="004A364C" w:rsidP="004943B8">
            <w:r w:rsidRPr="004943B8">
              <w:t>31 мин</w:t>
            </w:r>
          </w:p>
        </w:tc>
        <w:tc>
          <w:tcPr>
            <w:tcW w:w="1469" w:type="dxa"/>
          </w:tcPr>
          <w:p w14:paraId="76B73DA0" w14:textId="77777777" w:rsidR="00763FEF" w:rsidRPr="004943B8" w:rsidRDefault="004A364C" w:rsidP="004943B8">
            <w:r w:rsidRPr="004943B8">
              <w:t>4 мин</w:t>
            </w:r>
          </w:p>
        </w:tc>
        <w:tc>
          <w:tcPr>
            <w:tcW w:w="1453" w:type="dxa"/>
          </w:tcPr>
          <w:p w14:paraId="6EC427F9" w14:textId="77777777" w:rsidR="00763FEF" w:rsidRPr="004943B8" w:rsidRDefault="004A364C" w:rsidP="004943B8">
            <w:r w:rsidRPr="004943B8">
              <w:t>ОП</w:t>
            </w:r>
          </w:p>
        </w:tc>
      </w:tr>
      <w:tr w:rsidR="00763FEF" w:rsidRPr="004943B8" w14:paraId="25755010" w14:textId="77777777">
        <w:tc>
          <w:tcPr>
            <w:tcW w:w="630" w:type="dxa"/>
          </w:tcPr>
          <w:p w14:paraId="54156B6B" w14:textId="77777777" w:rsidR="00763FEF" w:rsidRPr="004943B8" w:rsidRDefault="004A364C" w:rsidP="004943B8">
            <w:r w:rsidRPr="004943B8">
              <w:t>22</w:t>
            </w:r>
          </w:p>
        </w:tc>
        <w:tc>
          <w:tcPr>
            <w:tcW w:w="3747" w:type="dxa"/>
          </w:tcPr>
          <w:p w14:paraId="54C6D531" w14:textId="77777777" w:rsidR="00763FEF" w:rsidRPr="004943B8" w:rsidRDefault="004A364C" w:rsidP="004943B8">
            <w:r w:rsidRPr="004943B8">
              <w:t xml:space="preserve">Получает квитанцию об оплате и </w:t>
            </w:r>
            <w:proofErr w:type="spellStart"/>
            <w:r w:rsidRPr="004943B8">
              <w:t>провожат</w:t>
            </w:r>
            <w:proofErr w:type="spellEnd"/>
            <w:r w:rsidRPr="004943B8">
              <w:t xml:space="preserve"> клиента</w:t>
            </w:r>
          </w:p>
        </w:tc>
        <w:tc>
          <w:tcPr>
            <w:tcW w:w="1176" w:type="dxa"/>
          </w:tcPr>
          <w:p w14:paraId="6AED9329" w14:textId="77777777" w:rsidR="00763FEF" w:rsidRPr="004943B8" w:rsidRDefault="004A364C" w:rsidP="004943B8">
            <w:r w:rsidRPr="004943B8">
              <w:t>17 час</w:t>
            </w:r>
          </w:p>
        </w:tc>
        <w:tc>
          <w:tcPr>
            <w:tcW w:w="1096" w:type="dxa"/>
          </w:tcPr>
          <w:p w14:paraId="37338E58" w14:textId="77777777" w:rsidR="00763FEF" w:rsidRPr="004943B8" w:rsidRDefault="004A364C" w:rsidP="004943B8">
            <w:r w:rsidRPr="004943B8">
              <w:t>45 мин</w:t>
            </w:r>
          </w:p>
        </w:tc>
        <w:tc>
          <w:tcPr>
            <w:tcW w:w="1469" w:type="dxa"/>
          </w:tcPr>
          <w:p w14:paraId="4FE8A8F3" w14:textId="77777777" w:rsidR="00763FEF" w:rsidRPr="004943B8" w:rsidRDefault="004A364C" w:rsidP="004943B8">
            <w:r w:rsidRPr="004943B8">
              <w:t>14 мин</w:t>
            </w:r>
          </w:p>
        </w:tc>
        <w:tc>
          <w:tcPr>
            <w:tcW w:w="1453" w:type="dxa"/>
          </w:tcPr>
          <w:p w14:paraId="2BA64A18" w14:textId="77777777" w:rsidR="00763FEF" w:rsidRPr="004943B8" w:rsidRDefault="004A364C" w:rsidP="004943B8">
            <w:r w:rsidRPr="004943B8">
              <w:t>ОП</w:t>
            </w:r>
          </w:p>
        </w:tc>
      </w:tr>
      <w:tr w:rsidR="00763FEF" w:rsidRPr="004943B8" w14:paraId="387BB6C0" w14:textId="77777777">
        <w:tc>
          <w:tcPr>
            <w:tcW w:w="630" w:type="dxa"/>
          </w:tcPr>
          <w:p w14:paraId="208D4B62" w14:textId="77777777" w:rsidR="00763FEF" w:rsidRPr="004943B8" w:rsidRDefault="004A364C" w:rsidP="004943B8">
            <w:r w:rsidRPr="004943B8">
              <w:lastRenderedPageBreak/>
              <w:t>23</w:t>
            </w:r>
          </w:p>
        </w:tc>
        <w:tc>
          <w:tcPr>
            <w:tcW w:w="3747" w:type="dxa"/>
          </w:tcPr>
          <w:p w14:paraId="6791B2B6" w14:textId="77777777" w:rsidR="00763FEF" w:rsidRPr="004943B8" w:rsidRDefault="004A364C" w:rsidP="004943B8">
            <w:r w:rsidRPr="004943B8">
              <w:t xml:space="preserve">Приводит рабочее место в порядок </w:t>
            </w:r>
          </w:p>
        </w:tc>
        <w:tc>
          <w:tcPr>
            <w:tcW w:w="1176" w:type="dxa"/>
          </w:tcPr>
          <w:p w14:paraId="5B81CE3A" w14:textId="77777777" w:rsidR="00763FEF" w:rsidRPr="004943B8" w:rsidRDefault="004A364C" w:rsidP="004943B8">
            <w:r w:rsidRPr="004943B8">
              <w:t>18 час</w:t>
            </w:r>
          </w:p>
        </w:tc>
        <w:tc>
          <w:tcPr>
            <w:tcW w:w="1096" w:type="dxa"/>
          </w:tcPr>
          <w:p w14:paraId="1DD1664E" w14:textId="77777777" w:rsidR="00763FEF" w:rsidRPr="004943B8" w:rsidRDefault="004A364C" w:rsidP="004943B8">
            <w:r w:rsidRPr="004943B8">
              <w:t xml:space="preserve"> 00мин</w:t>
            </w:r>
          </w:p>
        </w:tc>
        <w:tc>
          <w:tcPr>
            <w:tcW w:w="1469" w:type="dxa"/>
          </w:tcPr>
          <w:p w14:paraId="054E9302" w14:textId="77777777" w:rsidR="00763FEF" w:rsidRPr="004943B8" w:rsidRDefault="004A364C" w:rsidP="004943B8">
            <w:r w:rsidRPr="004943B8">
              <w:t>15 мин</w:t>
            </w:r>
          </w:p>
        </w:tc>
        <w:tc>
          <w:tcPr>
            <w:tcW w:w="1453" w:type="dxa"/>
          </w:tcPr>
          <w:p w14:paraId="326A70F2" w14:textId="77777777" w:rsidR="00763FEF" w:rsidRPr="004943B8" w:rsidRDefault="004A364C" w:rsidP="004943B8">
            <w:r w:rsidRPr="004943B8">
              <w:t>ОБС</w:t>
            </w:r>
          </w:p>
        </w:tc>
      </w:tr>
      <w:tr w:rsidR="00763FEF" w:rsidRPr="004943B8" w14:paraId="038BEC96" w14:textId="77777777">
        <w:tc>
          <w:tcPr>
            <w:tcW w:w="630" w:type="dxa"/>
          </w:tcPr>
          <w:p w14:paraId="7D1EBE7C" w14:textId="77777777" w:rsidR="00763FEF" w:rsidRPr="004943B8" w:rsidRDefault="00763FEF" w:rsidP="004943B8"/>
        </w:tc>
        <w:tc>
          <w:tcPr>
            <w:tcW w:w="3747" w:type="dxa"/>
          </w:tcPr>
          <w:p w14:paraId="1F7E99FA" w14:textId="77777777" w:rsidR="00763FEF" w:rsidRPr="004943B8" w:rsidRDefault="004A364C" w:rsidP="004943B8">
            <w:r w:rsidRPr="004943B8">
              <w:t>Конец рабочего дня</w:t>
            </w:r>
          </w:p>
        </w:tc>
        <w:tc>
          <w:tcPr>
            <w:tcW w:w="1176" w:type="dxa"/>
          </w:tcPr>
          <w:p w14:paraId="56E5DA45" w14:textId="77777777" w:rsidR="00763FEF" w:rsidRPr="004943B8" w:rsidRDefault="004A364C" w:rsidP="004943B8">
            <w:r w:rsidRPr="004943B8">
              <w:t>18 час</w:t>
            </w:r>
          </w:p>
        </w:tc>
        <w:tc>
          <w:tcPr>
            <w:tcW w:w="1096" w:type="dxa"/>
          </w:tcPr>
          <w:p w14:paraId="4AF369B9" w14:textId="77777777" w:rsidR="00763FEF" w:rsidRPr="004943B8" w:rsidRDefault="004A364C" w:rsidP="004943B8">
            <w:r w:rsidRPr="004943B8">
              <w:t>00 мин</w:t>
            </w:r>
          </w:p>
        </w:tc>
        <w:tc>
          <w:tcPr>
            <w:tcW w:w="1469" w:type="dxa"/>
          </w:tcPr>
          <w:p w14:paraId="772BC42E" w14:textId="77777777" w:rsidR="00763FEF" w:rsidRPr="004943B8" w:rsidRDefault="00763FEF" w:rsidP="004943B8"/>
        </w:tc>
        <w:tc>
          <w:tcPr>
            <w:tcW w:w="1453" w:type="dxa"/>
          </w:tcPr>
          <w:p w14:paraId="65122114" w14:textId="77777777" w:rsidR="00763FEF" w:rsidRPr="004943B8" w:rsidRDefault="00763FEF" w:rsidP="004943B8"/>
        </w:tc>
      </w:tr>
    </w:tbl>
    <w:p w14:paraId="29FFF4AF" w14:textId="77777777" w:rsidR="00763FEF" w:rsidRPr="00B02201" w:rsidRDefault="00763FEF" w:rsidP="00C60246">
      <w:pPr>
        <w:spacing w:line="360" w:lineRule="auto"/>
        <w:ind w:firstLine="709"/>
        <w:rPr>
          <w:rFonts w:cs="Times New Roman"/>
          <w:sz w:val="28"/>
          <w:szCs w:val="28"/>
        </w:rPr>
      </w:pPr>
    </w:p>
    <w:p w14:paraId="5B5AAE45" w14:textId="77777777" w:rsidR="00763FEF" w:rsidRPr="00B02201" w:rsidRDefault="004A364C" w:rsidP="00C60246">
      <w:pPr>
        <w:spacing w:line="360" w:lineRule="auto"/>
        <w:ind w:firstLine="709"/>
        <w:rPr>
          <w:rFonts w:cs="Times New Roman"/>
          <w:sz w:val="28"/>
          <w:szCs w:val="28"/>
        </w:rPr>
      </w:pPr>
      <w:proofErr w:type="spellStart"/>
      <w:r w:rsidRPr="00B02201">
        <w:rPr>
          <w:rFonts w:eastAsia="SimSun" w:cs="Times New Roman"/>
          <w:sz w:val="28"/>
          <w:szCs w:val="28"/>
          <w:lang w:val="en-US" w:eastAsia="zh-CN" w:bidi="ar"/>
        </w:rPr>
        <w:t>Таблица</w:t>
      </w:r>
      <w:proofErr w:type="spellEnd"/>
      <w:r w:rsidRPr="00B02201">
        <w:rPr>
          <w:rFonts w:eastAsia="SimSun" w:cs="Times New Roman"/>
          <w:sz w:val="28"/>
          <w:szCs w:val="28"/>
          <w:lang w:val="en-US" w:eastAsia="zh-CN" w:bidi="ar"/>
        </w:rPr>
        <w:t xml:space="preserve"> </w:t>
      </w:r>
      <w:r w:rsidRPr="00B02201">
        <w:rPr>
          <w:rFonts w:eastAsia="SimSun" w:cs="Times New Roman"/>
          <w:sz w:val="28"/>
          <w:szCs w:val="28"/>
          <w:lang w:eastAsia="zh-CN" w:bidi="ar"/>
        </w:rPr>
        <w:t xml:space="preserve">9 </w:t>
      </w:r>
      <w:r w:rsidRPr="00B02201">
        <w:rPr>
          <w:rFonts w:eastAsia="SimSun" w:cs="Times New Roman"/>
          <w:sz w:val="28"/>
          <w:szCs w:val="28"/>
          <w:lang w:val="en-US" w:eastAsia="zh-CN" w:bidi="ar"/>
        </w:rPr>
        <w:t xml:space="preserve">– </w:t>
      </w:r>
      <w:proofErr w:type="spellStart"/>
      <w:r w:rsidRPr="00B02201">
        <w:rPr>
          <w:rFonts w:eastAsia="SimSun" w:cs="Times New Roman"/>
          <w:sz w:val="28"/>
          <w:szCs w:val="28"/>
          <w:lang w:val="en-US" w:eastAsia="zh-CN" w:bidi="ar"/>
        </w:rPr>
        <w:t>сводк</w:t>
      </w:r>
      <w:proofErr w:type="spellEnd"/>
      <w:r w:rsidRPr="00B02201">
        <w:rPr>
          <w:rFonts w:eastAsia="SimSun" w:cs="Times New Roman"/>
          <w:sz w:val="28"/>
          <w:szCs w:val="28"/>
          <w:lang w:eastAsia="zh-CN" w:bidi="ar"/>
        </w:rPr>
        <w:t>а</w:t>
      </w:r>
      <w:r w:rsidRPr="00B02201">
        <w:rPr>
          <w:rFonts w:eastAsia="SimSun" w:cs="Times New Roman"/>
          <w:sz w:val="28"/>
          <w:szCs w:val="28"/>
          <w:lang w:val="en-US" w:eastAsia="zh-CN" w:bidi="ar"/>
        </w:rPr>
        <w:t xml:space="preserve"> </w:t>
      </w:r>
      <w:proofErr w:type="spellStart"/>
      <w:r w:rsidRPr="00B02201">
        <w:rPr>
          <w:rFonts w:eastAsia="SimSun" w:cs="Times New Roman"/>
          <w:sz w:val="28"/>
          <w:szCs w:val="28"/>
          <w:lang w:val="en-US" w:eastAsia="zh-CN" w:bidi="ar"/>
        </w:rPr>
        <w:t>одноименных</w:t>
      </w:r>
      <w:proofErr w:type="spellEnd"/>
      <w:r w:rsidRPr="00B02201">
        <w:rPr>
          <w:rFonts w:eastAsia="SimSun" w:cs="Times New Roman"/>
          <w:sz w:val="28"/>
          <w:szCs w:val="28"/>
          <w:lang w:val="en-US" w:eastAsia="zh-CN" w:bidi="ar"/>
        </w:rPr>
        <w:t xml:space="preserve"> </w:t>
      </w:r>
      <w:proofErr w:type="spellStart"/>
      <w:r w:rsidRPr="00B02201">
        <w:rPr>
          <w:rFonts w:eastAsia="SimSun" w:cs="Times New Roman"/>
          <w:sz w:val="28"/>
          <w:szCs w:val="28"/>
          <w:lang w:val="en-US" w:eastAsia="zh-CN" w:bidi="ar"/>
        </w:rPr>
        <w:t>затрат</w:t>
      </w:r>
      <w:proofErr w:type="spellEnd"/>
      <w:r w:rsidRPr="00B02201">
        <w:rPr>
          <w:rFonts w:eastAsia="SimSun" w:cs="Times New Roman"/>
          <w:sz w:val="28"/>
          <w:szCs w:val="28"/>
          <w:lang w:val="en-US" w:eastAsia="zh-CN" w:bidi="ar"/>
        </w:rPr>
        <w:t xml:space="preserve">.  </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1587"/>
        <w:gridCol w:w="1413"/>
        <w:gridCol w:w="1637"/>
        <w:gridCol w:w="1791"/>
      </w:tblGrid>
      <w:tr w:rsidR="00763FEF" w:rsidRPr="004943B8" w14:paraId="66E37EC0" w14:textId="77777777">
        <w:tc>
          <w:tcPr>
            <w:tcW w:w="3143" w:type="dxa"/>
          </w:tcPr>
          <w:p w14:paraId="40DC7EF5" w14:textId="77777777" w:rsidR="00763FEF" w:rsidRPr="004943B8" w:rsidRDefault="004A364C" w:rsidP="004943B8">
            <w:r w:rsidRPr="004943B8">
              <w:t>Категории</w:t>
            </w:r>
          </w:p>
        </w:tc>
        <w:tc>
          <w:tcPr>
            <w:tcW w:w="1587" w:type="dxa"/>
          </w:tcPr>
          <w:p w14:paraId="65FF5A70" w14:textId="77777777" w:rsidR="00763FEF" w:rsidRPr="004943B8" w:rsidRDefault="004A364C" w:rsidP="004943B8">
            <w:r w:rsidRPr="004943B8">
              <w:t>Индекс</w:t>
            </w:r>
          </w:p>
        </w:tc>
        <w:tc>
          <w:tcPr>
            <w:tcW w:w="1413" w:type="dxa"/>
          </w:tcPr>
          <w:p w14:paraId="103D67F0" w14:textId="77777777" w:rsidR="00763FEF" w:rsidRPr="004943B8" w:rsidRDefault="004A364C" w:rsidP="004943B8">
            <w:r w:rsidRPr="004943B8">
              <w:t>Время</w:t>
            </w:r>
          </w:p>
        </w:tc>
        <w:tc>
          <w:tcPr>
            <w:tcW w:w="1637" w:type="dxa"/>
          </w:tcPr>
          <w:p w14:paraId="1EC90F39" w14:textId="77777777" w:rsidR="00763FEF" w:rsidRPr="004943B8" w:rsidRDefault="004A364C" w:rsidP="004943B8">
            <w:r w:rsidRPr="004943B8">
              <w:t>Повторения</w:t>
            </w:r>
          </w:p>
        </w:tc>
        <w:tc>
          <w:tcPr>
            <w:tcW w:w="1791" w:type="dxa"/>
          </w:tcPr>
          <w:p w14:paraId="2259B78E" w14:textId="77777777" w:rsidR="00763FEF" w:rsidRPr="004943B8" w:rsidRDefault="004A364C" w:rsidP="004943B8">
            <w:r w:rsidRPr="004943B8">
              <w:t>Ср. значение</w:t>
            </w:r>
          </w:p>
        </w:tc>
      </w:tr>
      <w:tr w:rsidR="00763FEF" w:rsidRPr="004943B8" w14:paraId="63ADA1E0" w14:textId="77777777">
        <w:tc>
          <w:tcPr>
            <w:tcW w:w="3143" w:type="dxa"/>
          </w:tcPr>
          <w:p w14:paraId="4082867C" w14:textId="77777777" w:rsidR="00763FEF" w:rsidRPr="004943B8" w:rsidRDefault="004A364C" w:rsidP="004943B8">
            <w:r w:rsidRPr="004943B8">
              <w:t>Оперативная работа</w:t>
            </w:r>
          </w:p>
        </w:tc>
        <w:tc>
          <w:tcPr>
            <w:tcW w:w="1587" w:type="dxa"/>
          </w:tcPr>
          <w:p w14:paraId="6A6E0AC0" w14:textId="77777777" w:rsidR="00763FEF" w:rsidRPr="004943B8" w:rsidRDefault="004A364C" w:rsidP="004943B8">
            <w:r w:rsidRPr="004943B8">
              <w:t>ОП</w:t>
            </w:r>
          </w:p>
        </w:tc>
        <w:tc>
          <w:tcPr>
            <w:tcW w:w="1413" w:type="dxa"/>
          </w:tcPr>
          <w:p w14:paraId="1A9F6170" w14:textId="77777777" w:rsidR="00763FEF" w:rsidRPr="004943B8" w:rsidRDefault="004A364C" w:rsidP="004943B8">
            <w:r w:rsidRPr="004943B8">
              <w:t>370 мин</w:t>
            </w:r>
          </w:p>
        </w:tc>
        <w:tc>
          <w:tcPr>
            <w:tcW w:w="1637" w:type="dxa"/>
          </w:tcPr>
          <w:p w14:paraId="6F69B890" w14:textId="77777777" w:rsidR="00763FEF" w:rsidRPr="004943B8" w:rsidRDefault="004A364C" w:rsidP="004943B8">
            <w:r w:rsidRPr="004943B8">
              <w:t>14</w:t>
            </w:r>
          </w:p>
        </w:tc>
        <w:tc>
          <w:tcPr>
            <w:tcW w:w="1791" w:type="dxa"/>
          </w:tcPr>
          <w:p w14:paraId="45DA52F7" w14:textId="77777777" w:rsidR="00763FEF" w:rsidRPr="004943B8" w:rsidRDefault="004A364C" w:rsidP="004943B8">
            <w:r w:rsidRPr="004943B8">
              <w:t>27,28</w:t>
            </w:r>
          </w:p>
        </w:tc>
      </w:tr>
      <w:tr w:rsidR="00763FEF" w:rsidRPr="004943B8" w14:paraId="6E840E1D" w14:textId="77777777">
        <w:tc>
          <w:tcPr>
            <w:tcW w:w="3143" w:type="dxa"/>
          </w:tcPr>
          <w:p w14:paraId="1727E78B" w14:textId="77777777" w:rsidR="00763FEF" w:rsidRPr="004943B8" w:rsidRDefault="004A364C" w:rsidP="004943B8">
            <w:r w:rsidRPr="004943B8">
              <w:t xml:space="preserve">Подготовительно- </w:t>
            </w:r>
          </w:p>
          <w:p w14:paraId="70EA78D0" w14:textId="77777777" w:rsidR="00763FEF" w:rsidRPr="004943B8" w:rsidRDefault="004A364C" w:rsidP="004943B8">
            <w:r w:rsidRPr="004943B8">
              <w:t>заключительные работы</w:t>
            </w:r>
          </w:p>
        </w:tc>
        <w:tc>
          <w:tcPr>
            <w:tcW w:w="1587" w:type="dxa"/>
          </w:tcPr>
          <w:p w14:paraId="6E29C20A" w14:textId="77777777" w:rsidR="00763FEF" w:rsidRPr="004943B8" w:rsidRDefault="004A364C" w:rsidP="004943B8">
            <w:r w:rsidRPr="004943B8">
              <w:t>ПЗ</w:t>
            </w:r>
          </w:p>
        </w:tc>
        <w:tc>
          <w:tcPr>
            <w:tcW w:w="1413" w:type="dxa"/>
          </w:tcPr>
          <w:p w14:paraId="5305EAD9" w14:textId="77777777" w:rsidR="00763FEF" w:rsidRPr="004943B8" w:rsidRDefault="004A364C" w:rsidP="004943B8">
            <w:r w:rsidRPr="004943B8">
              <w:t>24 мин</w:t>
            </w:r>
          </w:p>
        </w:tc>
        <w:tc>
          <w:tcPr>
            <w:tcW w:w="1637" w:type="dxa"/>
          </w:tcPr>
          <w:p w14:paraId="250F725B" w14:textId="77777777" w:rsidR="00763FEF" w:rsidRPr="004943B8" w:rsidRDefault="004A364C" w:rsidP="004943B8">
            <w:r w:rsidRPr="004943B8">
              <w:t>2</w:t>
            </w:r>
          </w:p>
        </w:tc>
        <w:tc>
          <w:tcPr>
            <w:tcW w:w="1791" w:type="dxa"/>
          </w:tcPr>
          <w:p w14:paraId="5CA2D9A2" w14:textId="77777777" w:rsidR="00763FEF" w:rsidRPr="004943B8" w:rsidRDefault="004A364C" w:rsidP="004943B8">
            <w:r w:rsidRPr="004943B8">
              <w:t>12</w:t>
            </w:r>
          </w:p>
        </w:tc>
      </w:tr>
      <w:tr w:rsidR="00763FEF" w:rsidRPr="004943B8" w14:paraId="6B0B28DB" w14:textId="77777777">
        <w:tc>
          <w:tcPr>
            <w:tcW w:w="3143" w:type="dxa"/>
          </w:tcPr>
          <w:p w14:paraId="5B1E6ED0" w14:textId="77777777" w:rsidR="00763FEF" w:rsidRPr="004943B8" w:rsidRDefault="004A364C" w:rsidP="004943B8">
            <w:r w:rsidRPr="004943B8">
              <w:t xml:space="preserve">Обслуживание рабочего </w:t>
            </w:r>
          </w:p>
          <w:p w14:paraId="398DFA34" w14:textId="77777777" w:rsidR="00763FEF" w:rsidRPr="004943B8" w:rsidRDefault="004A364C" w:rsidP="004943B8">
            <w:r w:rsidRPr="004943B8">
              <w:t>места</w:t>
            </w:r>
          </w:p>
        </w:tc>
        <w:tc>
          <w:tcPr>
            <w:tcW w:w="1587" w:type="dxa"/>
          </w:tcPr>
          <w:p w14:paraId="16C47229" w14:textId="77777777" w:rsidR="00763FEF" w:rsidRPr="004943B8" w:rsidRDefault="004A364C" w:rsidP="004943B8">
            <w:r w:rsidRPr="004943B8">
              <w:t>ОБС</w:t>
            </w:r>
          </w:p>
        </w:tc>
        <w:tc>
          <w:tcPr>
            <w:tcW w:w="1413" w:type="dxa"/>
          </w:tcPr>
          <w:p w14:paraId="095C5D7F" w14:textId="77777777" w:rsidR="00763FEF" w:rsidRPr="004943B8" w:rsidRDefault="004A364C" w:rsidP="004943B8">
            <w:r w:rsidRPr="004943B8">
              <w:t>70 мин</w:t>
            </w:r>
          </w:p>
        </w:tc>
        <w:tc>
          <w:tcPr>
            <w:tcW w:w="1637" w:type="dxa"/>
          </w:tcPr>
          <w:p w14:paraId="377B995E" w14:textId="77777777" w:rsidR="00763FEF" w:rsidRPr="004943B8" w:rsidRDefault="004A364C" w:rsidP="004943B8">
            <w:r w:rsidRPr="004943B8">
              <w:t>2</w:t>
            </w:r>
          </w:p>
        </w:tc>
        <w:tc>
          <w:tcPr>
            <w:tcW w:w="1791" w:type="dxa"/>
          </w:tcPr>
          <w:p w14:paraId="1BB788E3" w14:textId="77777777" w:rsidR="00763FEF" w:rsidRPr="004943B8" w:rsidRDefault="004A364C" w:rsidP="004943B8">
            <w:r w:rsidRPr="004943B8">
              <w:t>33,5</w:t>
            </w:r>
          </w:p>
        </w:tc>
      </w:tr>
      <w:tr w:rsidR="00763FEF" w:rsidRPr="004943B8" w14:paraId="4EE4CFEE" w14:textId="77777777">
        <w:tc>
          <w:tcPr>
            <w:tcW w:w="3143" w:type="dxa"/>
          </w:tcPr>
          <w:p w14:paraId="262B42D6" w14:textId="77777777" w:rsidR="00763FEF" w:rsidRPr="004943B8" w:rsidRDefault="004A364C" w:rsidP="004943B8">
            <w:r w:rsidRPr="004943B8">
              <w:t xml:space="preserve">Перерывы на </w:t>
            </w:r>
          </w:p>
          <w:p w14:paraId="64AFC729" w14:textId="77777777" w:rsidR="00763FEF" w:rsidRPr="004943B8" w:rsidRDefault="004A364C" w:rsidP="004943B8">
            <w:r w:rsidRPr="004943B8">
              <w:t xml:space="preserve">отдых и личные надобности </w:t>
            </w:r>
          </w:p>
        </w:tc>
        <w:tc>
          <w:tcPr>
            <w:tcW w:w="1587" w:type="dxa"/>
          </w:tcPr>
          <w:p w14:paraId="46784B4F" w14:textId="77777777" w:rsidR="00763FEF" w:rsidRPr="004943B8" w:rsidRDefault="004A364C" w:rsidP="004943B8">
            <w:r w:rsidRPr="004943B8">
              <w:t>ОТЛ</w:t>
            </w:r>
          </w:p>
        </w:tc>
        <w:tc>
          <w:tcPr>
            <w:tcW w:w="1413" w:type="dxa"/>
          </w:tcPr>
          <w:p w14:paraId="0FEDE042" w14:textId="77777777" w:rsidR="00763FEF" w:rsidRPr="004943B8" w:rsidRDefault="004A364C" w:rsidP="004943B8">
            <w:r w:rsidRPr="004943B8">
              <w:t>6 мин</w:t>
            </w:r>
          </w:p>
        </w:tc>
        <w:tc>
          <w:tcPr>
            <w:tcW w:w="1637" w:type="dxa"/>
          </w:tcPr>
          <w:p w14:paraId="33C0ED30" w14:textId="77777777" w:rsidR="00763FEF" w:rsidRPr="004943B8" w:rsidRDefault="004A364C" w:rsidP="004943B8">
            <w:r w:rsidRPr="004943B8">
              <w:t>1</w:t>
            </w:r>
          </w:p>
        </w:tc>
        <w:tc>
          <w:tcPr>
            <w:tcW w:w="1791" w:type="dxa"/>
          </w:tcPr>
          <w:p w14:paraId="0B582089" w14:textId="77777777" w:rsidR="00763FEF" w:rsidRPr="004943B8" w:rsidRDefault="004A364C" w:rsidP="004943B8">
            <w:r w:rsidRPr="004943B8">
              <w:t>6</w:t>
            </w:r>
          </w:p>
        </w:tc>
      </w:tr>
      <w:tr w:rsidR="00763FEF" w:rsidRPr="004943B8" w14:paraId="18AD3299" w14:textId="77777777">
        <w:tc>
          <w:tcPr>
            <w:tcW w:w="3143" w:type="dxa"/>
          </w:tcPr>
          <w:p w14:paraId="3B09C516" w14:textId="77777777" w:rsidR="00763FEF" w:rsidRPr="004943B8" w:rsidRDefault="004A364C" w:rsidP="004943B8">
            <w:r w:rsidRPr="004943B8">
              <w:t xml:space="preserve">Перерывы, </w:t>
            </w:r>
          </w:p>
          <w:p w14:paraId="00DABEDA" w14:textId="77777777" w:rsidR="00763FEF" w:rsidRPr="004943B8" w:rsidRDefault="004A364C" w:rsidP="004943B8">
            <w:r w:rsidRPr="004943B8">
              <w:t xml:space="preserve">вызванные нарушением </w:t>
            </w:r>
          </w:p>
          <w:p w14:paraId="62D86D36" w14:textId="77777777" w:rsidR="00763FEF" w:rsidRPr="004943B8" w:rsidRDefault="004A364C" w:rsidP="004943B8">
            <w:r w:rsidRPr="004943B8">
              <w:t xml:space="preserve">дисциплины </w:t>
            </w:r>
          </w:p>
        </w:tc>
        <w:tc>
          <w:tcPr>
            <w:tcW w:w="1587" w:type="dxa"/>
          </w:tcPr>
          <w:p w14:paraId="23E29D6B" w14:textId="77777777" w:rsidR="00763FEF" w:rsidRPr="004943B8" w:rsidRDefault="004A364C" w:rsidP="004943B8">
            <w:r w:rsidRPr="004943B8">
              <w:t>ПНД</w:t>
            </w:r>
          </w:p>
        </w:tc>
        <w:tc>
          <w:tcPr>
            <w:tcW w:w="1413" w:type="dxa"/>
          </w:tcPr>
          <w:p w14:paraId="47BDC6EC" w14:textId="77777777" w:rsidR="00763FEF" w:rsidRPr="004943B8" w:rsidRDefault="004A364C" w:rsidP="004943B8">
            <w:r w:rsidRPr="004943B8">
              <w:t>10 мин</w:t>
            </w:r>
          </w:p>
        </w:tc>
        <w:tc>
          <w:tcPr>
            <w:tcW w:w="1637" w:type="dxa"/>
          </w:tcPr>
          <w:p w14:paraId="56851649" w14:textId="77777777" w:rsidR="00763FEF" w:rsidRPr="004943B8" w:rsidRDefault="004A364C" w:rsidP="004943B8">
            <w:r w:rsidRPr="004943B8">
              <w:t>3</w:t>
            </w:r>
          </w:p>
        </w:tc>
        <w:tc>
          <w:tcPr>
            <w:tcW w:w="1791" w:type="dxa"/>
          </w:tcPr>
          <w:p w14:paraId="4AB4E475" w14:textId="77777777" w:rsidR="00763FEF" w:rsidRPr="004943B8" w:rsidRDefault="004A364C" w:rsidP="004943B8">
            <w:r w:rsidRPr="004943B8">
              <w:t>3,33</w:t>
            </w:r>
          </w:p>
        </w:tc>
      </w:tr>
    </w:tbl>
    <w:p w14:paraId="477AE61B" w14:textId="77777777" w:rsidR="00763FEF" w:rsidRPr="00B02201" w:rsidRDefault="00763FEF" w:rsidP="00C60246">
      <w:pPr>
        <w:spacing w:line="360" w:lineRule="auto"/>
        <w:ind w:firstLine="709"/>
        <w:rPr>
          <w:rFonts w:eastAsia="SimSun" w:cs="Times New Roman"/>
          <w:sz w:val="28"/>
          <w:szCs w:val="28"/>
          <w:lang w:eastAsia="zh-CN" w:bidi="ar"/>
        </w:rPr>
      </w:pPr>
    </w:p>
    <w:p w14:paraId="50DA816F" w14:textId="77777777" w:rsidR="00763FEF" w:rsidRPr="00B02201" w:rsidRDefault="004A364C" w:rsidP="00C60246">
      <w:pPr>
        <w:spacing w:line="360" w:lineRule="auto"/>
        <w:ind w:firstLine="709"/>
        <w:rPr>
          <w:rFonts w:cs="Times New Roman"/>
          <w:sz w:val="28"/>
          <w:szCs w:val="28"/>
        </w:rPr>
      </w:pPr>
      <w:proofErr w:type="spellStart"/>
      <w:r w:rsidRPr="00B02201">
        <w:rPr>
          <w:rFonts w:eastAsia="SimSun" w:cs="Times New Roman"/>
          <w:sz w:val="28"/>
          <w:szCs w:val="28"/>
          <w:lang w:val="en-US" w:eastAsia="zh-CN" w:bidi="ar"/>
        </w:rPr>
        <w:t>Таблица</w:t>
      </w:r>
      <w:proofErr w:type="spellEnd"/>
      <w:r w:rsidRPr="00B02201">
        <w:rPr>
          <w:rFonts w:eastAsia="SimSun" w:cs="Times New Roman"/>
          <w:sz w:val="28"/>
          <w:szCs w:val="28"/>
          <w:lang w:val="en-US" w:eastAsia="zh-CN" w:bidi="ar"/>
        </w:rPr>
        <w:t xml:space="preserve"> </w:t>
      </w:r>
      <w:r w:rsidRPr="00B02201">
        <w:rPr>
          <w:rFonts w:eastAsia="SimSun" w:cs="Times New Roman"/>
          <w:sz w:val="28"/>
          <w:szCs w:val="28"/>
          <w:lang w:eastAsia="zh-CN" w:bidi="ar"/>
        </w:rPr>
        <w:t xml:space="preserve">9 </w:t>
      </w:r>
      <w:r w:rsidRPr="00B02201">
        <w:rPr>
          <w:rFonts w:eastAsia="SimSun" w:cs="Times New Roman"/>
          <w:sz w:val="28"/>
          <w:szCs w:val="28"/>
          <w:lang w:val="en-US" w:eastAsia="zh-CN" w:bidi="ar"/>
        </w:rPr>
        <w:t xml:space="preserve">– </w:t>
      </w:r>
      <w:proofErr w:type="spellStart"/>
      <w:r w:rsidRPr="00B02201">
        <w:rPr>
          <w:rFonts w:eastAsia="SimSun" w:cs="Times New Roman"/>
          <w:sz w:val="28"/>
          <w:szCs w:val="28"/>
          <w:lang w:val="en-US" w:eastAsia="zh-CN" w:bidi="ar"/>
        </w:rPr>
        <w:t>баланс</w:t>
      </w:r>
      <w:proofErr w:type="spellEnd"/>
      <w:r w:rsidRPr="00B02201">
        <w:rPr>
          <w:rFonts w:eastAsia="SimSun" w:cs="Times New Roman"/>
          <w:sz w:val="28"/>
          <w:szCs w:val="28"/>
          <w:lang w:val="en-US" w:eastAsia="zh-CN" w:bidi="ar"/>
        </w:rPr>
        <w:t xml:space="preserve"> </w:t>
      </w:r>
      <w:proofErr w:type="spellStart"/>
      <w:r w:rsidRPr="00B02201">
        <w:rPr>
          <w:rFonts w:eastAsia="SimSun" w:cs="Times New Roman"/>
          <w:sz w:val="28"/>
          <w:szCs w:val="28"/>
          <w:lang w:val="en-US" w:eastAsia="zh-CN" w:bidi="ar"/>
        </w:rPr>
        <w:t>использования</w:t>
      </w:r>
      <w:proofErr w:type="spellEnd"/>
      <w:r w:rsidRPr="00B02201">
        <w:rPr>
          <w:rFonts w:eastAsia="SimSun" w:cs="Times New Roman"/>
          <w:sz w:val="28"/>
          <w:szCs w:val="28"/>
          <w:lang w:val="en-US" w:eastAsia="zh-CN" w:bidi="ar"/>
        </w:rPr>
        <w:t xml:space="preserve"> </w:t>
      </w:r>
      <w:proofErr w:type="spellStart"/>
      <w:r w:rsidRPr="00B02201">
        <w:rPr>
          <w:rFonts w:eastAsia="SimSun" w:cs="Times New Roman"/>
          <w:sz w:val="28"/>
          <w:szCs w:val="28"/>
          <w:lang w:val="en-US" w:eastAsia="zh-CN" w:bidi="ar"/>
        </w:rPr>
        <w:t>времени</w:t>
      </w:r>
      <w:proofErr w:type="spellEnd"/>
      <w:r w:rsidRPr="00B02201">
        <w:rPr>
          <w:rFonts w:eastAsia="SimSun" w:cs="Times New Roman"/>
          <w:sz w:val="28"/>
          <w:szCs w:val="28"/>
          <w:lang w:val="en-US" w:eastAsia="zh-CN" w:bidi="ar"/>
        </w:rPr>
        <w:t xml:space="preserve">. </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3038"/>
        <w:gridCol w:w="987"/>
        <w:gridCol w:w="1088"/>
        <w:gridCol w:w="1412"/>
        <w:gridCol w:w="1138"/>
        <w:gridCol w:w="1178"/>
      </w:tblGrid>
      <w:tr w:rsidR="00763FEF" w:rsidRPr="004943B8" w14:paraId="6A7F9A7E" w14:textId="77777777">
        <w:tc>
          <w:tcPr>
            <w:tcW w:w="730" w:type="dxa"/>
          </w:tcPr>
          <w:p w14:paraId="69A4612E" w14:textId="77777777" w:rsidR="00763FEF" w:rsidRPr="004943B8" w:rsidRDefault="004A364C" w:rsidP="004943B8">
            <w:r w:rsidRPr="004943B8">
              <w:t>№</w:t>
            </w:r>
          </w:p>
          <w:p w14:paraId="62310417" w14:textId="77777777" w:rsidR="00763FEF" w:rsidRPr="004943B8" w:rsidRDefault="004A364C" w:rsidP="004943B8">
            <w:r w:rsidRPr="004943B8">
              <w:t>П/П</w:t>
            </w:r>
          </w:p>
        </w:tc>
        <w:tc>
          <w:tcPr>
            <w:tcW w:w="3038" w:type="dxa"/>
          </w:tcPr>
          <w:p w14:paraId="0D76D328" w14:textId="77777777" w:rsidR="00763FEF" w:rsidRPr="004943B8" w:rsidRDefault="004A364C" w:rsidP="004943B8">
            <w:r w:rsidRPr="004943B8">
              <w:t>Категория затрат рабочего времени</w:t>
            </w:r>
          </w:p>
        </w:tc>
        <w:tc>
          <w:tcPr>
            <w:tcW w:w="2075" w:type="dxa"/>
            <w:gridSpan w:val="2"/>
          </w:tcPr>
          <w:p w14:paraId="228F4F1E" w14:textId="77777777" w:rsidR="00763FEF" w:rsidRPr="004943B8" w:rsidRDefault="004A364C" w:rsidP="004943B8">
            <w:proofErr w:type="spellStart"/>
            <w:r w:rsidRPr="004943B8">
              <w:t>продолжительност</w:t>
            </w:r>
            <w:proofErr w:type="spellEnd"/>
          </w:p>
          <w:p w14:paraId="6EDB0478" w14:textId="77777777" w:rsidR="00763FEF" w:rsidRPr="004943B8" w:rsidRDefault="004A364C" w:rsidP="004943B8">
            <w:r w:rsidRPr="004943B8">
              <w:t>ь</w:t>
            </w:r>
          </w:p>
        </w:tc>
        <w:tc>
          <w:tcPr>
            <w:tcW w:w="1412" w:type="dxa"/>
          </w:tcPr>
          <w:p w14:paraId="63474FE0" w14:textId="77777777" w:rsidR="00763FEF" w:rsidRPr="004943B8" w:rsidRDefault="004A364C" w:rsidP="004943B8">
            <w:r w:rsidRPr="004943B8">
              <w:t>Коррективы</w:t>
            </w:r>
          </w:p>
        </w:tc>
        <w:tc>
          <w:tcPr>
            <w:tcW w:w="2316" w:type="dxa"/>
            <w:gridSpan w:val="2"/>
          </w:tcPr>
          <w:p w14:paraId="41D02DF3" w14:textId="77777777" w:rsidR="00763FEF" w:rsidRPr="004943B8" w:rsidRDefault="004A364C" w:rsidP="004943B8">
            <w:r w:rsidRPr="004943B8">
              <w:t>Баланс</w:t>
            </w:r>
          </w:p>
        </w:tc>
      </w:tr>
      <w:tr w:rsidR="00763FEF" w:rsidRPr="004943B8" w14:paraId="01987972" w14:textId="77777777">
        <w:tc>
          <w:tcPr>
            <w:tcW w:w="730" w:type="dxa"/>
          </w:tcPr>
          <w:p w14:paraId="3C56BE19" w14:textId="77777777" w:rsidR="00763FEF" w:rsidRPr="004943B8" w:rsidRDefault="00763FEF" w:rsidP="004943B8"/>
        </w:tc>
        <w:tc>
          <w:tcPr>
            <w:tcW w:w="3038" w:type="dxa"/>
          </w:tcPr>
          <w:p w14:paraId="66C79541" w14:textId="77777777" w:rsidR="00763FEF" w:rsidRPr="004943B8" w:rsidRDefault="00763FEF" w:rsidP="004943B8"/>
        </w:tc>
        <w:tc>
          <w:tcPr>
            <w:tcW w:w="987" w:type="dxa"/>
          </w:tcPr>
          <w:p w14:paraId="11B5C618" w14:textId="77777777" w:rsidR="00763FEF" w:rsidRPr="004943B8" w:rsidRDefault="004A364C" w:rsidP="004943B8">
            <w:r w:rsidRPr="004943B8">
              <w:t>мин</w:t>
            </w:r>
          </w:p>
        </w:tc>
        <w:tc>
          <w:tcPr>
            <w:tcW w:w="1088" w:type="dxa"/>
          </w:tcPr>
          <w:p w14:paraId="057D3447" w14:textId="77777777" w:rsidR="00763FEF" w:rsidRPr="004943B8" w:rsidRDefault="004A364C" w:rsidP="004943B8">
            <w:r w:rsidRPr="004943B8">
              <w:t>%</w:t>
            </w:r>
          </w:p>
        </w:tc>
        <w:tc>
          <w:tcPr>
            <w:tcW w:w="1412" w:type="dxa"/>
          </w:tcPr>
          <w:p w14:paraId="2F4B4C0E" w14:textId="77777777" w:rsidR="00763FEF" w:rsidRPr="004943B8" w:rsidRDefault="004A364C" w:rsidP="004943B8">
            <w:r w:rsidRPr="004943B8">
              <w:t>мин</w:t>
            </w:r>
          </w:p>
        </w:tc>
        <w:tc>
          <w:tcPr>
            <w:tcW w:w="1138" w:type="dxa"/>
          </w:tcPr>
          <w:p w14:paraId="76B17AC4" w14:textId="77777777" w:rsidR="00763FEF" w:rsidRPr="004943B8" w:rsidRDefault="004A364C" w:rsidP="004943B8">
            <w:r w:rsidRPr="004943B8">
              <w:t>мин</w:t>
            </w:r>
          </w:p>
        </w:tc>
        <w:tc>
          <w:tcPr>
            <w:tcW w:w="1178" w:type="dxa"/>
          </w:tcPr>
          <w:p w14:paraId="11BFAE90" w14:textId="77777777" w:rsidR="00763FEF" w:rsidRPr="004943B8" w:rsidRDefault="004A364C" w:rsidP="004943B8">
            <w:r w:rsidRPr="004943B8">
              <w:t>%</w:t>
            </w:r>
          </w:p>
        </w:tc>
      </w:tr>
      <w:tr w:rsidR="00763FEF" w:rsidRPr="004943B8" w14:paraId="1101143F" w14:textId="77777777">
        <w:tc>
          <w:tcPr>
            <w:tcW w:w="730" w:type="dxa"/>
          </w:tcPr>
          <w:p w14:paraId="5177C78E" w14:textId="77777777" w:rsidR="00763FEF" w:rsidRPr="004943B8" w:rsidRDefault="004A364C" w:rsidP="004943B8">
            <w:r w:rsidRPr="004943B8">
              <w:t>1</w:t>
            </w:r>
          </w:p>
        </w:tc>
        <w:tc>
          <w:tcPr>
            <w:tcW w:w="3038" w:type="dxa"/>
          </w:tcPr>
          <w:p w14:paraId="7B2F74D1" w14:textId="77777777" w:rsidR="00763FEF" w:rsidRPr="004943B8" w:rsidRDefault="004A364C" w:rsidP="004943B8">
            <w:r w:rsidRPr="004943B8">
              <w:t>ОП</w:t>
            </w:r>
          </w:p>
        </w:tc>
        <w:tc>
          <w:tcPr>
            <w:tcW w:w="987" w:type="dxa"/>
          </w:tcPr>
          <w:p w14:paraId="66A1603F" w14:textId="77777777" w:rsidR="00763FEF" w:rsidRPr="004943B8" w:rsidRDefault="004A364C" w:rsidP="004943B8">
            <w:r w:rsidRPr="004943B8">
              <w:t>370</w:t>
            </w:r>
          </w:p>
        </w:tc>
        <w:tc>
          <w:tcPr>
            <w:tcW w:w="1088" w:type="dxa"/>
          </w:tcPr>
          <w:p w14:paraId="57F6477F" w14:textId="77777777" w:rsidR="00763FEF" w:rsidRPr="004943B8" w:rsidRDefault="004A364C" w:rsidP="004943B8">
            <w:r w:rsidRPr="004943B8">
              <w:t>77,08</w:t>
            </w:r>
          </w:p>
        </w:tc>
        <w:tc>
          <w:tcPr>
            <w:tcW w:w="1412" w:type="dxa"/>
          </w:tcPr>
          <w:p w14:paraId="1E21C195" w14:textId="77777777" w:rsidR="00763FEF" w:rsidRPr="004943B8" w:rsidRDefault="004A364C" w:rsidP="004943B8">
            <w:r w:rsidRPr="004943B8">
              <w:t>+32</w:t>
            </w:r>
          </w:p>
        </w:tc>
        <w:tc>
          <w:tcPr>
            <w:tcW w:w="1138" w:type="dxa"/>
          </w:tcPr>
          <w:p w14:paraId="100C40EE" w14:textId="77777777" w:rsidR="00763FEF" w:rsidRPr="004943B8" w:rsidRDefault="004A364C" w:rsidP="004943B8">
            <w:r w:rsidRPr="004943B8">
              <w:t>404</w:t>
            </w:r>
          </w:p>
        </w:tc>
        <w:tc>
          <w:tcPr>
            <w:tcW w:w="1178" w:type="dxa"/>
          </w:tcPr>
          <w:p w14:paraId="4123AF18" w14:textId="77777777" w:rsidR="00763FEF" w:rsidRPr="004943B8" w:rsidRDefault="004A364C" w:rsidP="004943B8">
            <w:r w:rsidRPr="004943B8">
              <w:t>84,2</w:t>
            </w:r>
          </w:p>
        </w:tc>
      </w:tr>
      <w:tr w:rsidR="00763FEF" w:rsidRPr="004943B8" w14:paraId="2B9D1EA4" w14:textId="77777777">
        <w:tc>
          <w:tcPr>
            <w:tcW w:w="730" w:type="dxa"/>
          </w:tcPr>
          <w:p w14:paraId="71727745" w14:textId="77777777" w:rsidR="00763FEF" w:rsidRPr="004943B8" w:rsidRDefault="004A364C" w:rsidP="004943B8">
            <w:r w:rsidRPr="004943B8">
              <w:t>2</w:t>
            </w:r>
          </w:p>
        </w:tc>
        <w:tc>
          <w:tcPr>
            <w:tcW w:w="3038" w:type="dxa"/>
          </w:tcPr>
          <w:p w14:paraId="4F568FB8" w14:textId="77777777" w:rsidR="00763FEF" w:rsidRPr="004943B8" w:rsidRDefault="004A364C" w:rsidP="004943B8">
            <w:r w:rsidRPr="004943B8">
              <w:t>ПЗ</w:t>
            </w:r>
          </w:p>
        </w:tc>
        <w:tc>
          <w:tcPr>
            <w:tcW w:w="987" w:type="dxa"/>
          </w:tcPr>
          <w:p w14:paraId="46D47736" w14:textId="77777777" w:rsidR="00763FEF" w:rsidRPr="004943B8" w:rsidRDefault="004A364C" w:rsidP="004943B8">
            <w:r w:rsidRPr="004943B8">
              <w:t>24</w:t>
            </w:r>
          </w:p>
        </w:tc>
        <w:tc>
          <w:tcPr>
            <w:tcW w:w="1088" w:type="dxa"/>
          </w:tcPr>
          <w:p w14:paraId="5FEE25A3" w14:textId="77777777" w:rsidR="00763FEF" w:rsidRPr="004943B8" w:rsidRDefault="004A364C" w:rsidP="004943B8">
            <w:r w:rsidRPr="004943B8">
              <w:t>5</w:t>
            </w:r>
          </w:p>
        </w:tc>
        <w:tc>
          <w:tcPr>
            <w:tcW w:w="1412" w:type="dxa"/>
          </w:tcPr>
          <w:p w14:paraId="4E26C1F2" w14:textId="77777777" w:rsidR="00763FEF" w:rsidRPr="004943B8" w:rsidRDefault="004A364C" w:rsidP="004943B8">
            <w:r w:rsidRPr="004943B8">
              <w:t>+4</w:t>
            </w:r>
          </w:p>
        </w:tc>
        <w:tc>
          <w:tcPr>
            <w:tcW w:w="1138" w:type="dxa"/>
          </w:tcPr>
          <w:p w14:paraId="3FEB31B0" w14:textId="77777777" w:rsidR="00763FEF" w:rsidRPr="004943B8" w:rsidRDefault="004A364C" w:rsidP="004943B8">
            <w:r w:rsidRPr="004943B8">
              <w:t>28</w:t>
            </w:r>
          </w:p>
        </w:tc>
        <w:tc>
          <w:tcPr>
            <w:tcW w:w="1178" w:type="dxa"/>
          </w:tcPr>
          <w:p w14:paraId="3CDDFF6F" w14:textId="77777777" w:rsidR="00763FEF" w:rsidRPr="004943B8" w:rsidRDefault="004A364C" w:rsidP="004943B8">
            <w:r w:rsidRPr="004943B8">
              <w:t>5,8</w:t>
            </w:r>
          </w:p>
        </w:tc>
      </w:tr>
      <w:tr w:rsidR="00763FEF" w:rsidRPr="004943B8" w14:paraId="4E707368" w14:textId="77777777">
        <w:tc>
          <w:tcPr>
            <w:tcW w:w="730" w:type="dxa"/>
          </w:tcPr>
          <w:p w14:paraId="45AD40D6" w14:textId="77777777" w:rsidR="00763FEF" w:rsidRPr="004943B8" w:rsidRDefault="004A364C" w:rsidP="004943B8">
            <w:r w:rsidRPr="004943B8">
              <w:t>3</w:t>
            </w:r>
          </w:p>
        </w:tc>
        <w:tc>
          <w:tcPr>
            <w:tcW w:w="3038" w:type="dxa"/>
          </w:tcPr>
          <w:p w14:paraId="229D219E" w14:textId="77777777" w:rsidR="00763FEF" w:rsidRPr="004943B8" w:rsidRDefault="004A364C" w:rsidP="004943B8">
            <w:r w:rsidRPr="004943B8">
              <w:t>ОБС</w:t>
            </w:r>
          </w:p>
        </w:tc>
        <w:tc>
          <w:tcPr>
            <w:tcW w:w="987" w:type="dxa"/>
          </w:tcPr>
          <w:p w14:paraId="011F7601" w14:textId="77777777" w:rsidR="00763FEF" w:rsidRPr="004943B8" w:rsidRDefault="004A364C" w:rsidP="004943B8">
            <w:r w:rsidRPr="004943B8">
              <w:t>70</w:t>
            </w:r>
          </w:p>
        </w:tc>
        <w:tc>
          <w:tcPr>
            <w:tcW w:w="1088" w:type="dxa"/>
          </w:tcPr>
          <w:p w14:paraId="2EFEC268" w14:textId="77777777" w:rsidR="00763FEF" w:rsidRPr="004943B8" w:rsidRDefault="004A364C" w:rsidP="004943B8">
            <w:r w:rsidRPr="004943B8">
              <w:t>14,58</w:t>
            </w:r>
          </w:p>
        </w:tc>
        <w:tc>
          <w:tcPr>
            <w:tcW w:w="1412" w:type="dxa"/>
          </w:tcPr>
          <w:p w14:paraId="7E74D28A" w14:textId="77777777" w:rsidR="00763FEF" w:rsidRPr="004943B8" w:rsidRDefault="004A364C" w:rsidP="004943B8">
            <w:r w:rsidRPr="004943B8">
              <w:t>-46</w:t>
            </w:r>
          </w:p>
        </w:tc>
        <w:tc>
          <w:tcPr>
            <w:tcW w:w="1138" w:type="dxa"/>
          </w:tcPr>
          <w:p w14:paraId="62BDFDC4" w14:textId="77777777" w:rsidR="00763FEF" w:rsidRPr="004943B8" w:rsidRDefault="004A364C" w:rsidP="004943B8">
            <w:r w:rsidRPr="004943B8">
              <w:t>24</w:t>
            </w:r>
          </w:p>
        </w:tc>
        <w:tc>
          <w:tcPr>
            <w:tcW w:w="1178" w:type="dxa"/>
          </w:tcPr>
          <w:p w14:paraId="2DBD3394" w14:textId="77777777" w:rsidR="00763FEF" w:rsidRPr="004943B8" w:rsidRDefault="004A364C" w:rsidP="004943B8">
            <w:r w:rsidRPr="004943B8">
              <w:t>5</w:t>
            </w:r>
          </w:p>
        </w:tc>
      </w:tr>
      <w:tr w:rsidR="00763FEF" w:rsidRPr="004943B8" w14:paraId="0850634C" w14:textId="77777777">
        <w:tc>
          <w:tcPr>
            <w:tcW w:w="730" w:type="dxa"/>
          </w:tcPr>
          <w:p w14:paraId="4B0830ED" w14:textId="77777777" w:rsidR="00763FEF" w:rsidRPr="004943B8" w:rsidRDefault="004A364C" w:rsidP="004943B8">
            <w:r w:rsidRPr="004943B8">
              <w:t>4</w:t>
            </w:r>
          </w:p>
        </w:tc>
        <w:tc>
          <w:tcPr>
            <w:tcW w:w="3038" w:type="dxa"/>
          </w:tcPr>
          <w:p w14:paraId="1449CD44" w14:textId="77777777" w:rsidR="00763FEF" w:rsidRPr="004943B8" w:rsidRDefault="004A364C" w:rsidP="004943B8">
            <w:r w:rsidRPr="004943B8">
              <w:t>ОТЛ</w:t>
            </w:r>
          </w:p>
        </w:tc>
        <w:tc>
          <w:tcPr>
            <w:tcW w:w="987" w:type="dxa"/>
          </w:tcPr>
          <w:p w14:paraId="6E546305" w14:textId="77777777" w:rsidR="00763FEF" w:rsidRPr="004943B8" w:rsidRDefault="004A364C" w:rsidP="004943B8">
            <w:r w:rsidRPr="004943B8">
              <w:t>6</w:t>
            </w:r>
          </w:p>
        </w:tc>
        <w:tc>
          <w:tcPr>
            <w:tcW w:w="1088" w:type="dxa"/>
          </w:tcPr>
          <w:p w14:paraId="3667B54C" w14:textId="77777777" w:rsidR="00763FEF" w:rsidRPr="004943B8" w:rsidRDefault="004A364C" w:rsidP="004943B8">
            <w:r w:rsidRPr="004943B8">
              <w:t>1,25</w:t>
            </w:r>
          </w:p>
        </w:tc>
        <w:tc>
          <w:tcPr>
            <w:tcW w:w="1412" w:type="dxa"/>
          </w:tcPr>
          <w:p w14:paraId="43A2EF76" w14:textId="77777777" w:rsidR="00763FEF" w:rsidRPr="004943B8" w:rsidRDefault="004A364C" w:rsidP="004943B8">
            <w:r w:rsidRPr="004943B8">
              <w:t>+18</w:t>
            </w:r>
          </w:p>
        </w:tc>
        <w:tc>
          <w:tcPr>
            <w:tcW w:w="1138" w:type="dxa"/>
          </w:tcPr>
          <w:p w14:paraId="5CC96D50" w14:textId="77777777" w:rsidR="00763FEF" w:rsidRPr="004943B8" w:rsidRDefault="004A364C" w:rsidP="004943B8">
            <w:r w:rsidRPr="004943B8">
              <w:t>24</w:t>
            </w:r>
          </w:p>
        </w:tc>
        <w:tc>
          <w:tcPr>
            <w:tcW w:w="1178" w:type="dxa"/>
          </w:tcPr>
          <w:p w14:paraId="36738209" w14:textId="77777777" w:rsidR="00763FEF" w:rsidRPr="004943B8" w:rsidRDefault="004A364C" w:rsidP="004943B8">
            <w:r w:rsidRPr="004943B8">
              <w:t>5</w:t>
            </w:r>
          </w:p>
        </w:tc>
      </w:tr>
      <w:tr w:rsidR="00763FEF" w:rsidRPr="004943B8" w14:paraId="5FE16B84" w14:textId="77777777">
        <w:tc>
          <w:tcPr>
            <w:tcW w:w="730" w:type="dxa"/>
          </w:tcPr>
          <w:p w14:paraId="0EFE0DCA" w14:textId="77777777" w:rsidR="00763FEF" w:rsidRPr="004943B8" w:rsidRDefault="004A364C" w:rsidP="004943B8">
            <w:r w:rsidRPr="004943B8">
              <w:t>5</w:t>
            </w:r>
          </w:p>
        </w:tc>
        <w:tc>
          <w:tcPr>
            <w:tcW w:w="3038" w:type="dxa"/>
          </w:tcPr>
          <w:p w14:paraId="4363B42E" w14:textId="77777777" w:rsidR="00763FEF" w:rsidRPr="004943B8" w:rsidRDefault="004A364C" w:rsidP="004943B8">
            <w:r w:rsidRPr="004943B8">
              <w:t>ПНД</w:t>
            </w:r>
          </w:p>
        </w:tc>
        <w:tc>
          <w:tcPr>
            <w:tcW w:w="987" w:type="dxa"/>
          </w:tcPr>
          <w:p w14:paraId="63043295" w14:textId="77777777" w:rsidR="00763FEF" w:rsidRPr="004943B8" w:rsidRDefault="004A364C" w:rsidP="004943B8">
            <w:r w:rsidRPr="004943B8">
              <w:t>10</w:t>
            </w:r>
          </w:p>
        </w:tc>
        <w:tc>
          <w:tcPr>
            <w:tcW w:w="1088" w:type="dxa"/>
          </w:tcPr>
          <w:p w14:paraId="33157138" w14:textId="77777777" w:rsidR="00763FEF" w:rsidRPr="004943B8" w:rsidRDefault="004A364C" w:rsidP="004943B8">
            <w:r w:rsidRPr="004943B8">
              <w:t>2,09</w:t>
            </w:r>
          </w:p>
        </w:tc>
        <w:tc>
          <w:tcPr>
            <w:tcW w:w="1412" w:type="dxa"/>
          </w:tcPr>
          <w:p w14:paraId="58A54B2E" w14:textId="77777777" w:rsidR="00763FEF" w:rsidRPr="004943B8" w:rsidRDefault="004A364C" w:rsidP="004943B8">
            <w:r w:rsidRPr="004943B8">
              <w:t>-</w:t>
            </w:r>
          </w:p>
        </w:tc>
        <w:tc>
          <w:tcPr>
            <w:tcW w:w="1138" w:type="dxa"/>
          </w:tcPr>
          <w:p w14:paraId="58421BBF" w14:textId="77777777" w:rsidR="00763FEF" w:rsidRPr="004943B8" w:rsidRDefault="004A364C" w:rsidP="004943B8">
            <w:r w:rsidRPr="004943B8">
              <w:t>-</w:t>
            </w:r>
          </w:p>
        </w:tc>
        <w:tc>
          <w:tcPr>
            <w:tcW w:w="1178" w:type="dxa"/>
          </w:tcPr>
          <w:p w14:paraId="7B2F47C6" w14:textId="77777777" w:rsidR="00763FEF" w:rsidRPr="004943B8" w:rsidRDefault="004A364C" w:rsidP="004943B8">
            <w:r w:rsidRPr="004943B8">
              <w:t>-</w:t>
            </w:r>
          </w:p>
        </w:tc>
      </w:tr>
      <w:tr w:rsidR="00763FEF" w:rsidRPr="004943B8" w14:paraId="3FF3FDE3" w14:textId="77777777">
        <w:tc>
          <w:tcPr>
            <w:tcW w:w="730" w:type="dxa"/>
          </w:tcPr>
          <w:p w14:paraId="65E69911" w14:textId="77777777" w:rsidR="00763FEF" w:rsidRPr="004943B8" w:rsidRDefault="00763FEF" w:rsidP="004943B8"/>
        </w:tc>
        <w:tc>
          <w:tcPr>
            <w:tcW w:w="3038" w:type="dxa"/>
          </w:tcPr>
          <w:p w14:paraId="5A8B1384" w14:textId="77777777" w:rsidR="00763FEF" w:rsidRPr="004943B8" w:rsidRDefault="004A364C" w:rsidP="004943B8">
            <w:r w:rsidRPr="004943B8">
              <w:t>Итого</w:t>
            </w:r>
          </w:p>
        </w:tc>
        <w:tc>
          <w:tcPr>
            <w:tcW w:w="987" w:type="dxa"/>
          </w:tcPr>
          <w:p w14:paraId="24788FD6" w14:textId="77777777" w:rsidR="00763FEF" w:rsidRPr="004943B8" w:rsidRDefault="004A364C" w:rsidP="004943B8">
            <w:r w:rsidRPr="004943B8">
              <w:t>480</w:t>
            </w:r>
          </w:p>
        </w:tc>
        <w:tc>
          <w:tcPr>
            <w:tcW w:w="1088" w:type="dxa"/>
          </w:tcPr>
          <w:p w14:paraId="4032D943" w14:textId="77777777" w:rsidR="00763FEF" w:rsidRPr="004943B8" w:rsidRDefault="004A364C" w:rsidP="004943B8">
            <w:r w:rsidRPr="004943B8">
              <w:t>100</w:t>
            </w:r>
          </w:p>
        </w:tc>
        <w:tc>
          <w:tcPr>
            <w:tcW w:w="1412" w:type="dxa"/>
          </w:tcPr>
          <w:p w14:paraId="79C5B4FB" w14:textId="77777777" w:rsidR="00763FEF" w:rsidRPr="004943B8" w:rsidRDefault="00763FEF" w:rsidP="004943B8"/>
        </w:tc>
        <w:tc>
          <w:tcPr>
            <w:tcW w:w="1138" w:type="dxa"/>
          </w:tcPr>
          <w:p w14:paraId="30BCF2A0" w14:textId="77777777" w:rsidR="00763FEF" w:rsidRPr="004943B8" w:rsidRDefault="004A364C" w:rsidP="004943B8">
            <w:r w:rsidRPr="004943B8">
              <w:t>480</w:t>
            </w:r>
          </w:p>
        </w:tc>
        <w:tc>
          <w:tcPr>
            <w:tcW w:w="1178" w:type="dxa"/>
          </w:tcPr>
          <w:p w14:paraId="5BB4BE43" w14:textId="77777777" w:rsidR="00763FEF" w:rsidRPr="004943B8" w:rsidRDefault="004A364C" w:rsidP="004943B8">
            <w:r w:rsidRPr="004943B8">
              <w:t>100</w:t>
            </w:r>
          </w:p>
        </w:tc>
      </w:tr>
    </w:tbl>
    <w:p w14:paraId="0E5FB660"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Фактическая продолжительность всего времени 480 мин. тогда в процентном </w:t>
      </w:r>
    </w:p>
    <w:p w14:paraId="08E42A3D"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соотношении оперативная работа составит: </w:t>
      </w:r>
    </w:p>
    <w:p w14:paraId="343523D4"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480 – 100% </w:t>
      </w:r>
    </w:p>
    <w:p w14:paraId="75AC424C"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ОП: </w:t>
      </w:r>
    </w:p>
    <w:p w14:paraId="6C7845FB"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х = (370*100)/480 = 77,08 % </w:t>
      </w:r>
    </w:p>
    <w:p w14:paraId="5D21AF6F" w14:textId="77777777" w:rsidR="00763FEF" w:rsidRPr="00B02201" w:rsidRDefault="004A364C" w:rsidP="00C60246">
      <w:pPr>
        <w:spacing w:line="360" w:lineRule="auto"/>
        <w:ind w:firstLine="709"/>
        <w:rPr>
          <w:rFonts w:eastAsia="SimSun" w:cs="Times New Roman"/>
          <w:sz w:val="28"/>
          <w:szCs w:val="28"/>
          <w:lang w:eastAsia="zh-CN" w:bidi="ar"/>
        </w:rPr>
      </w:pPr>
      <w:r w:rsidRPr="00B02201">
        <w:rPr>
          <w:rFonts w:eastAsia="SimSun" w:cs="Times New Roman"/>
          <w:sz w:val="28"/>
          <w:szCs w:val="28"/>
          <w:lang w:eastAsia="zh-CN" w:bidi="ar"/>
        </w:rPr>
        <w:t xml:space="preserve">ПЗ: </w:t>
      </w:r>
    </w:p>
    <w:p w14:paraId="70541BE6" w14:textId="77777777" w:rsidR="00763FEF" w:rsidRPr="00B02201" w:rsidRDefault="004A364C" w:rsidP="00C60246">
      <w:pPr>
        <w:spacing w:line="360" w:lineRule="auto"/>
        <w:ind w:firstLine="709"/>
        <w:rPr>
          <w:rFonts w:eastAsia="SimSun" w:cs="Times New Roman"/>
          <w:sz w:val="28"/>
          <w:szCs w:val="28"/>
          <w:lang w:eastAsia="zh-CN" w:bidi="ar"/>
        </w:rPr>
      </w:pPr>
      <w:r w:rsidRPr="00B02201">
        <w:rPr>
          <w:rFonts w:eastAsia="SimSun" w:cs="Times New Roman"/>
          <w:sz w:val="28"/>
          <w:szCs w:val="28"/>
          <w:lang w:eastAsia="zh-CN" w:bidi="ar"/>
        </w:rPr>
        <w:t>х = (24*100)/480 = 5</w:t>
      </w:r>
    </w:p>
    <w:p w14:paraId="65BF39F1" w14:textId="77777777" w:rsidR="00763FEF" w:rsidRPr="00B02201" w:rsidRDefault="004A364C" w:rsidP="00C60246">
      <w:pPr>
        <w:spacing w:line="360" w:lineRule="auto"/>
        <w:ind w:firstLine="709"/>
        <w:rPr>
          <w:rFonts w:eastAsia="SimSun" w:cs="Times New Roman"/>
          <w:sz w:val="28"/>
          <w:szCs w:val="28"/>
          <w:lang w:eastAsia="zh-CN" w:bidi="ar"/>
        </w:rPr>
      </w:pPr>
      <w:r w:rsidRPr="00B02201">
        <w:rPr>
          <w:rFonts w:eastAsia="SimSun" w:cs="Times New Roman"/>
          <w:sz w:val="28"/>
          <w:szCs w:val="28"/>
          <w:lang w:eastAsia="zh-CN" w:bidi="ar"/>
        </w:rPr>
        <w:t>ОБС:</w:t>
      </w:r>
    </w:p>
    <w:p w14:paraId="741EC843" w14:textId="77777777" w:rsidR="00763FEF" w:rsidRPr="00B02201" w:rsidRDefault="004A364C" w:rsidP="00C60246">
      <w:pPr>
        <w:spacing w:line="360" w:lineRule="auto"/>
        <w:ind w:firstLine="709"/>
        <w:rPr>
          <w:rFonts w:eastAsia="SimSun" w:cs="Times New Roman"/>
          <w:sz w:val="28"/>
          <w:szCs w:val="28"/>
          <w:lang w:eastAsia="zh-CN" w:bidi="ar"/>
        </w:rPr>
      </w:pPr>
      <w:r w:rsidRPr="00B02201">
        <w:rPr>
          <w:rFonts w:eastAsia="SimSun" w:cs="Times New Roman"/>
          <w:sz w:val="28"/>
          <w:szCs w:val="28"/>
          <w:lang w:eastAsia="zh-CN" w:bidi="ar"/>
        </w:rPr>
        <w:t>х = (70*100)/480 = 14,58</w:t>
      </w:r>
    </w:p>
    <w:p w14:paraId="5BF599E4" w14:textId="77777777" w:rsidR="00763FEF" w:rsidRPr="00B02201" w:rsidRDefault="004A364C" w:rsidP="00C60246">
      <w:pPr>
        <w:spacing w:line="360" w:lineRule="auto"/>
        <w:ind w:firstLine="709"/>
        <w:rPr>
          <w:rFonts w:eastAsia="SimSun" w:cs="Times New Roman"/>
          <w:sz w:val="28"/>
          <w:szCs w:val="28"/>
          <w:lang w:eastAsia="zh-CN" w:bidi="ar"/>
        </w:rPr>
      </w:pPr>
      <w:r w:rsidRPr="00B02201">
        <w:rPr>
          <w:rFonts w:eastAsia="SimSun" w:cs="Times New Roman"/>
          <w:sz w:val="28"/>
          <w:szCs w:val="28"/>
          <w:lang w:eastAsia="zh-CN" w:bidi="ar"/>
        </w:rPr>
        <w:t>ОТЛ:</w:t>
      </w:r>
    </w:p>
    <w:p w14:paraId="781D9ADD" w14:textId="77777777" w:rsidR="00763FEF" w:rsidRPr="00B02201" w:rsidRDefault="004A364C" w:rsidP="00C60246">
      <w:pPr>
        <w:spacing w:line="360" w:lineRule="auto"/>
        <w:ind w:firstLine="709"/>
        <w:rPr>
          <w:rFonts w:eastAsia="SimSun" w:cs="Times New Roman"/>
          <w:sz w:val="28"/>
          <w:szCs w:val="28"/>
          <w:lang w:eastAsia="zh-CN" w:bidi="ar"/>
        </w:rPr>
      </w:pPr>
      <w:r w:rsidRPr="00B02201">
        <w:rPr>
          <w:rFonts w:eastAsia="SimSun" w:cs="Times New Roman"/>
          <w:sz w:val="28"/>
          <w:szCs w:val="28"/>
          <w:lang w:eastAsia="zh-CN" w:bidi="ar"/>
        </w:rPr>
        <w:lastRenderedPageBreak/>
        <w:t>х = (6*100)/480 = 1.25</w:t>
      </w:r>
      <w:r w:rsidRPr="00B02201">
        <w:rPr>
          <w:rFonts w:eastAsia="SimSun" w:cs="Times New Roman"/>
          <w:sz w:val="28"/>
          <w:szCs w:val="28"/>
          <w:lang w:eastAsia="zh-CN" w:bidi="ar"/>
        </w:rPr>
        <w:br/>
        <w:t>ПНД:</w:t>
      </w:r>
      <w:r w:rsidRPr="00B02201">
        <w:rPr>
          <w:rFonts w:eastAsia="SimSun" w:cs="Times New Roman"/>
          <w:sz w:val="28"/>
          <w:szCs w:val="28"/>
          <w:lang w:eastAsia="zh-CN" w:bidi="ar"/>
        </w:rPr>
        <w:br/>
        <w:t>х = (10*100)/480 = 2,09</w:t>
      </w:r>
    </w:p>
    <w:p w14:paraId="22CB04BA"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Далее рассчитаем нормальное время на ПЗ – 7% ОП, на ОБС – 6% ОП, </w:t>
      </w:r>
    </w:p>
    <w:p w14:paraId="61811189"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на ОТЛ – 6% ОП:</w:t>
      </w:r>
    </w:p>
    <w:p w14:paraId="2F8A96ED"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ПЗ – 7% = 0,07; ОБС и ОТЛ – 6 % = 0,06. </w:t>
      </w:r>
    </w:p>
    <w:p w14:paraId="72CCD9FC"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х + 0,06*х + 0,06*х + 0,07*х = 480, х = 404 мин. </w:t>
      </w:r>
    </w:p>
    <w:p w14:paraId="37D39B39"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Нормальное время на ПЗ - 7% ОП 0,07*404 мин. = 28 мин. </w:t>
      </w:r>
    </w:p>
    <w:p w14:paraId="4BF6AB27"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Нормальное время на ОТЛ и ОБС - 6% ОП 0,06*404 мин. = 24 мин. </w:t>
      </w:r>
    </w:p>
    <w:p w14:paraId="5110E204"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Коэффициент потерь рабочего времени по вине сотрудника в разы </w:t>
      </w:r>
    </w:p>
    <w:p w14:paraId="294506A0" w14:textId="61559CDD"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больше, чем по организационным причинам, следовательно, необходимо </w:t>
      </w:r>
      <w:r w:rsidRPr="00C60246">
        <w:rPr>
          <w:rFonts w:eastAsia="SimSun" w:cs="Times New Roman"/>
          <w:sz w:val="28"/>
          <w:szCs w:val="28"/>
          <w:lang w:eastAsia="zh-CN" w:bidi="ar"/>
        </w:rPr>
        <w:t xml:space="preserve">провести ряд мер: </w:t>
      </w:r>
    </w:p>
    <w:p w14:paraId="581BFEAB" w14:textId="77777777" w:rsidR="00763FEF" w:rsidRPr="00B02201" w:rsidRDefault="004A364C" w:rsidP="00C60246">
      <w:pPr>
        <w:numPr>
          <w:ilvl w:val="0"/>
          <w:numId w:val="7"/>
        </w:numPr>
        <w:spacing w:line="360" w:lineRule="auto"/>
        <w:ind w:firstLine="709"/>
        <w:rPr>
          <w:rFonts w:cs="Times New Roman"/>
          <w:sz w:val="28"/>
          <w:szCs w:val="28"/>
        </w:rPr>
      </w:pPr>
      <w:r w:rsidRPr="00B02201">
        <w:rPr>
          <w:rFonts w:eastAsia="SimSun" w:cs="Times New Roman"/>
          <w:sz w:val="28"/>
          <w:szCs w:val="28"/>
          <w:lang w:eastAsia="zh-CN" w:bidi="ar"/>
        </w:rPr>
        <w:t xml:space="preserve">Проверить наличие устойчивых профессиональных навыков у </w:t>
      </w:r>
    </w:p>
    <w:p w14:paraId="4505B818"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рабочего; при необходимости провести дополнительный курс </w:t>
      </w:r>
    </w:p>
    <w:p w14:paraId="07743F9F" w14:textId="77777777" w:rsidR="00763FEF" w:rsidRPr="00B02201" w:rsidRDefault="004A364C" w:rsidP="00C60246">
      <w:pPr>
        <w:spacing w:line="360" w:lineRule="auto"/>
        <w:ind w:firstLine="709"/>
        <w:rPr>
          <w:rFonts w:cs="Times New Roman"/>
          <w:sz w:val="28"/>
          <w:szCs w:val="28"/>
        </w:rPr>
      </w:pPr>
      <w:proofErr w:type="spellStart"/>
      <w:r w:rsidRPr="00B02201">
        <w:rPr>
          <w:rFonts w:eastAsia="SimSun" w:cs="Times New Roman"/>
          <w:sz w:val="28"/>
          <w:szCs w:val="28"/>
          <w:lang w:val="en-US" w:eastAsia="zh-CN" w:bidi="ar"/>
        </w:rPr>
        <w:t>профессионального</w:t>
      </w:r>
      <w:proofErr w:type="spellEnd"/>
      <w:r w:rsidRPr="00B02201">
        <w:rPr>
          <w:rFonts w:eastAsia="SimSun" w:cs="Times New Roman"/>
          <w:sz w:val="28"/>
          <w:szCs w:val="28"/>
          <w:lang w:val="en-US" w:eastAsia="zh-CN" w:bidi="ar"/>
        </w:rPr>
        <w:t xml:space="preserve"> </w:t>
      </w:r>
      <w:proofErr w:type="spellStart"/>
      <w:r w:rsidRPr="00B02201">
        <w:rPr>
          <w:rFonts w:eastAsia="SimSun" w:cs="Times New Roman"/>
          <w:sz w:val="28"/>
          <w:szCs w:val="28"/>
          <w:lang w:val="en-US" w:eastAsia="zh-CN" w:bidi="ar"/>
        </w:rPr>
        <w:t>обучения</w:t>
      </w:r>
      <w:proofErr w:type="spellEnd"/>
      <w:r w:rsidRPr="00B02201">
        <w:rPr>
          <w:rFonts w:eastAsia="SimSun" w:cs="Times New Roman"/>
          <w:sz w:val="28"/>
          <w:szCs w:val="28"/>
          <w:lang w:val="en-US" w:eastAsia="zh-CN" w:bidi="ar"/>
        </w:rPr>
        <w:t xml:space="preserve">. </w:t>
      </w:r>
    </w:p>
    <w:p w14:paraId="12B7461E" w14:textId="06294A92" w:rsidR="00763FEF" w:rsidRPr="00C60246" w:rsidRDefault="004A364C" w:rsidP="00C60246">
      <w:pPr>
        <w:numPr>
          <w:ilvl w:val="0"/>
          <w:numId w:val="7"/>
        </w:numPr>
        <w:spacing w:line="360" w:lineRule="auto"/>
        <w:ind w:firstLine="709"/>
        <w:rPr>
          <w:rFonts w:cs="Times New Roman"/>
          <w:sz w:val="28"/>
          <w:szCs w:val="28"/>
        </w:rPr>
      </w:pPr>
      <w:r w:rsidRPr="00B02201">
        <w:rPr>
          <w:rFonts w:eastAsia="SimSun" w:cs="Times New Roman"/>
          <w:sz w:val="28"/>
          <w:szCs w:val="28"/>
          <w:lang w:eastAsia="zh-CN" w:bidi="ar"/>
        </w:rPr>
        <w:t xml:space="preserve">Ужесточение наказаний за опоздания, отлучки, ранний уход с работы </w:t>
      </w:r>
      <w:r w:rsidRPr="00C60246">
        <w:rPr>
          <w:rFonts w:eastAsia="SimSun" w:cs="Times New Roman"/>
          <w:sz w:val="28"/>
          <w:szCs w:val="28"/>
          <w:lang w:eastAsia="zh-CN" w:bidi="ar"/>
        </w:rPr>
        <w:t xml:space="preserve">и т.д. </w:t>
      </w:r>
    </w:p>
    <w:p w14:paraId="1C09AACB" w14:textId="791E7C22" w:rsidR="00763FEF" w:rsidRPr="00B02201" w:rsidRDefault="004A364C" w:rsidP="00C60246">
      <w:pPr>
        <w:numPr>
          <w:ilvl w:val="0"/>
          <w:numId w:val="7"/>
        </w:numPr>
        <w:spacing w:line="360" w:lineRule="auto"/>
        <w:ind w:firstLine="709"/>
        <w:rPr>
          <w:rFonts w:cs="Times New Roman"/>
          <w:sz w:val="28"/>
          <w:szCs w:val="28"/>
        </w:rPr>
      </w:pPr>
      <w:r w:rsidRPr="00B02201">
        <w:rPr>
          <w:rFonts w:eastAsia="SimSun" w:cs="Times New Roman"/>
          <w:sz w:val="28"/>
          <w:szCs w:val="28"/>
          <w:lang w:eastAsia="zh-CN" w:bidi="ar"/>
        </w:rPr>
        <w:t xml:space="preserve">Комплексное обоснование необходимых затрат труда; </w:t>
      </w:r>
    </w:p>
    <w:p w14:paraId="39E9E292" w14:textId="218D0DED" w:rsidR="00763FEF" w:rsidRPr="00B02201" w:rsidRDefault="004A364C" w:rsidP="00C60246">
      <w:pPr>
        <w:numPr>
          <w:ilvl w:val="0"/>
          <w:numId w:val="7"/>
        </w:numPr>
        <w:spacing w:line="360" w:lineRule="auto"/>
        <w:ind w:firstLine="709"/>
        <w:rPr>
          <w:rFonts w:cs="Times New Roman"/>
          <w:sz w:val="28"/>
          <w:szCs w:val="28"/>
        </w:rPr>
      </w:pPr>
      <w:r w:rsidRPr="00B02201">
        <w:rPr>
          <w:rFonts w:eastAsia="SimSun" w:cs="Times New Roman"/>
          <w:sz w:val="28"/>
          <w:szCs w:val="28"/>
          <w:lang w:eastAsia="zh-CN" w:bidi="ar"/>
        </w:rPr>
        <w:t xml:space="preserve">Обеспечение всем необходимым беспрерывного трудового процесса; </w:t>
      </w:r>
    </w:p>
    <w:p w14:paraId="6137E9A8" w14:textId="3B5C1464" w:rsidR="00763FEF" w:rsidRPr="00C60246" w:rsidRDefault="004A364C" w:rsidP="00C60246">
      <w:pPr>
        <w:numPr>
          <w:ilvl w:val="0"/>
          <w:numId w:val="7"/>
        </w:numPr>
        <w:spacing w:line="360" w:lineRule="auto"/>
        <w:ind w:firstLine="709"/>
        <w:rPr>
          <w:rFonts w:cs="Times New Roman"/>
          <w:sz w:val="28"/>
          <w:szCs w:val="28"/>
        </w:rPr>
      </w:pPr>
      <w:r w:rsidRPr="00B02201">
        <w:rPr>
          <w:rFonts w:eastAsia="SimSun" w:cs="Times New Roman"/>
          <w:sz w:val="28"/>
          <w:szCs w:val="28"/>
          <w:lang w:eastAsia="zh-CN" w:bidi="ar"/>
        </w:rPr>
        <w:t xml:space="preserve">Оснащение рабочего места всем необходимым и его рациональное </w:t>
      </w:r>
      <w:r w:rsidRPr="00C60246">
        <w:rPr>
          <w:rFonts w:eastAsia="SimSun" w:cs="Times New Roman"/>
          <w:sz w:val="28"/>
          <w:szCs w:val="28"/>
          <w:lang w:eastAsia="zh-CN" w:bidi="ar"/>
        </w:rPr>
        <w:t xml:space="preserve">размещение; </w:t>
      </w:r>
    </w:p>
    <w:p w14:paraId="14D241E1" w14:textId="56870B41" w:rsidR="00763FEF" w:rsidRPr="00C60246" w:rsidRDefault="004A364C" w:rsidP="00C60246">
      <w:pPr>
        <w:numPr>
          <w:ilvl w:val="0"/>
          <w:numId w:val="7"/>
        </w:numPr>
        <w:spacing w:line="360" w:lineRule="auto"/>
        <w:ind w:firstLine="709"/>
        <w:rPr>
          <w:rFonts w:cs="Times New Roman"/>
          <w:sz w:val="28"/>
          <w:szCs w:val="28"/>
        </w:rPr>
      </w:pPr>
      <w:r w:rsidRPr="00B02201">
        <w:rPr>
          <w:rFonts w:eastAsia="SimSun" w:cs="Times New Roman"/>
          <w:sz w:val="28"/>
          <w:szCs w:val="28"/>
          <w:lang w:eastAsia="zh-CN" w:bidi="ar"/>
        </w:rPr>
        <w:t xml:space="preserve">Совершенствование навыков планирования на основании сравнения </w:t>
      </w:r>
      <w:r w:rsidRPr="00C60246">
        <w:rPr>
          <w:rFonts w:eastAsia="SimSun" w:cs="Times New Roman"/>
          <w:sz w:val="28"/>
          <w:szCs w:val="28"/>
          <w:lang w:eastAsia="zh-CN" w:bidi="ar"/>
        </w:rPr>
        <w:t xml:space="preserve">с практикой; </w:t>
      </w:r>
    </w:p>
    <w:p w14:paraId="0E9032F0" w14:textId="5C008E5F" w:rsidR="00C60246" w:rsidRDefault="004A364C" w:rsidP="00C60246">
      <w:pPr>
        <w:numPr>
          <w:ilvl w:val="0"/>
          <w:numId w:val="7"/>
        </w:numPr>
        <w:spacing w:line="360" w:lineRule="auto"/>
        <w:ind w:firstLine="709"/>
        <w:rPr>
          <w:rFonts w:cs="Times New Roman"/>
          <w:sz w:val="28"/>
          <w:szCs w:val="28"/>
        </w:rPr>
      </w:pPr>
      <w:r w:rsidRPr="00B02201">
        <w:rPr>
          <w:rFonts w:eastAsia="SimSun" w:cs="Times New Roman"/>
          <w:sz w:val="28"/>
          <w:szCs w:val="28"/>
          <w:lang w:eastAsia="zh-CN" w:bidi="ar"/>
        </w:rPr>
        <w:t xml:space="preserve">Ставить цели и стремиться к их </w:t>
      </w:r>
      <w:proofErr w:type="gramStart"/>
      <w:r w:rsidRPr="00B02201">
        <w:rPr>
          <w:rFonts w:eastAsia="SimSun" w:cs="Times New Roman"/>
          <w:sz w:val="28"/>
          <w:szCs w:val="28"/>
          <w:lang w:eastAsia="zh-CN" w:bidi="ar"/>
        </w:rPr>
        <w:t>достижению</w:t>
      </w:r>
      <w:r w:rsidR="006A7301" w:rsidRPr="006A7301">
        <w:rPr>
          <w:rFonts w:eastAsia="SimSun" w:cs="Times New Roman"/>
          <w:sz w:val="28"/>
          <w:szCs w:val="28"/>
          <w:lang w:eastAsia="zh-CN" w:bidi="ar"/>
        </w:rPr>
        <w:t>[</w:t>
      </w:r>
      <w:proofErr w:type="gramEnd"/>
      <w:r w:rsidR="006A7301" w:rsidRPr="006A7301">
        <w:rPr>
          <w:rFonts w:eastAsia="SimSun" w:cs="Times New Roman"/>
          <w:sz w:val="28"/>
          <w:szCs w:val="28"/>
          <w:lang w:eastAsia="zh-CN" w:bidi="ar"/>
        </w:rPr>
        <w:t>3]</w:t>
      </w:r>
      <w:r w:rsidRPr="00B02201">
        <w:rPr>
          <w:rFonts w:eastAsia="SimSun" w:cs="Times New Roman"/>
          <w:sz w:val="28"/>
          <w:szCs w:val="28"/>
          <w:lang w:eastAsia="zh-CN" w:bidi="ar"/>
        </w:rPr>
        <w:t>.</w:t>
      </w:r>
    </w:p>
    <w:p w14:paraId="4B3A66B2" w14:textId="1A0D62B3" w:rsidR="00763FEF" w:rsidRPr="00C60246" w:rsidRDefault="004A364C" w:rsidP="00C60246">
      <w:pPr>
        <w:spacing w:line="360" w:lineRule="auto"/>
        <w:ind w:left="1129"/>
        <w:rPr>
          <w:rFonts w:cs="Times New Roman"/>
          <w:sz w:val="28"/>
          <w:szCs w:val="28"/>
        </w:rPr>
      </w:pPr>
      <w:r w:rsidRPr="00C60246">
        <w:rPr>
          <w:rFonts w:eastAsia="SimSun" w:cs="Times New Roman"/>
          <w:sz w:val="28"/>
          <w:szCs w:val="28"/>
          <w:lang w:eastAsia="zh-CN" w:bidi="ar"/>
        </w:rPr>
        <w:t xml:space="preserve">В таблице 9 представлены данные о фонде рабочего времени в </w:t>
      </w:r>
    </w:p>
    <w:p w14:paraId="1A82A9C9"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организации за период с 2021 по 2022 год. Проведем анализ изменений </w:t>
      </w:r>
    </w:p>
    <w:p w14:paraId="21B845CF"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фонда рабочего времени и выявим факторы, которые на него повлияли. </w:t>
      </w:r>
    </w:p>
    <w:p w14:paraId="355ADC1C"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Сначала рассчитаем ФРВ:</w:t>
      </w:r>
    </w:p>
    <w:p w14:paraId="79BAE3B4"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Фонд рабочего времени (</w:t>
      </w:r>
      <w:proofErr w:type="gramStart"/>
      <w:r w:rsidRPr="00B02201">
        <w:rPr>
          <w:rFonts w:eastAsia="SimSun" w:cs="Times New Roman"/>
          <w:sz w:val="28"/>
          <w:szCs w:val="28"/>
          <w:lang w:eastAsia="zh-CN" w:bidi="ar"/>
        </w:rPr>
        <w:t>2023)=</w:t>
      </w:r>
      <w:proofErr w:type="gramEnd"/>
      <w:r w:rsidRPr="00B02201">
        <w:rPr>
          <w:rFonts w:eastAsia="SimSun" w:cs="Times New Roman"/>
          <w:sz w:val="28"/>
          <w:szCs w:val="28"/>
          <w:lang w:eastAsia="zh-CN" w:bidi="ar"/>
        </w:rPr>
        <w:t xml:space="preserve">8 *209 *7,94=13275,68 чел./час </w:t>
      </w:r>
    </w:p>
    <w:p w14:paraId="11BE5FD0"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lastRenderedPageBreak/>
        <w:t>Фонд рабочего времени (</w:t>
      </w:r>
      <w:proofErr w:type="gramStart"/>
      <w:r w:rsidRPr="00B02201">
        <w:rPr>
          <w:rFonts w:eastAsia="SimSun" w:cs="Times New Roman"/>
          <w:sz w:val="28"/>
          <w:szCs w:val="28"/>
          <w:lang w:eastAsia="zh-CN" w:bidi="ar"/>
        </w:rPr>
        <w:t>2022)=</w:t>
      </w:r>
      <w:proofErr w:type="gramEnd"/>
      <w:r w:rsidRPr="00B02201">
        <w:rPr>
          <w:rFonts w:eastAsia="SimSun" w:cs="Times New Roman"/>
          <w:sz w:val="28"/>
          <w:szCs w:val="28"/>
          <w:lang w:eastAsia="zh-CN" w:bidi="ar"/>
        </w:rPr>
        <w:t xml:space="preserve">7* 185*7,9=10230,5 чел./час. </w:t>
      </w:r>
    </w:p>
    <w:p w14:paraId="4F6E65EF"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Таблица 10 – Анализ использования трудовых ресурсов на организации</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1170"/>
        <w:gridCol w:w="1226"/>
        <w:gridCol w:w="1489"/>
        <w:gridCol w:w="1572"/>
      </w:tblGrid>
      <w:tr w:rsidR="00763FEF" w:rsidRPr="004943B8" w14:paraId="04ABC368" w14:textId="77777777">
        <w:tc>
          <w:tcPr>
            <w:tcW w:w="4043" w:type="dxa"/>
            <w:vMerge w:val="restart"/>
          </w:tcPr>
          <w:p w14:paraId="59496494" w14:textId="77777777" w:rsidR="00763FEF" w:rsidRPr="004943B8" w:rsidRDefault="004A364C" w:rsidP="004943B8">
            <w:r w:rsidRPr="004943B8">
              <w:t>Показатель</w:t>
            </w:r>
          </w:p>
          <w:p w14:paraId="6FA46B0A" w14:textId="77777777" w:rsidR="00763FEF" w:rsidRPr="004943B8" w:rsidRDefault="00763FEF" w:rsidP="004943B8"/>
        </w:tc>
        <w:tc>
          <w:tcPr>
            <w:tcW w:w="1175" w:type="dxa"/>
            <w:vMerge w:val="restart"/>
          </w:tcPr>
          <w:p w14:paraId="11AB4058" w14:textId="77777777" w:rsidR="00763FEF" w:rsidRPr="004943B8" w:rsidRDefault="004A364C" w:rsidP="004943B8">
            <w:r w:rsidRPr="004943B8">
              <w:t>2023 г.</w:t>
            </w:r>
          </w:p>
        </w:tc>
        <w:tc>
          <w:tcPr>
            <w:tcW w:w="1237" w:type="dxa"/>
            <w:vMerge w:val="restart"/>
          </w:tcPr>
          <w:p w14:paraId="71D01E0C" w14:textId="77777777" w:rsidR="00763FEF" w:rsidRPr="004943B8" w:rsidRDefault="004A364C" w:rsidP="004943B8">
            <w:r w:rsidRPr="004943B8">
              <w:t>2022 г.</w:t>
            </w:r>
          </w:p>
        </w:tc>
        <w:tc>
          <w:tcPr>
            <w:tcW w:w="3116" w:type="dxa"/>
            <w:gridSpan w:val="2"/>
          </w:tcPr>
          <w:p w14:paraId="581DA765" w14:textId="77777777" w:rsidR="00763FEF" w:rsidRPr="004943B8" w:rsidRDefault="004A364C" w:rsidP="004943B8">
            <w:r w:rsidRPr="004943B8">
              <w:t>Изменения</w:t>
            </w:r>
          </w:p>
        </w:tc>
      </w:tr>
      <w:tr w:rsidR="00763FEF" w:rsidRPr="004943B8" w14:paraId="5C841DFC" w14:textId="77777777">
        <w:tc>
          <w:tcPr>
            <w:tcW w:w="4043" w:type="dxa"/>
            <w:vMerge/>
          </w:tcPr>
          <w:p w14:paraId="4C742DF8" w14:textId="77777777" w:rsidR="00763FEF" w:rsidRPr="004943B8" w:rsidRDefault="00763FEF" w:rsidP="004943B8"/>
        </w:tc>
        <w:tc>
          <w:tcPr>
            <w:tcW w:w="1175" w:type="dxa"/>
            <w:vMerge/>
          </w:tcPr>
          <w:p w14:paraId="20145DFC" w14:textId="77777777" w:rsidR="00763FEF" w:rsidRPr="004943B8" w:rsidRDefault="00763FEF" w:rsidP="004943B8"/>
        </w:tc>
        <w:tc>
          <w:tcPr>
            <w:tcW w:w="1237" w:type="dxa"/>
            <w:vMerge/>
          </w:tcPr>
          <w:p w14:paraId="48664CAF" w14:textId="77777777" w:rsidR="00763FEF" w:rsidRPr="004943B8" w:rsidRDefault="00763FEF" w:rsidP="004943B8"/>
        </w:tc>
        <w:tc>
          <w:tcPr>
            <w:tcW w:w="1513" w:type="dxa"/>
          </w:tcPr>
          <w:p w14:paraId="1798C200" w14:textId="77777777" w:rsidR="00763FEF" w:rsidRPr="004943B8" w:rsidRDefault="004A364C" w:rsidP="004943B8">
            <w:r w:rsidRPr="004943B8">
              <w:t>2023/2022</w:t>
            </w:r>
          </w:p>
        </w:tc>
        <w:tc>
          <w:tcPr>
            <w:tcW w:w="1603" w:type="dxa"/>
          </w:tcPr>
          <w:p w14:paraId="5A57271B" w14:textId="77777777" w:rsidR="00763FEF" w:rsidRPr="004943B8" w:rsidRDefault="004A364C" w:rsidP="004943B8">
            <w:r w:rsidRPr="004943B8">
              <w:t>2023/2022</w:t>
            </w:r>
          </w:p>
        </w:tc>
      </w:tr>
      <w:tr w:rsidR="00763FEF" w:rsidRPr="004943B8" w14:paraId="4BCF0156" w14:textId="77777777">
        <w:tc>
          <w:tcPr>
            <w:tcW w:w="4043" w:type="dxa"/>
          </w:tcPr>
          <w:p w14:paraId="537F2AF5" w14:textId="77777777" w:rsidR="00763FEF" w:rsidRPr="004943B8" w:rsidRDefault="004A364C" w:rsidP="004943B8">
            <w:r w:rsidRPr="004943B8">
              <w:t>Среднесписочная численность</w:t>
            </w:r>
          </w:p>
          <w:p w14:paraId="509FCDBF" w14:textId="77777777" w:rsidR="00763FEF" w:rsidRPr="004943B8" w:rsidRDefault="004A364C" w:rsidP="004943B8">
            <w:r w:rsidRPr="004943B8">
              <w:t>человек</w:t>
            </w:r>
          </w:p>
        </w:tc>
        <w:tc>
          <w:tcPr>
            <w:tcW w:w="1175" w:type="dxa"/>
          </w:tcPr>
          <w:p w14:paraId="1DA502F0" w14:textId="77777777" w:rsidR="00763FEF" w:rsidRPr="004943B8" w:rsidRDefault="004A364C" w:rsidP="004943B8">
            <w:r w:rsidRPr="004943B8">
              <w:t>8</w:t>
            </w:r>
          </w:p>
        </w:tc>
        <w:tc>
          <w:tcPr>
            <w:tcW w:w="1237" w:type="dxa"/>
          </w:tcPr>
          <w:p w14:paraId="5E6E6FE7" w14:textId="77777777" w:rsidR="00763FEF" w:rsidRPr="004943B8" w:rsidRDefault="004A364C" w:rsidP="004943B8">
            <w:r w:rsidRPr="004943B8">
              <w:t>7</w:t>
            </w:r>
          </w:p>
        </w:tc>
        <w:tc>
          <w:tcPr>
            <w:tcW w:w="1513" w:type="dxa"/>
          </w:tcPr>
          <w:p w14:paraId="4DC7CC08" w14:textId="77777777" w:rsidR="00763FEF" w:rsidRPr="004943B8" w:rsidRDefault="004A364C" w:rsidP="004943B8">
            <w:r w:rsidRPr="004943B8">
              <w:t>-1</w:t>
            </w:r>
          </w:p>
        </w:tc>
        <w:tc>
          <w:tcPr>
            <w:tcW w:w="1603" w:type="dxa"/>
          </w:tcPr>
          <w:p w14:paraId="04EB23F4" w14:textId="77777777" w:rsidR="00763FEF" w:rsidRPr="004943B8" w:rsidRDefault="004A364C" w:rsidP="004943B8">
            <w:r w:rsidRPr="004943B8">
              <w:t>-1</w:t>
            </w:r>
          </w:p>
        </w:tc>
      </w:tr>
      <w:tr w:rsidR="00763FEF" w:rsidRPr="004943B8" w14:paraId="0567FABE" w14:textId="77777777">
        <w:tc>
          <w:tcPr>
            <w:tcW w:w="4043" w:type="dxa"/>
          </w:tcPr>
          <w:p w14:paraId="5F7314D6" w14:textId="77777777" w:rsidR="00763FEF" w:rsidRPr="004943B8" w:rsidRDefault="004A364C" w:rsidP="004943B8">
            <w:r w:rsidRPr="004943B8">
              <w:t>Отработано одним работником за год</w:t>
            </w:r>
          </w:p>
        </w:tc>
        <w:tc>
          <w:tcPr>
            <w:tcW w:w="1175" w:type="dxa"/>
          </w:tcPr>
          <w:p w14:paraId="5CF3325A" w14:textId="77777777" w:rsidR="00763FEF" w:rsidRPr="004943B8" w:rsidRDefault="004A364C" w:rsidP="004943B8">
            <w:r w:rsidRPr="004943B8">
              <w:t>209</w:t>
            </w:r>
          </w:p>
        </w:tc>
        <w:tc>
          <w:tcPr>
            <w:tcW w:w="1237" w:type="dxa"/>
          </w:tcPr>
          <w:p w14:paraId="78DF9403" w14:textId="77777777" w:rsidR="00763FEF" w:rsidRPr="004943B8" w:rsidRDefault="004A364C" w:rsidP="004943B8">
            <w:r w:rsidRPr="004943B8">
              <w:t>185</w:t>
            </w:r>
          </w:p>
        </w:tc>
        <w:tc>
          <w:tcPr>
            <w:tcW w:w="1513" w:type="dxa"/>
          </w:tcPr>
          <w:p w14:paraId="343E37D1" w14:textId="77777777" w:rsidR="00763FEF" w:rsidRPr="004943B8" w:rsidRDefault="004A364C" w:rsidP="004943B8">
            <w:r w:rsidRPr="004943B8">
              <w:t>-24</w:t>
            </w:r>
          </w:p>
        </w:tc>
        <w:tc>
          <w:tcPr>
            <w:tcW w:w="1603" w:type="dxa"/>
          </w:tcPr>
          <w:p w14:paraId="51F02929" w14:textId="77777777" w:rsidR="00763FEF" w:rsidRPr="004943B8" w:rsidRDefault="004A364C" w:rsidP="004943B8">
            <w:r w:rsidRPr="004943B8">
              <w:t>-26</w:t>
            </w:r>
          </w:p>
        </w:tc>
      </w:tr>
      <w:tr w:rsidR="00763FEF" w:rsidRPr="004943B8" w14:paraId="75C7F346" w14:textId="77777777">
        <w:tc>
          <w:tcPr>
            <w:tcW w:w="4043" w:type="dxa"/>
          </w:tcPr>
          <w:p w14:paraId="010AED45" w14:textId="77777777" w:rsidR="00763FEF" w:rsidRPr="004943B8" w:rsidRDefault="004A364C" w:rsidP="004943B8">
            <w:r w:rsidRPr="004943B8">
              <w:t>Средняя продолжительность рабочего дня</w:t>
            </w:r>
          </w:p>
        </w:tc>
        <w:tc>
          <w:tcPr>
            <w:tcW w:w="1175" w:type="dxa"/>
          </w:tcPr>
          <w:p w14:paraId="1B3D23EB" w14:textId="77777777" w:rsidR="00763FEF" w:rsidRPr="004943B8" w:rsidRDefault="004A364C" w:rsidP="004943B8">
            <w:r w:rsidRPr="004943B8">
              <w:t>7,94</w:t>
            </w:r>
          </w:p>
        </w:tc>
        <w:tc>
          <w:tcPr>
            <w:tcW w:w="1237" w:type="dxa"/>
          </w:tcPr>
          <w:p w14:paraId="1397BC87" w14:textId="77777777" w:rsidR="00763FEF" w:rsidRPr="004943B8" w:rsidRDefault="004A364C" w:rsidP="004943B8">
            <w:r w:rsidRPr="004943B8">
              <w:t>7,9</w:t>
            </w:r>
          </w:p>
        </w:tc>
        <w:tc>
          <w:tcPr>
            <w:tcW w:w="1513" w:type="dxa"/>
          </w:tcPr>
          <w:p w14:paraId="3F2830F7" w14:textId="77777777" w:rsidR="00763FEF" w:rsidRPr="004943B8" w:rsidRDefault="004A364C" w:rsidP="004943B8">
            <w:r w:rsidRPr="004943B8">
              <w:t xml:space="preserve">-0,04 </w:t>
            </w:r>
          </w:p>
        </w:tc>
        <w:tc>
          <w:tcPr>
            <w:tcW w:w="1603" w:type="dxa"/>
          </w:tcPr>
          <w:p w14:paraId="03EB527B" w14:textId="77777777" w:rsidR="00763FEF" w:rsidRPr="004943B8" w:rsidRDefault="004A364C" w:rsidP="004943B8">
            <w:r w:rsidRPr="004943B8">
              <w:t xml:space="preserve">-0,05 </w:t>
            </w:r>
          </w:p>
        </w:tc>
      </w:tr>
      <w:tr w:rsidR="00763FEF" w:rsidRPr="004943B8" w14:paraId="7DEEA25E" w14:textId="77777777">
        <w:tc>
          <w:tcPr>
            <w:tcW w:w="4043" w:type="dxa"/>
          </w:tcPr>
          <w:p w14:paraId="12CCC649" w14:textId="77777777" w:rsidR="00763FEF" w:rsidRPr="004943B8" w:rsidRDefault="004A364C" w:rsidP="004943B8">
            <w:r w:rsidRPr="004943B8">
              <w:t>Отработано часов одним работником за год (</w:t>
            </w:r>
            <w:proofErr w:type="spellStart"/>
            <w:proofErr w:type="gramStart"/>
            <w:r w:rsidRPr="004943B8">
              <w:t>чел.час</w:t>
            </w:r>
            <w:proofErr w:type="spellEnd"/>
            <w:proofErr w:type="gramEnd"/>
            <w:r w:rsidRPr="004943B8">
              <w:t xml:space="preserve">/год) </w:t>
            </w:r>
          </w:p>
        </w:tc>
        <w:tc>
          <w:tcPr>
            <w:tcW w:w="1175" w:type="dxa"/>
          </w:tcPr>
          <w:p w14:paraId="54DF89C1" w14:textId="77777777" w:rsidR="00763FEF" w:rsidRPr="004943B8" w:rsidRDefault="004A364C" w:rsidP="004943B8">
            <w:r w:rsidRPr="004943B8">
              <w:t>1659,46</w:t>
            </w:r>
          </w:p>
        </w:tc>
        <w:tc>
          <w:tcPr>
            <w:tcW w:w="1237" w:type="dxa"/>
          </w:tcPr>
          <w:p w14:paraId="1EB48389" w14:textId="77777777" w:rsidR="00763FEF" w:rsidRPr="004943B8" w:rsidRDefault="004A364C" w:rsidP="004943B8">
            <w:r w:rsidRPr="004943B8">
              <w:t xml:space="preserve">1461,5 </w:t>
            </w:r>
          </w:p>
          <w:p w14:paraId="0E26F11E" w14:textId="77777777" w:rsidR="00763FEF" w:rsidRPr="004943B8" w:rsidRDefault="00763FEF" w:rsidP="004943B8"/>
        </w:tc>
        <w:tc>
          <w:tcPr>
            <w:tcW w:w="1513" w:type="dxa"/>
          </w:tcPr>
          <w:p w14:paraId="06FCD748" w14:textId="77777777" w:rsidR="00763FEF" w:rsidRPr="004943B8" w:rsidRDefault="004A364C" w:rsidP="004943B8">
            <w:r w:rsidRPr="004943B8">
              <w:t xml:space="preserve">-197,96 </w:t>
            </w:r>
          </w:p>
        </w:tc>
        <w:tc>
          <w:tcPr>
            <w:tcW w:w="1603" w:type="dxa"/>
          </w:tcPr>
          <w:p w14:paraId="2CDB8E4B" w14:textId="77777777" w:rsidR="00763FEF" w:rsidRPr="004943B8" w:rsidRDefault="004A364C" w:rsidP="004943B8">
            <w:r w:rsidRPr="004943B8">
              <w:t xml:space="preserve">-241,9 </w:t>
            </w:r>
          </w:p>
        </w:tc>
      </w:tr>
      <w:tr w:rsidR="00763FEF" w:rsidRPr="004943B8" w14:paraId="4192D51D" w14:textId="77777777">
        <w:tc>
          <w:tcPr>
            <w:tcW w:w="4043" w:type="dxa"/>
          </w:tcPr>
          <w:p w14:paraId="46D7E928" w14:textId="77777777" w:rsidR="00763FEF" w:rsidRPr="004943B8" w:rsidRDefault="004A364C" w:rsidP="004943B8">
            <w:r w:rsidRPr="004943B8">
              <w:t xml:space="preserve">Общий фонд рабочего времени, </w:t>
            </w:r>
          </w:p>
          <w:p w14:paraId="64188ADB" w14:textId="77777777" w:rsidR="00763FEF" w:rsidRPr="004943B8" w:rsidRDefault="004A364C" w:rsidP="004943B8">
            <w:r w:rsidRPr="004943B8">
              <w:t xml:space="preserve">чел./час (Фонд рабочего времени) </w:t>
            </w:r>
          </w:p>
        </w:tc>
        <w:tc>
          <w:tcPr>
            <w:tcW w:w="1175" w:type="dxa"/>
          </w:tcPr>
          <w:p w14:paraId="1C93DFE8" w14:textId="77777777" w:rsidR="00763FEF" w:rsidRPr="004943B8" w:rsidRDefault="004A364C" w:rsidP="004943B8">
            <w:r w:rsidRPr="004943B8">
              <w:t>323594,7</w:t>
            </w:r>
          </w:p>
        </w:tc>
        <w:tc>
          <w:tcPr>
            <w:tcW w:w="1237" w:type="dxa"/>
          </w:tcPr>
          <w:p w14:paraId="700193C8" w14:textId="77777777" w:rsidR="00763FEF" w:rsidRPr="004943B8" w:rsidRDefault="004A364C" w:rsidP="004943B8">
            <w:r w:rsidRPr="004943B8">
              <w:t>249916,5</w:t>
            </w:r>
          </w:p>
        </w:tc>
        <w:tc>
          <w:tcPr>
            <w:tcW w:w="1513" w:type="dxa"/>
          </w:tcPr>
          <w:p w14:paraId="078F4AF5" w14:textId="77777777" w:rsidR="00763FEF" w:rsidRPr="004943B8" w:rsidRDefault="004A364C" w:rsidP="004943B8">
            <w:r w:rsidRPr="004943B8">
              <w:t>-73678</w:t>
            </w:r>
          </w:p>
        </w:tc>
        <w:tc>
          <w:tcPr>
            <w:tcW w:w="1603" w:type="dxa"/>
          </w:tcPr>
          <w:p w14:paraId="1F3B50AE" w14:textId="77777777" w:rsidR="00763FEF" w:rsidRPr="004943B8" w:rsidRDefault="004A364C" w:rsidP="004943B8">
            <w:r w:rsidRPr="004943B8">
              <w:t>-65443,7</w:t>
            </w:r>
          </w:p>
        </w:tc>
      </w:tr>
    </w:tbl>
    <w:p w14:paraId="12553C31" w14:textId="074CAD0C"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Анализ изменения фонд рабочего времени показывает, что в</w:t>
      </w:r>
      <w:r w:rsidR="00C60246">
        <w:rPr>
          <w:rFonts w:eastAsia="SimSun" w:cs="Times New Roman"/>
          <w:sz w:val="28"/>
          <w:szCs w:val="28"/>
          <w:lang w:eastAsia="zh-CN" w:bidi="ar"/>
        </w:rPr>
        <w:t xml:space="preserve"> </w:t>
      </w:r>
      <w:r w:rsidRPr="00B02201">
        <w:rPr>
          <w:rFonts w:eastAsia="SimSun" w:cs="Times New Roman"/>
          <w:sz w:val="28"/>
          <w:szCs w:val="28"/>
          <w:lang w:eastAsia="zh-CN" w:bidi="ar"/>
        </w:rPr>
        <w:t>организации в 2023 году по сравнению с 2022 годом фонд рабочего времени сократился на 65443,7 часов, на это отрицательно повлияло сокращение среднесписочной численности на 1 человек, уменьшение количества</w:t>
      </w:r>
      <w:r w:rsidR="00C60246">
        <w:rPr>
          <w:rFonts w:eastAsia="SimSun" w:cs="Times New Roman"/>
          <w:sz w:val="28"/>
          <w:szCs w:val="28"/>
          <w:lang w:eastAsia="zh-CN" w:bidi="ar"/>
        </w:rPr>
        <w:t xml:space="preserve"> </w:t>
      </w:r>
      <w:r w:rsidRPr="00B02201">
        <w:rPr>
          <w:rFonts w:eastAsia="SimSun" w:cs="Times New Roman"/>
          <w:sz w:val="28"/>
          <w:szCs w:val="28"/>
          <w:lang w:eastAsia="zh-CN" w:bidi="ar"/>
        </w:rPr>
        <w:t>отработанных дней на 26 , а также уменьшение продолжительности рабочего дня на 0,05 час</w:t>
      </w:r>
    </w:p>
    <w:p w14:paraId="04196F5D" w14:textId="23975B62" w:rsidR="00763FEF" w:rsidRPr="00C60246"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Таблица 11 – Структура Фонда рабочего времени на предприятии </w:t>
      </w:r>
      <w:r w:rsidRPr="00C60246">
        <w:rPr>
          <w:rFonts w:eastAsia="SimSun" w:cs="Times New Roman"/>
          <w:sz w:val="28"/>
          <w:szCs w:val="28"/>
          <w:lang w:eastAsia="zh-CN" w:bidi="ar"/>
        </w:rPr>
        <w:t xml:space="preserve">ООО </w:t>
      </w:r>
      <w:r w:rsidRPr="00C60246">
        <w:rPr>
          <w:rFonts w:cs="Times New Roman"/>
          <w:sz w:val="28"/>
          <w:szCs w:val="28"/>
          <w:lang w:eastAsia="zh-CN"/>
        </w:rPr>
        <w:t>«</w:t>
      </w:r>
      <w:r w:rsidRPr="00B02201">
        <w:rPr>
          <w:rFonts w:cs="Times New Roman"/>
          <w:sz w:val="28"/>
          <w:szCs w:val="28"/>
        </w:rPr>
        <w:t xml:space="preserve">АВТОТЕХЦЕНТР </w:t>
      </w:r>
      <w:r w:rsidRPr="00C60246">
        <w:rPr>
          <w:rFonts w:cs="Times New Roman"/>
          <w:sz w:val="28"/>
          <w:szCs w:val="28"/>
          <w:lang w:eastAsia="zh-CN"/>
        </w:rPr>
        <w:t>«</w:t>
      </w:r>
      <w:r w:rsidRPr="00B02201">
        <w:rPr>
          <w:rFonts w:cs="Times New Roman"/>
          <w:sz w:val="28"/>
          <w:szCs w:val="28"/>
        </w:rPr>
        <w:t>БАРРАКУДА</w:t>
      </w:r>
      <w:r w:rsidRPr="00C60246">
        <w:rPr>
          <w:rFonts w:cs="Times New Roman"/>
          <w:sz w:val="28"/>
          <w:szCs w:val="28"/>
          <w:lang w:eastAsia="zh-CN"/>
        </w:rPr>
        <w:t>»</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805"/>
        <w:gridCol w:w="756"/>
        <w:gridCol w:w="827"/>
        <w:gridCol w:w="850"/>
        <w:gridCol w:w="783"/>
        <w:gridCol w:w="806"/>
        <w:gridCol w:w="872"/>
        <w:gridCol w:w="832"/>
      </w:tblGrid>
      <w:tr w:rsidR="00763FEF" w:rsidRPr="004943B8" w14:paraId="3344316F" w14:textId="77777777">
        <w:tc>
          <w:tcPr>
            <w:tcW w:w="2968" w:type="dxa"/>
            <w:vMerge w:val="restart"/>
          </w:tcPr>
          <w:p w14:paraId="5ED1E2C7" w14:textId="77777777" w:rsidR="00763FEF" w:rsidRPr="004943B8" w:rsidRDefault="004A364C" w:rsidP="004943B8">
            <w:r w:rsidRPr="004943B8">
              <w:t xml:space="preserve">Показатель </w:t>
            </w:r>
          </w:p>
        </w:tc>
        <w:tc>
          <w:tcPr>
            <w:tcW w:w="1550" w:type="dxa"/>
            <w:gridSpan w:val="2"/>
          </w:tcPr>
          <w:p w14:paraId="34F5DBA3" w14:textId="77777777" w:rsidR="00763FEF" w:rsidRPr="004943B8" w:rsidRDefault="004A364C" w:rsidP="004943B8">
            <w:r w:rsidRPr="004943B8">
              <w:t>2021 г.</w:t>
            </w:r>
          </w:p>
        </w:tc>
        <w:tc>
          <w:tcPr>
            <w:tcW w:w="1700" w:type="dxa"/>
            <w:gridSpan w:val="2"/>
          </w:tcPr>
          <w:p w14:paraId="56F7D2E8" w14:textId="77777777" w:rsidR="00763FEF" w:rsidRPr="004943B8" w:rsidRDefault="004A364C" w:rsidP="004943B8">
            <w:r w:rsidRPr="004943B8">
              <w:t>2022 г.</w:t>
            </w:r>
          </w:p>
        </w:tc>
        <w:tc>
          <w:tcPr>
            <w:tcW w:w="1600" w:type="dxa"/>
            <w:gridSpan w:val="2"/>
          </w:tcPr>
          <w:p w14:paraId="7C62EE30" w14:textId="77777777" w:rsidR="00763FEF" w:rsidRPr="004943B8" w:rsidRDefault="004A364C" w:rsidP="004943B8">
            <w:r w:rsidRPr="004943B8">
              <w:t>2023 г.</w:t>
            </w:r>
          </w:p>
        </w:tc>
        <w:tc>
          <w:tcPr>
            <w:tcW w:w="1753" w:type="dxa"/>
            <w:gridSpan w:val="2"/>
          </w:tcPr>
          <w:p w14:paraId="7A589474" w14:textId="77777777" w:rsidR="00763FEF" w:rsidRPr="004943B8" w:rsidRDefault="004A364C" w:rsidP="004943B8">
            <w:r w:rsidRPr="004943B8">
              <w:t>Изменения 2021/2023</w:t>
            </w:r>
          </w:p>
        </w:tc>
      </w:tr>
      <w:tr w:rsidR="00763FEF" w:rsidRPr="004943B8" w14:paraId="65696240" w14:textId="77777777">
        <w:tc>
          <w:tcPr>
            <w:tcW w:w="2968" w:type="dxa"/>
            <w:vMerge/>
          </w:tcPr>
          <w:p w14:paraId="5A293C93" w14:textId="77777777" w:rsidR="00763FEF" w:rsidRPr="004943B8" w:rsidRDefault="00763FEF" w:rsidP="004943B8"/>
        </w:tc>
        <w:tc>
          <w:tcPr>
            <w:tcW w:w="812" w:type="dxa"/>
          </w:tcPr>
          <w:p w14:paraId="7B05B7A7" w14:textId="77777777" w:rsidR="00763FEF" w:rsidRPr="004943B8" w:rsidRDefault="004A364C" w:rsidP="004943B8">
            <w:r w:rsidRPr="004943B8">
              <w:t>дни</w:t>
            </w:r>
          </w:p>
        </w:tc>
        <w:tc>
          <w:tcPr>
            <w:tcW w:w="738" w:type="dxa"/>
          </w:tcPr>
          <w:p w14:paraId="25638339" w14:textId="77777777" w:rsidR="00763FEF" w:rsidRPr="004943B8" w:rsidRDefault="004A364C" w:rsidP="004943B8">
            <w:r w:rsidRPr="004943B8">
              <w:t>%</w:t>
            </w:r>
          </w:p>
        </w:tc>
        <w:tc>
          <w:tcPr>
            <w:tcW w:w="837" w:type="dxa"/>
          </w:tcPr>
          <w:p w14:paraId="75ADD76D" w14:textId="77777777" w:rsidR="00763FEF" w:rsidRPr="004943B8" w:rsidRDefault="004A364C" w:rsidP="004943B8">
            <w:r w:rsidRPr="004943B8">
              <w:t>дни</w:t>
            </w:r>
          </w:p>
        </w:tc>
        <w:tc>
          <w:tcPr>
            <w:tcW w:w="863" w:type="dxa"/>
          </w:tcPr>
          <w:p w14:paraId="292E79DE" w14:textId="77777777" w:rsidR="00763FEF" w:rsidRPr="004943B8" w:rsidRDefault="004A364C" w:rsidP="004943B8">
            <w:r w:rsidRPr="004943B8">
              <w:t>%</w:t>
            </w:r>
          </w:p>
        </w:tc>
        <w:tc>
          <w:tcPr>
            <w:tcW w:w="787" w:type="dxa"/>
          </w:tcPr>
          <w:p w14:paraId="77060A7E" w14:textId="77777777" w:rsidR="00763FEF" w:rsidRPr="004943B8" w:rsidRDefault="004A364C" w:rsidP="004943B8">
            <w:r w:rsidRPr="004943B8">
              <w:t>дни</w:t>
            </w:r>
          </w:p>
        </w:tc>
        <w:tc>
          <w:tcPr>
            <w:tcW w:w="813" w:type="dxa"/>
          </w:tcPr>
          <w:p w14:paraId="3DCD839A" w14:textId="77777777" w:rsidR="00763FEF" w:rsidRPr="004943B8" w:rsidRDefault="004A364C" w:rsidP="004943B8">
            <w:r w:rsidRPr="004943B8">
              <w:t>%</w:t>
            </w:r>
          </w:p>
        </w:tc>
        <w:tc>
          <w:tcPr>
            <w:tcW w:w="900" w:type="dxa"/>
          </w:tcPr>
          <w:p w14:paraId="103E804B" w14:textId="77777777" w:rsidR="00763FEF" w:rsidRPr="004943B8" w:rsidRDefault="004A364C" w:rsidP="004943B8">
            <w:r w:rsidRPr="004943B8">
              <w:t>дни</w:t>
            </w:r>
          </w:p>
        </w:tc>
        <w:tc>
          <w:tcPr>
            <w:tcW w:w="853" w:type="dxa"/>
          </w:tcPr>
          <w:p w14:paraId="48CC6C73" w14:textId="77777777" w:rsidR="00763FEF" w:rsidRPr="004943B8" w:rsidRDefault="004A364C" w:rsidP="004943B8">
            <w:r w:rsidRPr="004943B8">
              <w:t>%</w:t>
            </w:r>
          </w:p>
        </w:tc>
      </w:tr>
      <w:tr w:rsidR="00763FEF" w:rsidRPr="004943B8" w14:paraId="56F23E35" w14:textId="77777777">
        <w:tc>
          <w:tcPr>
            <w:tcW w:w="2968" w:type="dxa"/>
          </w:tcPr>
          <w:p w14:paraId="16EB0F5D" w14:textId="77777777" w:rsidR="00763FEF" w:rsidRPr="004943B8" w:rsidRDefault="004A364C" w:rsidP="004943B8">
            <w:r w:rsidRPr="004943B8">
              <w:t>Рабочих дней в году</w:t>
            </w:r>
          </w:p>
        </w:tc>
        <w:tc>
          <w:tcPr>
            <w:tcW w:w="812" w:type="dxa"/>
          </w:tcPr>
          <w:p w14:paraId="52B91BA8" w14:textId="77777777" w:rsidR="00763FEF" w:rsidRPr="004943B8" w:rsidRDefault="004A364C" w:rsidP="004943B8">
            <w:r w:rsidRPr="004943B8">
              <w:t>240</w:t>
            </w:r>
          </w:p>
        </w:tc>
        <w:tc>
          <w:tcPr>
            <w:tcW w:w="738" w:type="dxa"/>
          </w:tcPr>
          <w:p w14:paraId="2266D0B4" w14:textId="77777777" w:rsidR="00763FEF" w:rsidRPr="004943B8" w:rsidRDefault="004A364C" w:rsidP="004943B8">
            <w:r w:rsidRPr="004943B8">
              <w:t>100</w:t>
            </w:r>
          </w:p>
        </w:tc>
        <w:tc>
          <w:tcPr>
            <w:tcW w:w="837" w:type="dxa"/>
          </w:tcPr>
          <w:p w14:paraId="5D61469B" w14:textId="77777777" w:rsidR="00763FEF" w:rsidRPr="004943B8" w:rsidRDefault="004A364C" w:rsidP="004943B8">
            <w:r w:rsidRPr="004943B8">
              <w:t>247</w:t>
            </w:r>
          </w:p>
        </w:tc>
        <w:tc>
          <w:tcPr>
            <w:tcW w:w="863" w:type="dxa"/>
          </w:tcPr>
          <w:p w14:paraId="77DE9181" w14:textId="77777777" w:rsidR="00763FEF" w:rsidRPr="004943B8" w:rsidRDefault="004A364C" w:rsidP="004943B8">
            <w:r w:rsidRPr="004943B8">
              <w:t>100</w:t>
            </w:r>
          </w:p>
        </w:tc>
        <w:tc>
          <w:tcPr>
            <w:tcW w:w="787" w:type="dxa"/>
          </w:tcPr>
          <w:p w14:paraId="308102F7" w14:textId="77777777" w:rsidR="00763FEF" w:rsidRPr="004943B8" w:rsidRDefault="004A364C" w:rsidP="004943B8">
            <w:r w:rsidRPr="004943B8">
              <w:t>247</w:t>
            </w:r>
          </w:p>
        </w:tc>
        <w:tc>
          <w:tcPr>
            <w:tcW w:w="813" w:type="dxa"/>
          </w:tcPr>
          <w:p w14:paraId="605B965E" w14:textId="77777777" w:rsidR="00763FEF" w:rsidRPr="004943B8" w:rsidRDefault="004A364C" w:rsidP="004943B8">
            <w:r w:rsidRPr="004943B8">
              <w:t>100</w:t>
            </w:r>
          </w:p>
        </w:tc>
        <w:tc>
          <w:tcPr>
            <w:tcW w:w="900" w:type="dxa"/>
          </w:tcPr>
          <w:p w14:paraId="34A48FC8" w14:textId="77777777" w:rsidR="00763FEF" w:rsidRPr="004943B8" w:rsidRDefault="004A364C" w:rsidP="004943B8">
            <w:r w:rsidRPr="004943B8">
              <w:t>7</w:t>
            </w:r>
          </w:p>
        </w:tc>
        <w:tc>
          <w:tcPr>
            <w:tcW w:w="853" w:type="dxa"/>
          </w:tcPr>
          <w:p w14:paraId="282CBA42" w14:textId="77777777" w:rsidR="00763FEF" w:rsidRPr="004943B8" w:rsidRDefault="004A364C" w:rsidP="004943B8">
            <w:r w:rsidRPr="004943B8">
              <w:t>100</w:t>
            </w:r>
          </w:p>
        </w:tc>
      </w:tr>
      <w:tr w:rsidR="00763FEF" w:rsidRPr="004943B8" w14:paraId="5D5F8D7C" w14:textId="77777777">
        <w:tc>
          <w:tcPr>
            <w:tcW w:w="2968" w:type="dxa"/>
          </w:tcPr>
          <w:p w14:paraId="264954FE" w14:textId="77777777" w:rsidR="00763FEF" w:rsidRPr="004943B8" w:rsidRDefault="004A364C" w:rsidP="004943B8">
            <w:r w:rsidRPr="004943B8">
              <w:t>Неявки на работу, дней</w:t>
            </w:r>
          </w:p>
        </w:tc>
        <w:tc>
          <w:tcPr>
            <w:tcW w:w="812" w:type="dxa"/>
          </w:tcPr>
          <w:p w14:paraId="664E50AA" w14:textId="77777777" w:rsidR="00763FEF" w:rsidRPr="004943B8" w:rsidRDefault="004A364C" w:rsidP="004943B8">
            <w:r w:rsidRPr="004943B8">
              <w:t>54,2</w:t>
            </w:r>
          </w:p>
        </w:tc>
        <w:tc>
          <w:tcPr>
            <w:tcW w:w="738" w:type="dxa"/>
          </w:tcPr>
          <w:p w14:paraId="65797308" w14:textId="77777777" w:rsidR="00763FEF" w:rsidRPr="004943B8" w:rsidRDefault="004A364C" w:rsidP="004943B8">
            <w:r w:rsidRPr="004943B8">
              <w:t>22,6</w:t>
            </w:r>
          </w:p>
        </w:tc>
        <w:tc>
          <w:tcPr>
            <w:tcW w:w="837" w:type="dxa"/>
          </w:tcPr>
          <w:p w14:paraId="7F3EDB9C" w14:textId="77777777" w:rsidR="00763FEF" w:rsidRPr="004943B8" w:rsidRDefault="004A364C" w:rsidP="004943B8">
            <w:r w:rsidRPr="004943B8">
              <w:t>55,1</w:t>
            </w:r>
          </w:p>
        </w:tc>
        <w:tc>
          <w:tcPr>
            <w:tcW w:w="863" w:type="dxa"/>
          </w:tcPr>
          <w:p w14:paraId="297BEA7B" w14:textId="77777777" w:rsidR="00763FEF" w:rsidRPr="004943B8" w:rsidRDefault="004A364C" w:rsidP="004943B8">
            <w:r w:rsidRPr="004943B8">
              <w:t>22,3</w:t>
            </w:r>
          </w:p>
        </w:tc>
        <w:tc>
          <w:tcPr>
            <w:tcW w:w="787" w:type="dxa"/>
          </w:tcPr>
          <w:p w14:paraId="11DF3F70" w14:textId="77777777" w:rsidR="00763FEF" w:rsidRPr="004943B8" w:rsidRDefault="004A364C" w:rsidP="004943B8">
            <w:r w:rsidRPr="004943B8">
              <w:t>55,1</w:t>
            </w:r>
          </w:p>
        </w:tc>
        <w:tc>
          <w:tcPr>
            <w:tcW w:w="813" w:type="dxa"/>
          </w:tcPr>
          <w:p w14:paraId="3C915B7E" w14:textId="77777777" w:rsidR="00763FEF" w:rsidRPr="004943B8" w:rsidRDefault="004A364C" w:rsidP="004943B8">
            <w:r w:rsidRPr="004943B8">
              <w:t>22,3</w:t>
            </w:r>
          </w:p>
        </w:tc>
        <w:tc>
          <w:tcPr>
            <w:tcW w:w="900" w:type="dxa"/>
          </w:tcPr>
          <w:p w14:paraId="2F6FC645" w14:textId="77777777" w:rsidR="00763FEF" w:rsidRPr="004943B8" w:rsidRDefault="004A364C" w:rsidP="004943B8">
            <w:r w:rsidRPr="004943B8">
              <w:t xml:space="preserve">0,9 </w:t>
            </w:r>
          </w:p>
        </w:tc>
        <w:tc>
          <w:tcPr>
            <w:tcW w:w="853" w:type="dxa"/>
          </w:tcPr>
          <w:p w14:paraId="6E160235" w14:textId="77777777" w:rsidR="00763FEF" w:rsidRPr="004943B8" w:rsidRDefault="004A364C" w:rsidP="004943B8">
            <w:r w:rsidRPr="004943B8">
              <w:t>0,3</w:t>
            </w:r>
          </w:p>
        </w:tc>
      </w:tr>
      <w:tr w:rsidR="00763FEF" w:rsidRPr="004943B8" w14:paraId="4CB966D8" w14:textId="77777777">
        <w:tc>
          <w:tcPr>
            <w:tcW w:w="2968" w:type="dxa"/>
          </w:tcPr>
          <w:p w14:paraId="35C3ACFB" w14:textId="77777777" w:rsidR="00763FEF" w:rsidRPr="004943B8" w:rsidRDefault="004A364C" w:rsidP="004943B8">
            <w:r w:rsidRPr="004943B8">
              <w:t>в том числе, по уважительной причине</w:t>
            </w:r>
          </w:p>
        </w:tc>
        <w:tc>
          <w:tcPr>
            <w:tcW w:w="812" w:type="dxa"/>
          </w:tcPr>
          <w:p w14:paraId="2ECFF858" w14:textId="77777777" w:rsidR="00763FEF" w:rsidRPr="004943B8" w:rsidRDefault="004A364C" w:rsidP="004943B8">
            <w:r w:rsidRPr="004943B8">
              <w:t>54,1</w:t>
            </w:r>
          </w:p>
        </w:tc>
        <w:tc>
          <w:tcPr>
            <w:tcW w:w="738" w:type="dxa"/>
          </w:tcPr>
          <w:p w14:paraId="7B7715AB" w14:textId="77777777" w:rsidR="00763FEF" w:rsidRPr="004943B8" w:rsidRDefault="004A364C" w:rsidP="004943B8">
            <w:r w:rsidRPr="004943B8">
              <w:t>99,8</w:t>
            </w:r>
          </w:p>
        </w:tc>
        <w:tc>
          <w:tcPr>
            <w:tcW w:w="837" w:type="dxa"/>
          </w:tcPr>
          <w:p w14:paraId="228728D3" w14:textId="77777777" w:rsidR="00763FEF" w:rsidRPr="004943B8" w:rsidRDefault="004A364C" w:rsidP="004943B8">
            <w:r w:rsidRPr="004943B8">
              <w:t>55,0</w:t>
            </w:r>
          </w:p>
        </w:tc>
        <w:tc>
          <w:tcPr>
            <w:tcW w:w="863" w:type="dxa"/>
          </w:tcPr>
          <w:p w14:paraId="3635E91D" w14:textId="77777777" w:rsidR="00763FEF" w:rsidRPr="004943B8" w:rsidRDefault="004A364C" w:rsidP="004943B8">
            <w:r w:rsidRPr="004943B8">
              <w:t>99,8</w:t>
            </w:r>
          </w:p>
        </w:tc>
        <w:tc>
          <w:tcPr>
            <w:tcW w:w="787" w:type="dxa"/>
          </w:tcPr>
          <w:p w14:paraId="4D3CDBCB" w14:textId="77777777" w:rsidR="00763FEF" w:rsidRPr="004943B8" w:rsidRDefault="004A364C" w:rsidP="004943B8">
            <w:r w:rsidRPr="004943B8">
              <w:t>55,0</w:t>
            </w:r>
          </w:p>
        </w:tc>
        <w:tc>
          <w:tcPr>
            <w:tcW w:w="813" w:type="dxa"/>
          </w:tcPr>
          <w:p w14:paraId="32C8E7EB" w14:textId="77777777" w:rsidR="00763FEF" w:rsidRPr="004943B8" w:rsidRDefault="004A364C" w:rsidP="004943B8">
            <w:r w:rsidRPr="004943B8">
              <w:t>99,8</w:t>
            </w:r>
          </w:p>
        </w:tc>
        <w:tc>
          <w:tcPr>
            <w:tcW w:w="900" w:type="dxa"/>
          </w:tcPr>
          <w:p w14:paraId="6075EECC" w14:textId="77777777" w:rsidR="00763FEF" w:rsidRPr="004943B8" w:rsidRDefault="004A364C" w:rsidP="004943B8">
            <w:r w:rsidRPr="004943B8">
              <w:t>0,9</w:t>
            </w:r>
          </w:p>
        </w:tc>
        <w:tc>
          <w:tcPr>
            <w:tcW w:w="853" w:type="dxa"/>
          </w:tcPr>
          <w:p w14:paraId="2756EC71" w14:textId="77777777" w:rsidR="00763FEF" w:rsidRPr="004943B8" w:rsidRDefault="00763FEF" w:rsidP="004943B8"/>
        </w:tc>
      </w:tr>
      <w:tr w:rsidR="00763FEF" w:rsidRPr="004943B8" w14:paraId="73BDF475" w14:textId="77777777">
        <w:tc>
          <w:tcPr>
            <w:tcW w:w="2968" w:type="dxa"/>
          </w:tcPr>
          <w:p w14:paraId="7FAB445B" w14:textId="77777777" w:rsidR="00763FEF" w:rsidRPr="004943B8" w:rsidRDefault="004A364C" w:rsidP="004943B8">
            <w:r w:rsidRPr="004943B8">
              <w:t>прогулы</w:t>
            </w:r>
          </w:p>
        </w:tc>
        <w:tc>
          <w:tcPr>
            <w:tcW w:w="812" w:type="dxa"/>
          </w:tcPr>
          <w:p w14:paraId="686A59BB" w14:textId="77777777" w:rsidR="00763FEF" w:rsidRPr="004943B8" w:rsidRDefault="004A364C" w:rsidP="004943B8">
            <w:r w:rsidRPr="004943B8">
              <w:t>0,1</w:t>
            </w:r>
          </w:p>
        </w:tc>
        <w:tc>
          <w:tcPr>
            <w:tcW w:w="738" w:type="dxa"/>
          </w:tcPr>
          <w:p w14:paraId="530152BE" w14:textId="77777777" w:rsidR="00763FEF" w:rsidRPr="004943B8" w:rsidRDefault="004A364C" w:rsidP="004943B8">
            <w:r w:rsidRPr="004943B8">
              <w:t>0,2</w:t>
            </w:r>
          </w:p>
        </w:tc>
        <w:tc>
          <w:tcPr>
            <w:tcW w:w="837" w:type="dxa"/>
          </w:tcPr>
          <w:p w14:paraId="74D02DDE" w14:textId="77777777" w:rsidR="00763FEF" w:rsidRPr="004943B8" w:rsidRDefault="004A364C" w:rsidP="004943B8">
            <w:r w:rsidRPr="004943B8">
              <w:t>0,1</w:t>
            </w:r>
          </w:p>
        </w:tc>
        <w:tc>
          <w:tcPr>
            <w:tcW w:w="863" w:type="dxa"/>
          </w:tcPr>
          <w:p w14:paraId="717C9E99" w14:textId="77777777" w:rsidR="00763FEF" w:rsidRPr="004943B8" w:rsidRDefault="004A364C" w:rsidP="004943B8">
            <w:r w:rsidRPr="004943B8">
              <w:t>0,2</w:t>
            </w:r>
          </w:p>
        </w:tc>
        <w:tc>
          <w:tcPr>
            <w:tcW w:w="787" w:type="dxa"/>
          </w:tcPr>
          <w:p w14:paraId="54DD44A6" w14:textId="77777777" w:rsidR="00763FEF" w:rsidRPr="004943B8" w:rsidRDefault="004A364C" w:rsidP="004943B8">
            <w:r w:rsidRPr="004943B8">
              <w:t>0,1</w:t>
            </w:r>
          </w:p>
        </w:tc>
        <w:tc>
          <w:tcPr>
            <w:tcW w:w="813" w:type="dxa"/>
          </w:tcPr>
          <w:p w14:paraId="479F71E4" w14:textId="77777777" w:rsidR="00763FEF" w:rsidRPr="004943B8" w:rsidRDefault="004A364C" w:rsidP="004943B8">
            <w:r w:rsidRPr="004943B8">
              <w:t>0,2</w:t>
            </w:r>
          </w:p>
        </w:tc>
        <w:tc>
          <w:tcPr>
            <w:tcW w:w="900" w:type="dxa"/>
          </w:tcPr>
          <w:p w14:paraId="4AE10CA6" w14:textId="77777777" w:rsidR="00763FEF" w:rsidRPr="004943B8" w:rsidRDefault="004A364C" w:rsidP="004943B8">
            <w:r w:rsidRPr="004943B8">
              <w:t>-</w:t>
            </w:r>
          </w:p>
        </w:tc>
        <w:tc>
          <w:tcPr>
            <w:tcW w:w="853" w:type="dxa"/>
          </w:tcPr>
          <w:p w14:paraId="36AF0775" w14:textId="77777777" w:rsidR="00763FEF" w:rsidRPr="004943B8" w:rsidRDefault="004A364C" w:rsidP="004943B8">
            <w:r w:rsidRPr="004943B8">
              <w:t>-</w:t>
            </w:r>
          </w:p>
        </w:tc>
      </w:tr>
      <w:tr w:rsidR="00763FEF" w:rsidRPr="004943B8" w14:paraId="4D2BC61C" w14:textId="77777777">
        <w:tc>
          <w:tcPr>
            <w:tcW w:w="2968" w:type="dxa"/>
          </w:tcPr>
          <w:p w14:paraId="59582E5A" w14:textId="77777777" w:rsidR="00763FEF" w:rsidRPr="004943B8" w:rsidRDefault="004A364C" w:rsidP="004943B8">
            <w:r w:rsidRPr="004943B8">
              <w:t>Простои</w:t>
            </w:r>
          </w:p>
        </w:tc>
        <w:tc>
          <w:tcPr>
            <w:tcW w:w="812" w:type="dxa"/>
          </w:tcPr>
          <w:p w14:paraId="26F72AA8" w14:textId="77777777" w:rsidR="00763FEF" w:rsidRPr="004943B8" w:rsidRDefault="004A364C" w:rsidP="004943B8">
            <w:r w:rsidRPr="004943B8">
              <w:t>0,1</w:t>
            </w:r>
          </w:p>
        </w:tc>
        <w:tc>
          <w:tcPr>
            <w:tcW w:w="738" w:type="dxa"/>
          </w:tcPr>
          <w:p w14:paraId="732C4173" w14:textId="77777777" w:rsidR="00763FEF" w:rsidRPr="004943B8" w:rsidRDefault="004A364C" w:rsidP="004943B8">
            <w:r w:rsidRPr="004943B8">
              <w:t>0,04</w:t>
            </w:r>
          </w:p>
        </w:tc>
        <w:tc>
          <w:tcPr>
            <w:tcW w:w="837" w:type="dxa"/>
          </w:tcPr>
          <w:p w14:paraId="03D7D17E" w14:textId="77777777" w:rsidR="00763FEF" w:rsidRPr="004943B8" w:rsidRDefault="004A364C" w:rsidP="004943B8">
            <w:r w:rsidRPr="004943B8">
              <w:t>0,1</w:t>
            </w:r>
          </w:p>
        </w:tc>
        <w:tc>
          <w:tcPr>
            <w:tcW w:w="863" w:type="dxa"/>
          </w:tcPr>
          <w:p w14:paraId="098C73DE" w14:textId="77777777" w:rsidR="00763FEF" w:rsidRPr="004943B8" w:rsidRDefault="004A364C" w:rsidP="004943B8">
            <w:r w:rsidRPr="004943B8">
              <w:t>0,04</w:t>
            </w:r>
          </w:p>
        </w:tc>
        <w:tc>
          <w:tcPr>
            <w:tcW w:w="787" w:type="dxa"/>
          </w:tcPr>
          <w:p w14:paraId="6C45BBC0" w14:textId="77777777" w:rsidR="00763FEF" w:rsidRPr="004943B8" w:rsidRDefault="004A364C" w:rsidP="004943B8">
            <w:r w:rsidRPr="004943B8">
              <w:t>0,1</w:t>
            </w:r>
          </w:p>
        </w:tc>
        <w:tc>
          <w:tcPr>
            <w:tcW w:w="813" w:type="dxa"/>
          </w:tcPr>
          <w:p w14:paraId="4A40A61E" w14:textId="77777777" w:rsidR="00763FEF" w:rsidRPr="004943B8" w:rsidRDefault="004A364C" w:rsidP="004943B8">
            <w:r w:rsidRPr="004943B8">
              <w:t>0,04</w:t>
            </w:r>
          </w:p>
        </w:tc>
        <w:tc>
          <w:tcPr>
            <w:tcW w:w="900" w:type="dxa"/>
          </w:tcPr>
          <w:p w14:paraId="2D319FFF" w14:textId="77777777" w:rsidR="00763FEF" w:rsidRPr="004943B8" w:rsidRDefault="004A364C" w:rsidP="004943B8">
            <w:r w:rsidRPr="004943B8">
              <w:t>-</w:t>
            </w:r>
          </w:p>
        </w:tc>
        <w:tc>
          <w:tcPr>
            <w:tcW w:w="853" w:type="dxa"/>
          </w:tcPr>
          <w:p w14:paraId="63D3BDF8" w14:textId="77777777" w:rsidR="00763FEF" w:rsidRPr="004943B8" w:rsidRDefault="004A364C" w:rsidP="004943B8">
            <w:r w:rsidRPr="004943B8">
              <w:t>-</w:t>
            </w:r>
          </w:p>
        </w:tc>
      </w:tr>
      <w:tr w:rsidR="00763FEF" w:rsidRPr="004943B8" w14:paraId="7314C362" w14:textId="77777777">
        <w:tc>
          <w:tcPr>
            <w:tcW w:w="2968" w:type="dxa"/>
          </w:tcPr>
          <w:p w14:paraId="235BF30B" w14:textId="77777777" w:rsidR="00763FEF" w:rsidRPr="004943B8" w:rsidRDefault="004A364C" w:rsidP="004943B8">
            <w:r w:rsidRPr="004943B8">
              <w:t>Явочный фонд рабочего времени, дней</w:t>
            </w:r>
          </w:p>
        </w:tc>
        <w:tc>
          <w:tcPr>
            <w:tcW w:w="812" w:type="dxa"/>
          </w:tcPr>
          <w:p w14:paraId="1987C2CB" w14:textId="77777777" w:rsidR="00763FEF" w:rsidRPr="004943B8" w:rsidRDefault="004A364C" w:rsidP="004943B8">
            <w:r w:rsidRPr="004943B8">
              <w:t>197,8</w:t>
            </w:r>
          </w:p>
        </w:tc>
        <w:tc>
          <w:tcPr>
            <w:tcW w:w="738" w:type="dxa"/>
          </w:tcPr>
          <w:p w14:paraId="08489867" w14:textId="77777777" w:rsidR="00763FEF" w:rsidRPr="004943B8" w:rsidRDefault="004A364C" w:rsidP="004943B8">
            <w:r w:rsidRPr="004943B8">
              <w:t xml:space="preserve">82,42 </w:t>
            </w:r>
          </w:p>
          <w:p w14:paraId="640B52CD" w14:textId="77777777" w:rsidR="00763FEF" w:rsidRPr="004943B8" w:rsidRDefault="00763FEF" w:rsidP="004943B8"/>
        </w:tc>
        <w:tc>
          <w:tcPr>
            <w:tcW w:w="837" w:type="dxa"/>
          </w:tcPr>
          <w:p w14:paraId="217462D5" w14:textId="77777777" w:rsidR="00763FEF" w:rsidRPr="004943B8" w:rsidRDefault="004A364C" w:rsidP="004943B8">
            <w:r w:rsidRPr="004943B8">
              <w:t>198,0</w:t>
            </w:r>
          </w:p>
        </w:tc>
        <w:tc>
          <w:tcPr>
            <w:tcW w:w="863" w:type="dxa"/>
          </w:tcPr>
          <w:p w14:paraId="09004F7D" w14:textId="77777777" w:rsidR="00763FEF" w:rsidRPr="004943B8" w:rsidRDefault="004A364C" w:rsidP="004943B8">
            <w:r w:rsidRPr="004943B8">
              <w:t>80,16</w:t>
            </w:r>
          </w:p>
        </w:tc>
        <w:tc>
          <w:tcPr>
            <w:tcW w:w="787" w:type="dxa"/>
          </w:tcPr>
          <w:p w14:paraId="6BF6142C" w14:textId="77777777" w:rsidR="00763FEF" w:rsidRPr="004943B8" w:rsidRDefault="004A364C" w:rsidP="004943B8">
            <w:r w:rsidRPr="004943B8">
              <w:t>204,9</w:t>
            </w:r>
          </w:p>
        </w:tc>
        <w:tc>
          <w:tcPr>
            <w:tcW w:w="813" w:type="dxa"/>
          </w:tcPr>
          <w:p w14:paraId="5A70CACD" w14:textId="77777777" w:rsidR="00763FEF" w:rsidRPr="004943B8" w:rsidRDefault="004A364C" w:rsidP="004943B8">
            <w:r w:rsidRPr="004943B8">
              <w:t>85,37</w:t>
            </w:r>
          </w:p>
        </w:tc>
        <w:tc>
          <w:tcPr>
            <w:tcW w:w="900" w:type="dxa"/>
          </w:tcPr>
          <w:p w14:paraId="34210D30" w14:textId="77777777" w:rsidR="00763FEF" w:rsidRPr="004943B8" w:rsidRDefault="004A364C" w:rsidP="004943B8">
            <w:r w:rsidRPr="004943B8">
              <w:t xml:space="preserve">7,1 </w:t>
            </w:r>
          </w:p>
        </w:tc>
        <w:tc>
          <w:tcPr>
            <w:tcW w:w="853" w:type="dxa"/>
          </w:tcPr>
          <w:p w14:paraId="7303C7CC" w14:textId="77777777" w:rsidR="00763FEF" w:rsidRPr="004943B8" w:rsidRDefault="004A364C" w:rsidP="004943B8">
            <w:r w:rsidRPr="004943B8">
              <w:t>2,95</w:t>
            </w:r>
          </w:p>
        </w:tc>
      </w:tr>
    </w:tbl>
    <w:p w14:paraId="4C787A34" w14:textId="77777777" w:rsidR="00C60246" w:rsidRDefault="004A364C" w:rsidP="00C60246">
      <w:pPr>
        <w:spacing w:line="360" w:lineRule="auto"/>
        <w:ind w:firstLine="709"/>
        <w:rPr>
          <w:rFonts w:cs="Times New Roman"/>
          <w:sz w:val="28"/>
          <w:szCs w:val="28"/>
          <w:lang w:eastAsia="zh-CN" w:bidi="ar"/>
        </w:rPr>
      </w:pPr>
      <w:r w:rsidRPr="00B02201">
        <w:rPr>
          <w:rFonts w:eastAsia="SimSun" w:cs="Times New Roman"/>
          <w:sz w:val="28"/>
          <w:szCs w:val="28"/>
          <w:lang w:eastAsia="zh-CN" w:bidi="ar"/>
        </w:rPr>
        <w:t xml:space="preserve">Удельный вес потерь рабочего времени в структуре номинального фонда рабочего времени в 2023 году по сравнению с 2021 годом увеличился на 7,1 дней или 2,95%. </w:t>
      </w:r>
    </w:p>
    <w:p w14:paraId="24D1C025" w14:textId="77777777" w:rsidR="004943B8" w:rsidRDefault="004A364C" w:rsidP="004943B8">
      <w:pPr>
        <w:spacing w:line="360" w:lineRule="auto"/>
        <w:ind w:firstLine="709"/>
        <w:rPr>
          <w:rFonts w:cs="Times New Roman"/>
          <w:sz w:val="28"/>
          <w:szCs w:val="28"/>
        </w:rPr>
      </w:pPr>
      <w:r w:rsidRPr="00B02201">
        <w:rPr>
          <w:rFonts w:eastAsia="SimSun" w:cs="Times New Roman"/>
          <w:sz w:val="28"/>
          <w:szCs w:val="28"/>
          <w:lang w:eastAsia="zh-CN" w:bidi="ar"/>
        </w:rPr>
        <w:t>Удельный вес прогулов и простоев в период 2021-2023 гг. остается</w:t>
      </w:r>
      <w:r w:rsidR="00C60246">
        <w:rPr>
          <w:rFonts w:eastAsia="SimSun" w:cs="Times New Roman"/>
          <w:sz w:val="28"/>
          <w:szCs w:val="28"/>
          <w:lang w:eastAsia="zh-CN" w:bidi="ar"/>
        </w:rPr>
        <w:t xml:space="preserve"> </w:t>
      </w:r>
      <w:r w:rsidRPr="00B02201">
        <w:rPr>
          <w:rFonts w:eastAsia="SimSun" w:cs="Times New Roman"/>
          <w:sz w:val="28"/>
          <w:szCs w:val="28"/>
          <w:lang w:eastAsia="zh-CN" w:bidi="ar"/>
        </w:rPr>
        <w:t xml:space="preserve">постоянным. Это свидетельствует о том, что руководство организации не принимает достаточных мер к сокращению их количества, к укреплению </w:t>
      </w:r>
      <w:r w:rsidRPr="00B02201">
        <w:rPr>
          <w:rFonts w:eastAsia="SimSun" w:cs="Times New Roman"/>
          <w:sz w:val="28"/>
          <w:szCs w:val="28"/>
          <w:lang w:eastAsia="zh-CN" w:bidi="ar"/>
        </w:rPr>
        <w:lastRenderedPageBreak/>
        <w:t>трудовой дисциплины и допускает компенсацию целодневные простоев значительной величиной сверхурочных часов работы.</w:t>
      </w:r>
    </w:p>
    <w:p w14:paraId="01AC6392" w14:textId="1CCAA2BC" w:rsidR="00763FEF" w:rsidRPr="00FC7430" w:rsidRDefault="004A364C" w:rsidP="00271599">
      <w:pPr>
        <w:pStyle w:val="2"/>
        <w:jc w:val="left"/>
        <w:rPr>
          <w:rFonts w:hint="default"/>
          <w:lang w:val="ru-RU"/>
        </w:rPr>
      </w:pPr>
      <w:bookmarkStart w:id="9" w:name="_Toc166699137"/>
      <w:r w:rsidRPr="00FC7430">
        <w:rPr>
          <w:rFonts w:hint="default"/>
          <w:lang w:val="ru-RU" w:bidi="ar"/>
        </w:rPr>
        <w:t>2.4 Разработка мероприятий направленных на снижение причин затрат</w:t>
      </w:r>
      <w:r w:rsidR="004943B8" w:rsidRPr="00FC7430">
        <w:rPr>
          <w:rFonts w:hint="default"/>
          <w:lang w:val="ru-RU"/>
        </w:rPr>
        <w:t xml:space="preserve"> </w:t>
      </w:r>
      <w:r w:rsidRPr="00FC7430">
        <w:rPr>
          <w:rFonts w:hint="default"/>
          <w:lang w:val="ru-RU" w:bidi="ar"/>
        </w:rPr>
        <w:t>рабочего времени</w:t>
      </w:r>
      <w:bookmarkEnd w:id="9"/>
    </w:p>
    <w:p w14:paraId="11AA44DB" w14:textId="77777777" w:rsidR="00EF6A44" w:rsidRPr="00EF6A44" w:rsidRDefault="00EF6A44" w:rsidP="00EF6A44">
      <w:pPr>
        <w:spacing w:line="360" w:lineRule="auto"/>
        <w:ind w:firstLine="709"/>
        <w:rPr>
          <w:rFonts w:eastAsia="Segoe UI" w:cs="Times New Roman"/>
          <w:sz w:val="28"/>
          <w:szCs w:val="28"/>
          <w:shd w:val="clear" w:color="auto" w:fill="FFFFFF"/>
        </w:rPr>
      </w:pPr>
      <w:r w:rsidRPr="00EF6A44">
        <w:rPr>
          <w:rFonts w:eastAsia="Segoe UI" w:cs="Times New Roman"/>
          <w:sz w:val="28"/>
          <w:szCs w:val="28"/>
          <w:shd w:val="clear" w:color="auto" w:fill="FFFFFF"/>
        </w:rPr>
        <w:t>Проблема неявок на работу преследует многие компании, включая ООО «АВТОТЕХЦЕНТР «БАРРАКУДА». Это влияет на производительность, качество работы и репутацию фирмы. Чтобы улучшить ситуацию, необходимо выявить резервы для повышения эффективности труда. Важную роль в этом процессе играет планирование трудовой деятельности специалистов.</w:t>
      </w:r>
    </w:p>
    <w:p w14:paraId="4C20385C" w14:textId="3BE34973" w:rsidR="00EF6A44" w:rsidRPr="00EF6A44" w:rsidRDefault="00EF6A44" w:rsidP="00EF6A44">
      <w:pPr>
        <w:spacing w:line="360" w:lineRule="auto"/>
        <w:ind w:firstLine="709"/>
        <w:rPr>
          <w:rFonts w:eastAsia="Segoe UI" w:cs="Times New Roman"/>
          <w:sz w:val="28"/>
          <w:szCs w:val="28"/>
          <w:shd w:val="clear" w:color="auto" w:fill="FFFFFF"/>
        </w:rPr>
      </w:pPr>
      <w:r w:rsidRPr="00EF6A44">
        <w:rPr>
          <w:rFonts w:eastAsia="Segoe UI" w:cs="Times New Roman"/>
          <w:sz w:val="28"/>
          <w:szCs w:val="28"/>
          <w:shd w:val="clear" w:color="auto" w:fill="FFFFFF"/>
        </w:rPr>
        <w:t xml:space="preserve">Сокращение рабочего времени является одним из ключевых методов увеличения производительности труда. Качество работы может снижаться из-за прогулов, простоев и переработок, что свидетельствует о нарушении профессиональных стандартов сотрудниками </w:t>
      </w:r>
      <w:r w:rsidRPr="00EF6A44">
        <w:rPr>
          <w:rFonts w:eastAsia="Segoe UI" w:cs="Times New Roman"/>
          <w:sz w:val="28"/>
          <w:szCs w:val="28"/>
          <w:shd w:val="clear" w:color="auto" w:fill="FFFFFF"/>
        </w:rPr>
        <w:t>компании</w:t>
      </w:r>
      <w:r w:rsidRPr="00EF6A44">
        <w:rPr>
          <w:rFonts w:eastAsia="Segoe UI" w:cs="Times New Roman"/>
          <w:sz w:val="28"/>
          <w:szCs w:val="28"/>
          <w:shd w:val="clear" w:color="auto" w:fill="FFFFFF"/>
        </w:rPr>
        <w:t>.</w:t>
      </w:r>
    </w:p>
    <w:p w14:paraId="0B1F011C" w14:textId="77777777" w:rsidR="00EF6A44" w:rsidRPr="00EF6A44" w:rsidRDefault="00EF6A44" w:rsidP="00EF6A44">
      <w:pPr>
        <w:spacing w:line="360" w:lineRule="auto"/>
        <w:ind w:firstLine="709"/>
        <w:rPr>
          <w:rFonts w:eastAsia="Segoe UI" w:cs="Times New Roman"/>
          <w:sz w:val="28"/>
          <w:szCs w:val="28"/>
          <w:shd w:val="clear" w:color="auto" w:fill="FFFFFF"/>
        </w:rPr>
      </w:pPr>
      <w:r w:rsidRPr="00EF6A44">
        <w:rPr>
          <w:rFonts w:eastAsia="Segoe UI" w:cs="Times New Roman"/>
          <w:sz w:val="28"/>
          <w:szCs w:val="28"/>
          <w:shd w:val="clear" w:color="auto" w:fill="FFFFFF"/>
        </w:rPr>
        <w:t>Анализ данных показывает, что в отделах страхования, связанных с развитием и урегулированием убытков, выполняется меньше всего производственных операций. Это может быть связано с большими объемами работы и требуемыми усилиями в этих подразделениях. Однако, основываясь на результатах анализа, были разработаны меры по улучшению управления временем в этих отделах.</w:t>
      </w:r>
    </w:p>
    <w:p w14:paraId="3F7A40ED" w14:textId="77777777" w:rsidR="00EF6A44" w:rsidRPr="00EF6A44" w:rsidRDefault="00EF6A44" w:rsidP="00EF6A44">
      <w:pPr>
        <w:spacing w:line="360" w:lineRule="auto"/>
        <w:ind w:firstLine="709"/>
        <w:rPr>
          <w:rFonts w:eastAsia="Segoe UI" w:cs="Times New Roman"/>
          <w:sz w:val="28"/>
          <w:szCs w:val="28"/>
          <w:shd w:val="clear" w:color="auto" w:fill="FFFFFF"/>
        </w:rPr>
      </w:pPr>
      <w:r w:rsidRPr="00EF6A44">
        <w:rPr>
          <w:rFonts w:eastAsia="Segoe UI" w:cs="Times New Roman"/>
          <w:sz w:val="28"/>
          <w:szCs w:val="28"/>
          <w:shd w:val="clear" w:color="auto" w:fill="FFFFFF"/>
        </w:rPr>
        <w:t>Программа социальной поддержки и дополнительного поощрения сотрудников в компании ООО «АВТОТЕХЦЕНТР «БАРРАКУДА» включает следующие элементы:</w:t>
      </w:r>
    </w:p>
    <w:p w14:paraId="6EEFA9D1" w14:textId="77777777" w:rsidR="00763FEF" w:rsidRPr="00B02201" w:rsidRDefault="004A364C" w:rsidP="00C60246">
      <w:pPr>
        <w:numPr>
          <w:ilvl w:val="0"/>
          <w:numId w:val="8"/>
        </w:numPr>
        <w:tabs>
          <w:tab w:val="clear" w:pos="425"/>
        </w:tabs>
        <w:spacing w:line="360" w:lineRule="auto"/>
        <w:ind w:firstLine="709"/>
        <w:rPr>
          <w:rFonts w:eastAsia="Segoe UI" w:cs="Times New Roman"/>
          <w:sz w:val="28"/>
          <w:szCs w:val="28"/>
          <w:shd w:val="clear" w:color="auto" w:fill="FFFFFF"/>
          <w:lang w:eastAsia="zh-CN"/>
        </w:rPr>
      </w:pPr>
      <w:r w:rsidRPr="00B02201">
        <w:rPr>
          <w:rFonts w:eastAsia="Segoe UI" w:cs="Times New Roman"/>
          <w:sz w:val="28"/>
          <w:szCs w:val="28"/>
          <w:shd w:val="clear" w:color="auto" w:fill="FFFFFF"/>
        </w:rPr>
        <w:t>Финансовая поддержка: сотрудники получают дополнительные выплаты в случае рождения ребенка, бракосочетания или других важных событий в их жизни.</w:t>
      </w:r>
    </w:p>
    <w:p w14:paraId="7B52A212" w14:textId="77777777" w:rsidR="00763FEF" w:rsidRPr="00B02201" w:rsidRDefault="004A364C" w:rsidP="00C60246">
      <w:pPr>
        <w:numPr>
          <w:ilvl w:val="0"/>
          <w:numId w:val="8"/>
        </w:numPr>
        <w:tabs>
          <w:tab w:val="clear" w:pos="425"/>
        </w:tabs>
        <w:spacing w:line="360" w:lineRule="auto"/>
        <w:ind w:firstLine="709"/>
        <w:rPr>
          <w:rFonts w:eastAsia="Segoe UI" w:cs="Times New Roman"/>
          <w:sz w:val="28"/>
          <w:szCs w:val="28"/>
          <w:shd w:val="clear" w:color="auto" w:fill="FFFFFF"/>
          <w:lang w:eastAsia="zh-CN"/>
        </w:rPr>
      </w:pPr>
      <w:r w:rsidRPr="00B02201">
        <w:rPr>
          <w:rFonts w:eastAsia="Segoe UI" w:cs="Times New Roman"/>
          <w:sz w:val="28"/>
          <w:szCs w:val="28"/>
          <w:shd w:val="clear" w:color="auto" w:fill="FFFFFF"/>
        </w:rPr>
        <w:t>Медицинское страхование: компания предоставляет своим сотрудникам медицинскую страховку, которая покрывает расходы на лечение и лекарства.</w:t>
      </w:r>
    </w:p>
    <w:p w14:paraId="2C208327" w14:textId="77777777" w:rsidR="00763FEF" w:rsidRPr="00B02201" w:rsidRDefault="004A364C" w:rsidP="00C60246">
      <w:pPr>
        <w:numPr>
          <w:ilvl w:val="0"/>
          <w:numId w:val="8"/>
        </w:numPr>
        <w:tabs>
          <w:tab w:val="clear" w:pos="425"/>
        </w:tabs>
        <w:spacing w:line="360" w:lineRule="auto"/>
        <w:ind w:firstLine="709"/>
        <w:rPr>
          <w:rFonts w:eastAsia="Segoe UI" w:cs="Times New Roman"/>
          <w:sz w:val="28"/>
          <w:szCs w:val="28"/>
          <w:shd w:val="clear" w:color="auto" w:fill="FFFFFF"/>
          <w:lang w:eastAsia="zh-CN"/>
        </w:rPr>
      </w:pPr>
      <w:r w:rsidRPr="00B02201">
        <w:rPr>
          <w:rFonts w:eastAsia="Segoe UI" w:cs="Times New Roman"/>
          <w:sz w:val="28"/>
          <w:szCs w:val="28"/>
          <w:shd w:val="clear" w:color="auto" w:fill="FFFFFF"/>
        </w:rPr>
        <w:lastRenderedPageBreak/>
        <w:t>Обучение и развитие: компания инвестирует в обучение своих сотрудников, предоставляя им возможность проходить курсы повышения квалификации, тренинги и семинары.</w:t>
      </w:r>
    </w:p>
    <w:p w14:paraId="76543752" w14:textId="77777777" w:rsidR="00763FEF" w:rsidRPr="00B02201" w:rsidRDefault="004A364C" w:rsidP="00C60246">
      <w:pPr>
        <w:numPr>
          <w:ilvl w:val="0"/>
          <w:numId w:val="8"/>
        </w:numPr>
        <w:tabs>
          <w:tab w:val="clear" w:pos="425"/>
        </w:tabs>
        <w:spacing w:line="360" w:lineRule="auto"/>
        <w:ind w:firstLine="709"/>
        <w:rPr>
          <w:rFonts w:eastAsia="Segoe UI" w:cs="Times New Roman"/>
          <w:sz w:val="28"/>
          <w:szCs w:val="28"/>
          <w:shd w:val="clear" w:color="auto" w:fill="FFFFFF"/>
          <w:lang w:eastAsia="zh-CN"/>
        </w:rPr>
      </w:pPr>
      <w:r w:rsidRPr="00B02201">
        <w:rPr>
          <w:rFonts w:eastAsia="Segoe UI" w:cs="Times New Roman"/>
          <w:sz w:val="28"/>
          <w:szCs w:val="28"/>
          <w:shd w:val="clear" w:color="auto" w:fill="FFFFFF"/>
        </w:rPr>
        <w:t xml:space="preserve">Организация корпоративных мероприятий: компания регулярно организует различные мероприятия для своих сотрудников, такие как спортивные соревнования, </w:t>
      </w:r>
      <w:proofErr w:type="spellStart"/>
      <w:r w:rsidRPr="00B02201">
        <w:rPr>
          <w:rFonts w:eastAsia="Segoe UI" w:cs="Times New Roman"/>
          <w:sz w:val="28"/>
          <w:szCs w:val="28"/>
          <w:shd w:val="clear" w:color="auto" w:fill="FFFFFF"/>
        </w:rPr>
        <w:t>тимбилдинговые</w:t>
      </w:r>
      <w:proofErr w:type="spellEnd"/>
      <w:r w:rsidRPr="00B02201">
        <w:rPr>
          <w:rFonts w:eastAsia="Segoe UI" w:cs="Times New Roman"/>
          <w:sz w:val="28"/>
          <w:szCs w:val="28"/>
          <w:shd w:val="clear" w:color="auto" w:fill="FFFFFF"/>
        </w:rPr>
        <w:t xml:space="preserve"> игры и праздники.</w:t>
      </w:r>
    </w:p>
    <w:p w14:paraId="17DB41EC" w14:textId="76ED0EB1" w:rsidR="00763FEF" w:rsidRPr="00B02201" w:rsidRDefault="004A364C" w:rsidP="00C60246">
      <w:pPr>
        <w:numPr>
          <w:ilvl w:val="0"/>
          <w:numId w:val="8"/>
        </w:numPr>
        <w:tabs>
          <w:tab w:val="clear" w:pos="425"/>
        </w:tabs>
        <w:spacing w:line="360" w:lineRule="auto"/>
        <w:ind w:firstLine="709"/>
        <w:rPr>
          <w:rFonts w:eastAsia="Segoe UI" w:cs="Times New Roman"/>
          <w:sz w:val="28"/>
          <w:szCs w:val="28"/>
          <w:shd w:val="clear" w:color="auto" w:fill="FFFFFF"/>
          <w:lang w:eastAsia="zh-CN"/>
        </w:rPr>
      </w:pPr>
      <w:r w:rsidRPr="00B02201">
        <w:rPr>
          <w:rFonts w:eastAsia="Segoe UI" w:cs="Times New Roman"/>
          <w:sz w:val="28"/>
          <w:szCs w:val="28"/>
          <w:shd w:val="clear" w:color="auto" w:fill="FFFFFF"/>
        </w:rPr>
        <w:t>Премии и бонусы: лучшие сотрудники получают премии и бонусы за достижение высоких результатов в работе.</w:t>
      </w:r>
      <w:r w:rsidRPr="00B02201">
        <w:rPr>
          <w:rFonts w:eastAsia="Segoe UI" w:cs="Times New Roman"/>
          <w:sz w:val="28"/>
          <w:szCs w:val="28"/>
          <w:shd w:val="clear" w:color="auto" w:fill="FFFFFF"/>
        </w:rPr>
        <w:br/>
        <w:t>Эта программа помогает укрепить единство коллектива, сформировать лояльность и приверженность сотрудников, что ведет к практически нулевому уровню текучести кадров.</w:t>
      </w:r>
    </w:p>
    <w:p w14:paraId="517CBB66" w14:textId="1CF5E0C0" w:rsidR="00763FEF" w:rsidRPr="00B02201" w:rsidRDefault="004A364C" w:rsidP="00C60246">
      <w:pPr>
        <w:spacing w:line="360" w:lineRule="auto"/>
        <w:ind w:firstLine="709"/>
        <w:rPr>
          <w:rFonts w:eastAsia="Segoe UI" w:cs="Times New Roman"/>
          <w:sz w:val="28"/>
          <w:szCs w:val="28"/>
          <w:shd w:val="clear" w:color="auto" w:fill="FFFFFF"/>
        </w:rPr>
      </w:pPr>
      <w:r w:rsidRPr="00B02201">
        <w:rPr>
          <w:rFonts w:eastAsia="Segoe UI" w:cs="Times New Roman"/>
          <w:sz w:val="28"/>
          <w:szCs w:val="28"/>
          <w:shd w:val="clear" w:color="auto" w:fill="FFFFFF"/>
        </w:rPr>
        <w:t>Сотрудникам компании предоставляется возможность участвовать в обучающих семинарах и тренингах. Если инициатива по обучению исходит от руководителя, то компания полностью оплачивает все связанные с этим расходы. Если же инициатором выступает сам сотрудник, то компания берет на себя 70% затрат, а оставшуюся часть оплачивает сам сотрудник. Важно отметить, что если руководитель подразделения обращается с просьбой организовать обучение для своего подчиненного, то компания оплачивает только рабочее время, в течение которого проводится обучение (исключая выходные и праздничные дни). Сам семинар или тренинг в таком случае не оплачивается компанией.</w:t>
      </w:r>
    </w:p>
    <w:p w14:paraId="392E0887" w14:textId="77777777" w:rsidR="00763FEF" w:rsidRPr="00B02201" w:rsidRDefault="004A364C" w:rsidP="00C60246">
      <w:pPr>
        <w:spacing w:line="360" w:lineRule="auto"/>
        <w:ind w:firstLine="709"/>
        <w:rPr>
          <w:rFonts w:eastAsia="Segoe UI" w:cs="Times New Roman"/>
          <w:sz w:val="28"/>
          <w:szCs w:val="28"/>
          <w:shd w:val="clear" w:color="auto" w:fill="FFFFFF"/>
        </w:rPr>
      </w:pPr>
      <w:r w:rsidRPr="00B02201">
        <w:rPr>
          <w:rFonts w:eastAsia="Segoe UI" w:cs="Times New Roman"/>
          <w:sz w:val="28"/>
          <w:szCs w:val="28"/>
          <w:shd w:val="clear" w:color="auto" w:fill="FFFFFF"/>
        </w:rPr>
        <w:t>Для участия в тренинге или семинаре требуется заявление, подписанное руководителем подразделения, где работает сотрудник. Необходимо также провести внутренний семинар и предоставить отчет руководителю. Компания ежегодно дарит новогодние подарки сотрудникам и их детям до 14 лет, а также вручает ценные подарки и поздравления в связи с важными событиями в жизни сотрудников.</w:t>
      </w:r>
    </w:p>
    <w:p w14:paraId="1AC187C3" w14:textId="7C8B9293" w:rsidR="004943B8" w:rsidRDefault="004A364C" w:rsidP="004943B8">
      <w:pPr>
        <w:pStyle w:val="ad"/>
        <w:numPr>
          <w:ilvl w:val="0"/>
          <w:numId w:val="12"/>
        </w:numPr>
        <w:spacing w:line="360" w:lineRule="auto"/>
        <w:rPr>
          <w:rFonts w:eastAsia="Segoe UI" w:cs="Times New Roman"/>
          <w:sz w:val="28"/>
          <w:szCs w:val="28"/>
          <w:shd w:val="clear" w:color="auto" w:fill="FFFFFF"/>
        </w:rPr>
      </w:pPr>
      <w:r w:rsidRPr="004943B8">
        <w:rPr>
          <w:rFonts w:eastAsia="Segoe UI" w:cs="Times New Roman"/>
          <w:sz w:val="28"/>
          <w:szCs w:val="28"/>
          <w:shd w:val="clear" w:color="auto" w:fill="FFFFFF"/>
        </w:rPr>
        <w:t>Материальная помощь.</w:t>
      </w:r>
      <w:r w:rsidRPr="004943B8">
        <w:rPr>
          <w:rFonts w:eastAsia="Segoe UI" w:cs="Times New Roman"/>
          <w:sz w:val="28"/>
          <w:szCs w:val="28"/>
          <w:shd w:val="clear" w:color="auto" w:fill="FFFFFF"/>
        </w:rPr>
        <w:br/>
        <w:t xml:space="preserve">При несчастном случае или смерти близкого родственника (родители, </w:t>
      </w:r>
      <w:r w:rsidRPr="004943B8">
        <w:rPr>
          <w:rFonts w:eastAsia="Segoe UI" w:cs="Times New Roman"/>
          <w:sz w:val="28"/>
          <w:szCs w:val="28"/>
          <w:shd w:val="clear" w:color="auto" w:fill="FFFFFF"/>
        </w:rPr>
        <w:lastRenderedPageBreak/>
        <w:t>супруг, дети, брат, сестра) сотрудник может получить материальную помощь в размере от 4000 до 10000 рублей.</w:t>
      </w:r>
    </w:p>
    <w:p w14:paraId="360A0008" w14:textId="46A3F381" w:rsidR="00763FEF" w:rsidRPr="004943B8" w:rsidRDefault="004A364C" w:rsidP="004943B8">
      <w:pPr>
        <w:pStyle w:val="ad"/>
        <w:numPr>
          <w:ilvl w:val="0"/>
          <w:numId w:val="12"/>
        </w:numPr>
        <w:spacing w:line="360" w:lineRule="auto"/>
        <w:rPr>
          <w:rFonts w:eastAsia="Segoe UI" w:cs="Times New Roman"/>
          <w:sz w:val="28"/>
          <w:szCs w:val="28"/>
          <w:shd w:val="clear" w:color="auto" w:fill="FFFFFF"/>
        </w:rPr>
      </w:pPr>
      <w:r w:rsidRPr="004943B8">
        <w:rPr>
          <w:rFonts w:eastAsia="Segoe UI" w:cs="Times New Roman"/>
          <w:sz w:val="28"/>
          <w:szCs w:val="28"/>
          <w:shd w:val="clear" w:color="auto" w:fill="FFFFFF"/>
        </w:rPr>
        <w:t>Социальные дни.</w:t>
      </w:r>
      <w:r w:rsidRPr="004943B8">
        <w:rPr>
          <w:rFonts w:eastAsia="Segoe UI" w:cs="Times New Roman"/>
          <w:sz w:val="28"/>
          <w:szCs w:val="28"/>
          <w:shd w:val="clear" w:color="auto" w:fill="FFFFFF"/>
        </w:rPr>
        <w:br/>
        <w:t>Сотрудники со стажем работы более года имеют право отсутствовать на рабочем месте до 14 дней в год. Эти дни называются социальными. В первый год работы предоставляется один социальный день, после года работы – 14 дней.</w:t>
      </w:r>
    </w:p>
    <w:p w14:paraId="38AFF658" w14:textId="37A4ED97" w:rsidR="00763FEF" w:rsidRPr="00B02201" w:rsidRDefault="004A364C" w:rsidP="00C60246">
      <w:pPr>
        <w:spacing w:line="360" w:lineRule="auto"/>
        <w:ind w:firstLine="709"/>
        <w:rPr>
          <w:rFonts w:eastAsia="Segoe UI" w:cs="Times New Roman"/>
          <w:sz w:val="28"/>
          <w:szCs w:val="28"/>
          <w:shd w:val="clear" w:color="auto" w:fill="FFFFFF"/>
        </w:rPr>
      </w:pPr>
      <w:r w:rsidRPr="00B02201">
        <w:rPr>
          <w:rFonts w:eastAsia="Segoe UI" w:cs="Times New Roman"/>
          <w:sz w:val="28"/>
          <w:szCs w:val="28"/>
          <w:shd w:val="clear" w:color="auto" w:fill="FFFFFF"/>
        </w:rPr>
        <w:t xml:space="preserve">Для улучшения эффективности использования рабочего времени в Компании необходимо рассмотреть дополнительные методы решения выявленных проблем, так как существующая система социальной поддержки не полностью устраняет эти проблемы. Организация досуга в Компании включает проведение трех корпоративных мероприятий в год: празднование Нового года, празднование Дня рождения Компании и общее </w:t>
      </w:r>
      <w:proofErr w:type="gramStart"/>
      <w:r w:rsidRPr="00B02201">
        <w:rPr>
          <w:rFonts w:eastAsia="Segoe UI" w:cs="Times New Roman"/>
          <w:sz w:val="28"/>
          <w:szCs w:val="28"/>
          <w:shd w:val="clear" w:color="auto" w:fill="FFFFFF"/>
        </w:rPr>
        <w:t>собрание</w:t>
      </w:r>
      <w:r w:rsidR="006A7301" w:rsidRPr="006A7301">
        <w:rPr>
          <w:rFonts w:eastAsia="Segoe UI" w:cs="Times New Roman"/>
          <w:sz w:val="28"/>
          <w:szCs w:val="28"/>
          <w:shd w:val="clear" w:color="auto" w:fill="FFFFFF"/>
        </w:rPr>
        <w:t>[</w:t>
      </w:r>
      <w:proofErr w:type="gramEnd"/>
      <w:r w:rsidR="006A7301" w:rsidRPr="006A7301">
        <w:rPr>
          <w:rFonts w:eastAsia="Segoe UI" w:cs="Times New Roman"/>
          <w:sz w:val="28"/>
          <w:szCs w:val="28"/>
          <w:shd w:val="clear" w:color="auto" w:fill="FFFFFF"/>
        </w:rPr>
        <w:t>12]</w:t>
      </w:r>
      <w:r w:rsidRPr="00B02201">
        <w:rPr>
          <w:rFonts w:eastAsia="Segoe UI" w:cs="Times New Roman"/>
          <w:sz w:val="28"/>
          <w:szCs w:val="28"/>
          <w:shd w:val="clear" w:color="auto" w:fill="FFFFFF"/>
        </w:rPr>
        <w:t>.</w:t>
      </w:r>
    </w:p>
    <w:p w14:paraId="518A53BA" w14:textId="77777777" w:rsidR="00763FEF" w:rsidRPr="00B02201" w:rsidRDefault="004A364C" w:rsidP="00C60246">
      <w:pPr>
        <w:spacing w:line="360" w:lineRule="auto"/>
        <w:ind w:firstLine="709"/>
        <w:rPr>
          <w:rFonts w:eastAsia="Segoe UI" w:cs="Times New Roman"/>
          <w:sz w:val="28"/>
          <w:szCs w:val="28"/>
          <w:lang w:eastAsia="zh-CN" w:bidi="ar"/>
        </w:rPr>
      </w:pPr>
      <w:r w:rsidRPr="00B02201">
        <w:rPr>
          <w:rFonts w:eastAsia="Segoe UI" w:cs="Times New Roman"/>
          <w:sz w:val="28"/>
          <w:szCs w:val="28"/>
          <w:lang w:eastAsia="zh-CN" w:bidi="ar"/>
        </w:rPr>
        <w:t xml:space="preserve">Неявки сотрудников на работу могут создать серьезные проблемы для компании, включая необходимость перераспределения обязанностей и увеличение нагрузки на других сотрудников, а также потерю времени и денег на поиск замены или временную аренду рабочей силы. </w:t>
      </w:r>
    </w:p>
    <w:p w14:paraId="42BAE488" w14:textId="571D2463" w:rsidR="00763FEF" w:rsidRPr="00B02201" w:rsidRDefault="004A364C" w:rsidP="00C60246">
      <w:pPr>
        <w:spacing w:line="360" w:lineRule="auto"/>
        <w:ind w:firstLine="709"/>
        <w:rPr>
          <w:rFonts w:eastAsia="Segoe UI" w:cs="Times New Roman"/>
          <w:sz w:val="28"/>
          <w:szCs w:val="28"/>
          <w:lang w:eastAsia="zh-CN" w:bidi="ar"/>
        </w:rPr>
      </w:pPr>
      <w:r w:rsidRPr="00B02201">
        <w:rPr>
          <w:rFonts w:eastAsia="Segoe UI" w:cs="Times New Roman"/>
          <w:sz w:val="28"/>
          <w:szCs w:val="28"/>
          <w:lang w:eastAsia="zh-CN" w:bidi="ar"/>
        </w:rPr>
        <w:t xml:space="preserve">Причины неявок могут быть разнообразными, включая заболевания, личные проблемы, конфликты с коллегами или руководством, отсутствие мотивации и другие факторы. Поэтому важно проводить анализ этих причин в каждом конкретном случае для определения наиболее эффективных методов борьбы с неявками. Кроме того, необходимо анализировать затраты рабочего времени, связанные с неявками, чтобы разработать целевые мероприятия, направленные на снижение этих </w:t>
      </w:r>
      <w:proofErr w:type="gramStart"/>
      <w:r w:rsidRPr="00B02201">
        <w:rPr>
          <w:rFonts w:eastAsia="Segoe UI" w:cs="Times New Roman"/>
          <w:sz w:val="28"/>
          <w:szCs w:val="28"/>
          <w:lang w:eastAsia="zh-CN" w:bidi="ar"/>
        </w:rPr>
        <w:t>затрат</w:t>
      </w:r>
      <w:r w:rsidR="006A7301" w:rsidRPr="006A7301">
        <w:rPr>
          <w:rFonts w:eastAsia="Segoe UI" w:cs="Times New Roman"/>
          <w:sz w:val="28"/>
          <w:szCs w:val="28"/>
          <w:lang w:eastAsia="zh-CN" w:bidi="ar"/>
        </w:rPr>
        <w:t>[</w:t>
      </w:r>
      <w:proofErr w:type="gramEnd"/>
      <w:r w:rsidR="006A7301" w:rsidRPr="006A7301">
        <w:rPr>
          <w:rFonts w:eastAsia="Segoe UI" w:cs="Times New Roman"/>
          <w:sz w:val="28"/>
          <w:szCs w:val="28"/>
          <w:lang w:eastAsia="zh-CN" w:bidi="ar"/>
        </w:rPr>
        <w:t>4</w:t>
      </w:r>
      <w:r w:rsidR="006A7301" w:rsidRPr="000B2A71">
        <w:rPr>
          <w:rFonts w:eastAsia="Segoe UI" w:cs="Times New Roman"/>
          <w:sz w:val="28"/>
          <w:szCs w:val="28"/>
          <w:lang w:eastAsia="zh-CN" w:bidi="ar"/>
        </w:rPr>
        <w:t>]</w:t>
      </w:r>
      <w:r w:rsidRPr="00B02201">
        <w:rPr>
          <w:rFonts w:eastAsia="Segoe UI" w:cs="Times New Roman"/>
          <w:sz w:val="28"/>
          <w:szCs w:val="28"/>
          <w:lang w:eastAsia="zh-CN" w:bidi="ar"/>
        </w:rPr>
        <w:t>.</w:t>
      </w:r>
    </w:p>
    <w:p w14:paraId="16DE06B5" w14:textId="77777777" w:rsidR="00763FEF" w:rsidRPr="00B02201" w:rsidRDefault="004A364C" w:rsidP="00C60246">
      <w:pPr>
        <w:spacing w:line="360" w:lineRule="auto"/>
        <w:ind w:firstLine="709"/>
        <w:rPr>
          <w:rFonts w:cs="Times New Roman"/>
          <w:sz w:val="28"/>
          <w:szCs w:val="28"/>
        </w:rPr>
      </w:pPr>
      <w:r w:rsidRPr="00B02201">
        <w:rPr>
          <w:rFonts w:eastAsia="SimSun" w:cs="Times New Roman"/>
          <w:sz w:val="28"/>
          <w:szCs w:val="28"/>
          <w:lang w:eastAsia="zh-CN" w:bidi="ar"/>
        </w:rPr>
        <w:t xml:space="preserve">Ниже представлены основные мероприятия, которые помогут уменьшить число неявок и затрат рабочего времени: </w:t>
      </w:r>
    </w:p>
    <w:p w14:paraId="5EB4044D" w14:textId="77777777" w:rsidR="00763FEF" w:rsidRPr="00B02201" w:rsidRDefault="004A364C" w:rsidP="00C60246">
      <w:pPr>
        <w:numPr>
          <w:ilvl w:val="0"/>
          <w:numId w:val="10"/>
        </w:numPr>
        <w:spacing w:line="360" w:lineRule="auto"/>
        <w:ind w:firstLine="709"/>
        <w:rPr>
          <w:rFonts w:eastAsia="Segoe UI" w:cs="Times New Roman"/>
          <w:sz w:val="28"/>
          <w:szCs w:val="28"/>
          <w:lang w:eastAsia="zh-CN" w:bidi="ar"/>
        </w:rPr>
      </w:pPr>
      <w:r w:rsidRPr="00B02201">
        <w:rPr>
          <w:rFonts w:eastAsia="Segoe UI" w:cs="Times New Roman"/>
          <w:sz w:val="28"/>
          <w:szCs w:val="28"/>
          <w:shd w:val="clear" w:color="auto" w:fill="FFFFFF"/>
        </w:rPr>
        <w:t xml:space="preserve">Создание коммуникационной стратегии является одним из важнейших этапов в борьбе с неявками на работу. Она должна быть четкой, понятной и доступной для всех сотрудников. Помимо этого, необходимо обеспечить регулярную обратную связь от персонала, чтобы </w:t>
      </w:r>
      <w:r w:rsidRPr="00B02201">
        <w:rPr>
          <w:rFonts w:eastAsia="Segoe UI" w:cs="Times New Roman"/>
          <w:sz w:val="28"/>
          <w:szCs w:val="28"/>
          <w:shd w:val="clear" w:color="auto" w:fill="FFFFFF"/>
        </w:rPr>
        <w:lastRenderedPageBreak/>
        <w:t>можно было оперативно выявлять любые возникающие проблемы и недочеты.</w:t>
      </w:r>
    </w:p>
    <w:p w14:paraId="3B15E0CE" w14:textId="77777777" w:rsidR="00763FEF" w:rsidRPr="00B02201" w:rsidRDefault="004A364C" w:rsidP="00C60246">
      <w:pPr>
        <w:numPr>
          <w:ilvl w:val="0"/>
          <w:numId w:val="10"/>
        </w:numPr>
        <w:spacing w:line="360" w:lineRule="auto"/>
        <w:ind w:firstLine="709"/>
        <w:rPr>
          <w:rFonts w:eastAsia="Segoe UI" w:cs="Times New Roman"/>
          <w:sz w:val="28"/>
          <w:szCs w:val="28"/>
          <w:lang w:eastAsia="zh-CN" w:bidi="ar"/>
        </w:rPr>
      </w:pPr>
      <w:r w:rsidRPr="00B02201">
        <w:rPr>
          <w:rFonts w:eastAsia="Segoe UI" w:cs="Times New Roman"/>
          <w:sz w:val="28"/>
          <w:szCs w:val="28"/>
          <w:shd w:val="clear" w:color="auto" w:fill="FFFFFF"/>
        </w:rPr>
        <w:t>Разработка программы поощрения может стать эффективным инструментом для стимулирования сотрудников к более активному участию в жизни компании и снижения количества неявок на работу. Такая программа может включать в себя различные элементы, такие как награды за достижения, повышение квалификации, корпоративные мероприятия и многое другое.</w:t>
      </w:r>
    </w:p>
    <w:p w14:paraId="515E08B7" w14:textId="77777777" w:rsidR="00763FEF" w:rsidRPr="00B02201" w:rsidRDefault="004A364C" w:rsidP="00C60246">
      <w:pPr>
        <w:numPr>
          <w:ilvl w:val="0"/>
          <w:numId w:val="10"/>
        </w:numPr>
        <w:spacing w:line="360" w:lineRule="auto"/>
        <w:ind w:firstLine="709"/>
        <w:rPr>
          <w:rFonts w:eastAsia="Segoe UI" w:cs="Times New Roman"/>
          <w:sz w:val="28"/>
          <w:szCs w:val="28"/>
        </w:rPr>
      </w:pPr>
      <w:r w:rsidRPr="00B02201">
        <w:rPr>
          <w:rFonts w:eastAsia="Segoe UI" w:cs="Times New Roman"/>
          <w:sz w:val="28"/>
          <w:szCs w:val="28"/>
          <w:shd w:val="clear" w:color="auto" w:fill="FFFFFF"/>
        </w:rPr>
        <w:t>Тренинги по личностному росту и развитию навыков коммуникации могут помочь сотрудникам стать более ответственными, организованными и эффективными в работе. Это может привести к уменьшению числа неявок и повышению производительности.</w:t>
      </w:r>
    </w:p>
    <w:p w14:paraId="1F813211" w14:textId="77777777" w:rsidR="00763FEF" w:rsidRPr="00B02201" w:rsidRDefault="004A364C" w:rsidP="00C60246">
      <w:pPr>
        <w:numPr>
          <w:ilvl w:val="0"/>
          <w:numId w:val="10"/>
        </w:numPr>
        <w:spacing w:line="360" w:lineRule="auto"/>
        <w:ind w:firstLine="709"/>
        <w:rPr>
          <w:rFonts w:eastAsia="Segoe UI" w:cs="Times New Roman"/>
          <w:sz w:val="28"/>
          <w:szCs w:val="28"/>
          <w:lang w:eastAsia="zh-CN" w:bidi="ar"/>
        </w:rPr>
      </w:pPr>
      <w:r w:rsidRPr="00B02201">
        <w:rPr>
          <w:rFonts w:eastAsia="Segoe UI" w:cs="Times New Roman"/>
          <w:sz w:val="28"/>
          <w:szCs w:val="28"/>
          <w:lang w:eastAsia="zh-CN" w:bidi="ar"/>
        </w:rPr>
        <w:t xml:space="preserve"> </w:t>
      </w:r>
      <w:r w:rsidRPr="00B02201">
        <w:rPr>
          <w:rFonts w:eastAsia="Segoe UI" w:cs="Times New Roman"/>
          <w:sz w:val="28"/>
          <w:szCs w:val="28"/>
          <w:shd w:val="clear" w:color="auto" w:fill="FFFFFF"/>
        </w:rPr>
        <w:t>Использование систем управления проектами позволяет достичь высокой эффективности работы команды, оптимально распределить задачи и сократить время на реализацию проекта. Это способствует уменьшению количества пропусков и увеличению продуктивности сотрудников.</w:t>
      </w:r>
    </w:p>
    <w:p w14:paraId="3A6A8AFF" w14:textId="77777777" w:rsidR="00763FEF" w:rsidRPr="00B02201" w:rsidRDefault="004A364C" w:rsidP="00C60246">
      <w:pPr>
        <w:numPr>
          <w:ilvl w:val="0"/>
          <w:numId w:val="10"/>
        </w:numPr>
        <w:spacing w:line="360" w:lineRule="auto"/>
        <w:ind w:firstLine="709"/>
        <w:rPr>
          <w:rFonts w:eastAsia="Segoe UI" w:cs="Times New Roman"/>
          <w:sz w:val="28"/>
          <w:szCs w:val="28"/>
          <w:shd w:val="clear" w:color="auto" w:fill="FFFFFF"/>
          <w:lang w:eastAsia="zh-CN"/>
        </w:rPr>
      </w:pPr>
      <w:r w:rsidRPr="00B02201">
        <w:rPr>
          <w:rFonts w:eastAsia="Segoe UI" w:cs="Times New Roman"/>
          <w:sz w:val="28"/>
          <w:szCs w:val="28"/>
          <w:shd w:val="clear" w:color="auto" w:fill="FFFFFF"/>
        </w:rPr>
        <w:t>Внедрение систем контроля может способствовать снижению числа неявок, предоставляя более точные данные о причинах отсутствия работника на рабочем месте. Подобные системы могут включать электронные журналы учета посещаемости, мониторинг рабочего времени и другие инструменты.</w:t>
      </w:r>
    </w:p>
    <w:p w14:paraId="246323CB" w14:textId="541BC017" w:rsidR="00763FEF" w:rsidRPr="00B02201" w:rsidRDefault="004A364C" w:rsidP="00C60246">
      <w:pPr>
        <w:numPr>
          <w:ilvl w:val="0"/>
          <w:numId w:val="10"/>
        </w:numPr>
        <w:spacing w:line="360" w:lineRule="auto"/>
        <w:ind w:firstLine="709"/>
        <w:rPr>
          <w:rFonts w:eastAsia="Segoe UI" w:cs="Times New Roman"/>
          <w:sz w:val="28"/>
          <w:szCs w:val="28"/>
          <w:shd w:val="clear" w:color="auto" w:fill="FFFFFF"/>
          <w:lang w:eastAsia="zh-CN"/>
        </w:rPr>
      </w:pPr>
      <w:r w:rsidRPr="00B02201">
        <w:rPr>
          <w:rFonts w:eastAsia="Segoe UI" w:cs="Times New Roman"/>
          <w:sz w:val="28"/>
          <w:szCs w:val="28"/>
          <w:shd w:val="clear" w:color="auto" w:fill="FFFFFF"/>
        </w:rPr>
        <w:t xml:space="preserve">Улучшение условий труда может способствовать снижению количества прогулов и временных затрат на работу. Это может включать создание комфортных рабочих условий (удобное рабочее место, приятный климат) и социальные льготы (бесплатное питание, возможность посещения спортивных </w:t>
      </w:r>
      <w:proofErr w:type="gramStart"/>
      <w:r w:rsidRPr="00B02201">
        <w:rPr>
          <w:rFonts w:eastAsia="Segoe UI" w:cs="Times New Roman"/>
          <w:sz w:val="28"/>
          <w:szCs w:val="28"/>
          <w:shd w:val="clear" w:color="auto" w:fill="FFFFFF"/>
        </w:rPr>
        <w:t>сооружений)</w:t>
      </w:r>
      <w:r w:rsidR="000B2A71" w:rsidRPr="000B2A71">
        <w:rPr>
          <w:rFonts w:eastAsia="Segoe UI" w:cs="Times New Roman"/>
          <w:sz w:val="28"/>
          <w:szCs w:val="28"/>
          <w:shd w:val="clear" w:color="auto" w:fill="FFFFFF"/>
        </w:rPr>
        <w:t>[</w:t>
      </w:r>
      <w:proofErr w:type="gramEnd"/>
      <w:r w:rsidR="000B2A71" w:rsidRPr="000B2A71">
        <w:rPr>
          <w:rFonts w:eastAsia="Segoe UI" w:cs="Times New Roman"/>
          <w:sz w:val="28"/>
          <w:szCs w:val="28"/>
          <w:shd w:val="clear" w:color="auto" w:fill="FFFFFF"/>
        </w:rPr>
        <w:t>6]</w:t>
      </w:r>
      <w:r w:rsidRPr="00B02201">
        <w:rPr>
          <w:rFonts w:eastAsia="Segoe UI" w:cs="Times New Roman"/>
          <w:sz w:val="28"/>
          <w:szCs w:val="28"/>
          <w:shd w:val="clear" w:color="auto" w:fill="FFFFFF"/>
        </w:rPr>
        <w:t>.</w:t>
      </w:r>
    </w:p>
    <w:p w14:paraId="0A60DD58" w14:textId="77777777" w:rsidR="00763FEF" w:rsidRPr="00B02201" w:rsidRDefault="004A364C" w:rsidP="00C60246">
      <w:pPr>
        <w:spacing w:line="360" w:lineRule="auto"/>
        <w:ind w:firstLine="709"/>
        <w:rPr>
          <w:rFonts w:eastAsia="Segoe UI" w:cs="Times New Roman"/>
          <w:sz w:val="28"/>
          <w:szCs w:val="28"/>
          <w:shd w:val="clear" w:color="auto" w:fill="FFFFFF"/>
        </w:rPr>
      </w:pPr>
      <w:r w:rsidRPr="00B02201">
        <w:rPr>
          <w:rFonts w:eastAsia="Segoe UI" w:cs="Times New Roman"/>
          <w:sz w:val="28"/>
          <w:szCs w:val="28"/>
          <w:shd w:val="clear" w:color="auto" w:fill="FFFFFF"/>
        </w:rPr>
        <w:t xml:space="preserve">В общем, чтобы сократить количество прогулов и временных затрат, связанных с ними, следует разработать комплексный подход, включающий создание эффективной коммуникационной стратегии, разработку программ </w:t>
      </w:r>
      <w:r w:rsidRPr="00B02201">
        <w:rPr>
          <w:rFonts w:eastAsia="Segoe UI" w:cs="Times New Roman"/>
          <w:sz w:val="28"/>
          <w:szCs w:val="28"/>
          <w:shd w:val="clear" w:color="auto" w:fill="FFFFFF"/>
        </w:rPr>
        <w:lastRenderedPageBreak/>
        <w:t>стимулирования и проведение тренингов для повышения квалификации сотрудников. Также важно улучшить условия труда и внедрить системы управления проектами и контроля.</w:t>
      </w:r>
    </w:p>
    <w:p w14:paraId="28665D74" w14:textId="7A1BE3B5" w:rsidR="00763FEF" w:rsidRPr="00B02201" w:rsidRDefault="00B02201" w:rsidP="00C60246">
      <w:pPr>
        <w:spacing w:line="360" w:lineRule="auto"/>
        <w:ind w:firstLine="709"/>
        <w:rPr>
          <w:rFonts w:eastAsia="Segoe UI" w:cs="Times New Roman"/>
          <w:sz w:val="28"/>
          <w:szCs w:val="28"/>
          <w:shd w:val="clear" w:color="auto" w:fill="FFFFFF"/>
        </w:rPr>
      </w:pPr>
      <w:r w:rsidRPr="00B02201">
        <w:rPr>
          <w:rFonts w:eastAsia="Segoe UI" w:cs="Times New Roman"/>
          <w:sz w:val="28"/>
          <w:szCs w:val="28"/>
          <w:shd w:val="clear" w:color="auto" w:fill="FFFFFF"/>
        </w:rPr>
        <w:br w:type="page"/>
      </w:r>
    </w:p>
    <w:p w14:paraId="41A6927C" w14:textId="775A5E31" w:rsidR="00763FEF" w:rsidRPr="00FC7430" w:rsidRDefault="004A364C" w:rsidP="00271599">
      <w:pPr>
        <w:pStyle w:val="2"/>
        <w:rPr>
          <w:rFonts w:hint="default"/>
          <w:lang w:val="ru-RU" w:bidi="ar"/>
        </w:rPr>
      </w:pPr>
      <w:bookmarkStart w:id="10" w:name="_Toc166699138"/>
      <w:r w:rsidRPr="00FC7430">
        <w:rPr>
          <w:rFonts w:hint="default"/>
          <w:lang w:val="ru-RU" w:bidi="ar"/>
        </w:rPr>
        <w:lastRenderedPageBreak/>
        <w:t>ЗАКЛЮЧЕНИЕ</w:t>
      </w:r>
      <w:bookmarkEnd w:id="10"/>
    </w:p>
    <w:p w14:paraId="2E4E82C7" w14:textId="707F96E0" w:rsidR="00763FEF" w:rsidRPr="00C60246" w:rsidRDefault="004A364C" w:rsidP="00C60246">
      <w:pPr>
        <w:spacing w:line="360" w:lineRule="auto"/>
        <w:ind w:firstLine="709"/>
        <w:rPr>
          <w:rFonts w:eastAsia="Segoe UI" w:cs="Times New Roman"/>
          <w:sz w:val="28"/>
          <w:szCs w:val="28"/>
          <w:shd w:val="clear" w:color="auto" w:fill="FFFFFF"/>
          <w:lang w:eastAsia="zh-CN"/>
        </w:rPr>
      </w:pPr>
      <w:r w:rsidRPr="00B02201">
        <w:rPr>
          <w:rFonts w:eastAsia="Segoe UI" w:cs="Times New Roman"/>
          <w:sz w:val="28"/>
          <w:szCs w:val="28"/>
          <w:shd w:val="clear" w:color="auto" w:fill="FFFFFF"/>
        </w:rPr>
        <w:t>ООО «АВТОТЕХЦЕНТР «БАРРАКУДА» провело анализ продуктивности использования рабочего времени персонала. В рамках исследования были выполнены следующие задачи:</w:t>
      </w:r>
    </w:p>
    <w:p w14:paraId="14FBDD12" w14:textId="77777777" w:rsidR="00763FEF" w:rsidRPr="00B02201" w:rsidRDefault="004A364C" w:rsidP="00C60246">
      <w:pPr>
        <w:numPr>
          <w:ilvl w:val="0"/>
          <w:numId w:val="10"/>
        </w:numPr>
        <w:tabs>
          <w:tab w:val="clear" w:pos="420"/>
        </w:tabs>
        <w:spacing w:line="360" w:lineRule="auto"/>
        <w:ind w:firstLine="709"/>
        <w:rPr>
          <w:rFonts w:eastAsia="Segoe UI" w:cs="Times New Roman"/>
          <w:sz w:val="28"/>
          <w:szCs w:val="28"/>
          <w:shd w:val="clear" w:color="auto" w:fill="FFFFFF"/>
          <w:lang w:eastAsia="zh-CN"/>
        </w:rPr>
      </w:pPr>
      <w:r w:rsidRPr="00B02201">
        <w:rPr>
          <w:rFonts w:eastAsia="Segoe UI" w:cs="Times New Roman"/>
          <w:sz w:val="28"/>
          <w:szCs w:val="28"/>
          <w:shd w:val="clear" w:color="auto" w:fill="FFFFFF"/>
        </w:rPr>
        <w:t>Изучены теоретические аспекты продуктивности использования рабочего времени персонала в организации;</w:t>
      </w:r>
    </w:p>
    <w:p w14:paraId="1AA366AC" w14:textId="77777777" w:rsidR="00EF6A44" w:rsidRDefault="004A364C" w:rsidP="00EF6A44">
      <w:pPr>
        <w:numPr>
          <w:ilvl w:val="0"/>
          <w:numId w:val="11"/>
        </w:numPr>
        <w:tabs>
          <w:tab w:val="clear" w:pos="420"/>
        </w:tabs>
        <w:spacing w:line="360" w:lineRule="auto"/>
        <w:ind w:left="425" w:firstLine="709"/>
        <w:rPr>
          <w:rFonts w:eastAsia="Segoe UI" w:cs="Times New Roman"/>
          <w:sz w:val="28"/>
          <w:szCs w:val="28"/>
          <w:shd w:val="clear" w:color="auto" w:fill="FFFFFF"/>
          <w:lang w:eastAsia="zh-CN"/>
        </w:rPr>
      </w:pPr>
      <w:r w:rsidRPr="00B02201">
        <w:rPr>
          <w:rFonts w:eastAsia="Segoe UI" w:cs="Times New Roman"/>
          <w:sz w:val="28"/>
          <w:szCs w:val="28"/>
          <w:shd w:val="clear" w:color="auto" w:fill="FFFFFF"/>
        </w:rPr>
        <w:t>Проанализирована продуктивность использования рабочего времени на примере «АВТОТЕХЦЕНТР «БАРРАКУДА»;</w:t>
      </w:r>
    </w:p>
    <w:p w14:paraId="06994ACD" w14:textId="286A8CAC" w:rsidR="00763FEF" w:rsidRPr="00EF6A44" w:rsidRDefault="004A364C" w:rsidP="00EF6A44">
      <w:pPr>
        <w:numPr>
          <w:ilvl w:val="0"/>
          <w:numId w:val="11"/>
        </w:numPr>
        <w:tabs>
          <w:tab w:val="clear" w:pos="420"/>
        </w:tabs>
        <w:spacing w:line="360" w:lineRule="auto"/>
        <w:ind w:left="425" w:firstLine="709"/>
        <w:rPr>
          <w:rFonts w:eastAsia="Segoe UI" w:cs="Times New Roman"/>
          <w:sz w:val="28"/>
          <w:szCs w:val="28"/>
          <w:shd w:val="clear" w:color="auto" w:fill="FFFFFF"/>
          <w:lang w:eastAsia="zh-CN"/>
        </w:rPr>
      </w:pPr>
      <w:r w:rsidRPr="00EF6A44">
        <w:rPr>
          <w:rFonts w:eastAsia="Segoe UI" w:cs="Times New Roman"/>
          <w:sz w:val="28"/>
          <w:szCs w:val="28"/>
          <w:shd w:val="clear" w:color="auto" w:fill="FFFFFF"/>
        </w:rPr>
        <w:t>Разработаны меры, направленные на увеличение продуктивности использования рабочего времени персонала.</w:t>
      </w:r>
    </w:p>
    <w:p w14:paraId="0FA8C565" w14:textId="77777777" w:rsidR="00EF6A44" w:rsidRPr="00EF6A44" w:rsidRDefault="00EF6A44" w:rsidP="00EF6A44">
      <w:pPr>
        <w:spacing w:line="360" w:lineRule="auto"/>
        <w:ind w:firstLine="709"/>
        <w:rPr>
          <w:rFonts w:eastAsia="Segoe UI" w:cs="Times New Roman"/>
          <w:sz w:val="28"/>
          <w:szCs w:val="28"/>
          <w:shd w:val="clear" w:color="auto" w:fill="FFFFFF"/>
        </w:rPr>
      </w:pPr>
      <w:r w:rsidRPr="00EF6A44">
        <w:rPr>
          <w:rFonts w:eastAsia="Segoe UI" w:cs="Times New Roman"/>
          <w:sz w:val="28"/>
          <w:szCs w:val="28"/>
          <w:shd w:val="clear" w:color="auto" w:fill="FFFFFF"/>
        </w:rPr>
        <w:t>ООО «АВТОТЕХЦЕНТР «БАРРАКУДА» полагает, что планирование использования рабочего времени является ключевым фактором для увеличения продуктивности деятельности компании. Распределение обязанностей позволяет расставлять персонал на рабочих местах, учитывая их индивидуальные навыки и профессиональные качества, что повышает удовлетворенность работой и снижает усталость. Методологии «Распределения обязанностей» и «Планирования рабочего времени» в сочетании дают эффективный результат, который оптимизирует использование рабочего времени каждым сотрудником компании и повышает их производительность и трудовую отдачу.</w:t>
      </w:r>
    </w:p>
    <w:p w14:paraId="58A97687" w14:textId="77777777" w:rsidR="00EF6A44" w:rsidRPr="00EF6A44" w:rsidRDefault="00EF6A44" w:rsidP="00EF6A44">
      <w:pPr>
        <w:spacing w:line="360" w:lineRule="auto"/>
        <w:ind w:firstLine="709"/>
        <w:rPr>
          <w:rFonts w:eastAsia="Segoe UI" w:cs="Times New Roman"/>
          <w:sz w:val="28"/>
          <w:szCs w:val="28"/>
          <w:shd w:val="clear" w:color="auto" w:fill="FFFFFF"/>
        </w:rPr>
      </w:pPr>
      <w:r w:rsidRPr="00EF6A44">
        <w:rPr>
          <w:rFonts w:eastAsia="Segoe UI" w:cs="Times New Roman"/>
          <w:sz w:val="28"/>
          <w:szCs w:val="28"/>
          <w:shd w:val="clear" w:color="auto" w:fill="FFFFFF"/>
        </w:rPr>
        <w:t>Особое внимание уделяется социальной эффективности предложения о внедрении кадрового резерва и распределении обязанностей в компании «АВТОТЕХЦЕНТР «БАРРАКУДА», поскольку это позволит удовлетворить не только материальные потребности, но и потребности более высокого уровня, такие как самостоятельность и дополнительная ответственность, которые могут быть важны для сотрудников.</w:t>
      </w:r>
    </w:p>
    <w:p w14:paraId="7834F3C7" w14:textId="77777777" w:rsidR="00EF6A44" w:rsidRPr="00EF6A44" w:rsidRDefault="00EF6A44" w:rsidP="00EF6A44">
      <w:pPr>
        <w:spacing w:line="360" w:lineRule="auto"/>
        <w:ind w:firstLine="709"/>
        <w:rPr>
          <w:rFonts w:eastAsia="Segoe UI" w:cs="Times New Roman"/>
          <w:sz w:val="28"/>
          <w:szCs w:val="28"/>
          <w:shd w:val="clear" w:color="auto" w:fill="FFFFFF"/>
        </w:rPr>
      </w:pPr>
      <w:r w:rsidRPr="00EF6A44">
        <w:rPr>
          <w:rFonts w:eastAsia="Segoe UI" w:cs="Times New Roman"/>
          <w:sz w:val="28"/>
          <w:szCs w:val="28"/>
          <w:shd w:val="clear" w:color="auto" w:fill="FFFFFF"/>
        </w:rPr>
        <w:t>Результаты проведенной работы уже видны и позволяют применять разработанные методы рационального использования рабочего времени сотрудниками компании на практике.</w:t>
      </w:r>
    </w:p>
    <w:p w14:paraId="22791839" w14:textId="77777777" w:rsidR="00EF6A44" w:rsidRPr="00EF6A44" w:rsidRDefault="00EF6A44" w:rsidP="00EF6A44">
      <w:pPr>
        <w:spacing w:line="360" w:lineRule="auto"/>
        <w:ind w:firstLine="709"/>
        <w:rPr>
          <w:rFonts w:eastAsia="Segoe UI" w:cs="Times New Roman"/>
          <w:sz w:val="28"/>
          <w:szCs w:val="28"/>
          <w:shd w:val="clear" w:color="auto" w:fill="FFFFFF"/>
        </w:rPr>
      </w:pPr>
      <w:r w:rsidRPr="00EF6A44">
        <w:rPr>
          <w:rFonts w:eastAsia="Segoe UI" w:cs="Times New Roman"/>
          <w:sz w:val="28"/>
          <w:szCs w:val="28"/>
          <w:shd w:val="clear" w:color="auto" w:fill="FFFFFF"/>
        </w:rPr>
        <w:lastRenderedPageBreak/>
        <w:t>В заключение следует отметить, что увеличение продуктивности использования рабочего времени на предприятии — это важное условие для улучшения его результативности и конкурентоспособности. В современных условиях бизнеса, когда время является одним из самых ценных ресурсов, оптимизация использования рабочего времени становится еще более актуальной задачей.</w:t>
      </w:r>
    </w:p>
    <w:p w14:paraId="1AA31129" w14:textId="77777777" w:rsidR="00EF6A44" w:rsidRPr="00EF6A44" w:rsidRDefault="00EF6A44" w:rsidP="00EF6A44">
      <w:pPr>
        <w:spacing w:line="360" w:lineRule="auto"/>
        <w:ind w:firstLine="709"/>
        <w:rPr>
          <w:rFonts w:eastAsia="Segoe UI" w:cs="Times New Roman"/>
          <w:sz w:val="28"/>
          <w:szCs w:val="28"/>
          <w:shd w:val="clear" w:color="auto" w:fill="FFFFFF"/>
        </w:rPr>
      </w:pPr>
      <w:r w:rsidRPr="00EF6A44">
        <w:rPr>
          <w:rFonts w:eastAsia="Segoe UI" w:cs="Times New Roman"/>
          <w:sz w:val="28"/>
          <w:szCs w:val="28"/>
          <w:shd w:val="clear" w:color="auto" w:fill="FFFFFF"/>
        </w:rPr>
        <w:t>Для достижения этой цели необходимо прежде всего провести анализ текущих процессов и выявить места, где возможно улучшить использование рабочего времени. Однако следует помнить о том, что любые изменения в организации труда и управлении временем должны быть комплексными и основываться на глубоком понимании работы предприятия.</w:t>
      </w:r>
    </w:p>
    <w:p w14:paraId="7CD60C2F" w14:textId="77777777" w:rsidR="00EF6A44" w:rsidRPr="00EF6A44" w:rsidRDefault="00EF6A44" w:rsidP="00EF6A44">
      <w:pPr>
        <w:spacing w:line="360" w:lineRule="auto"/>
        <w:ind w:firstLine="709"/>
        <w:rPr>
          <w:rFonts w:eastAsia="Segoe UI" w:cs="Times New Roman"/>
          <w:sz w:val="28"/>
          <w:szCs w:val="28"/>
          <w:shd w:val="clear" w:color="auto" w:fill="FFFFFF"/>
        </w:rPr>
      </w:pPr>
      <w:r w:rsidRPr="00EF6A44">
        <w:rPr>
          <w:rFonts w:eastAsia="Segoe UI" w:cs="Times New Roman"/>
          <w:sz w:val="28"/>
          <w:szCs w:val="28"/>
          <w:shd w:val="clear" w:color="auto" w:fill="FFFFFF"/>
        </w:rPr>
        <w:t>Также важно помнить о значении персонала в процессе увеличения продуктивности использования рабочего времени. Сотрудники должны быть информированы об изменениях, происходящих в организации труда, и получать необходимую поддержку со стороны руководства. Возможно, потребуется дополнительная подготовка персонала по вопросам эффективного использования рабочего времени.</w:t>
      </w:r>
    </w:p>
    <w:p w14:paraId="3A9E736A" w14:textId="77777777" w:rsidR="00EF6A44" w:rsidRPr="00EF6A44" w:rsidRDefault="00EF6A44" w:rsidP="00EF6A44">
      <w:pPr>
        <w:spacing w:line="360" w:lineRule="auto"/>
        <w:ind w:firstLine="709"/>
        <w:rPr>
          <w:rFonts w:eastAsia="Segoe UI" w:cs="Times New Roman"/>
          <w:sz w:val="28"/>
          <w:szCs w:val="28"/>
          <w:shd w:val="clear" w:color="auto" w:fill="FFFFFF"/>
        </w:rPr>
      </w:pPr>
      <w:r w:rsidRPr="00EF6A44">
        <w:rPr>
          <w:rFonts w:eastAsia="Segoe UI" w:cs="Times New Roman"/>
          <w:sz w:val="28"/>
          <w:szCs w:val="28"/>
          <w:shd w:val="clear" w:color="auto" w:fill="FFFFFF"/>
        </w:rPr>
        <w:t>Наконец, стоит отметить, что увеличение продуктивности использования рабочего времени на предприятии — это не одноразовая задача. Она требует постоянного мониторинга и анализа процессов, а также внедрения новых методов и инструментов для оптимизации работы. Однако при правильном подходе к этой задаче можно достичь значительных результатов в улучшении результативности предприятия и повышении его конкурентоспособности на рынке.</w:t>
      </w:r>
    </w:p>
    <w:p w14:paraId="41A71DA5" w14:textId="43291237" w:rsidR="00FB2026" w:rsidRPr="00B02201" w:rsidRDefault="00B02201" w:rsidP="00C60246">
      <w:pPr>
        <w:spacing w:line="360" w:lineRule="auto"/>
        <w:ind w:firstLine="709"/>
        <w:rPr>
          <w:rFonts w:eastAsia="Segoe UI" w:cs="Times New Roman"/>
          <w:sz w:val="28"/>
          <w:szCs w:val="28"/>
          <w:shd w:val="clear" w:color="auto" w:fill="FFFFFF"/>
          <w:lang w:eastAsia="zh-CN"/>
        </w:rPr>
      </w:pPr>
      <w:r w:rsidRPr="00B02201">
        <w:rPr>
          <w:rFonts w:eastAsia="Segoe UI" w:cs="Times New Roman"/>
          <w:sz w:val="28"/>
          <w:szCs w:val="28"/>
          <w:shd w:val="clear" w:color="auto" w:fill="FFFFFF"/>
          <w:lang w:eastAsia="zh-CN"/>
        </w:rPr>
        <w:br w:type="page"/>
      </w:r>
    </w:p>
    <w:p w14:paraId="1DC4D23A" w14:textId="6791FA51" w:rsidR="00FB2026" w:rsidRPr="00271599" w:rsidRDefault="00FB2026" w:rsidP="00271599">
      <w:pPr>
        <w:pStyle w:val="2"/>
        <w:rPr>
          <w:rFonts w:hint="default"/>
          <w:shd w:val="clear" w:color="auto" w:fill="FFFFFF"/>
        </w:rPr>
      </w:pPr>
      <w:bookmarkStart w:id="11" w:name="_Toc166699139"/>
      <w:r w:rsidRPr="00271599">
        <w:rPr>
          <w:rFonts w:hint="default"/>
          <w:shd w:val="clear" w:color="auto" w:fill="FFFFFF"/>
        </w:rPr>
        <w:lastRenderedPageBreak/>
        <w:t>СПИСОК ИСПОЛЬЗОВАННЫХ ИСТОЧНИКОВ</w:t>
      </w:r>
      <w:bookmarkEnd w:id="11"/>
    </w:p>
    <w:p w14:paraId="211C5D0F" w14:textId="212847D4" w:rsidR="004A364C" w:rsidRPr="005D0FA0" w:rsidRDefault="001D4775" w:rsidP="00271599">
      <w:pPr>
        <w:pStyle w:val="ad"/>
        <w:numPr>
          <w:ilvl w:val="0"/>
          <w:numId w:val="13"/>
        </w:numPr>
        <w:spacing w:line="360" w:lineRule="auto"/>
        <w:ind w:left="357" w:firstLine="709"/>
        <w:rPr>
          <w:rFonts w:cs="Times New Roman"/>
          <w:sz w:val="28"/>
          <w:szCs w:val="28"/>
        </w:rPr>
      </w:pPr>
      <w:hyperlink r:id="rId20" w:tgtFrame="https://web.telegram.org/a/_blank" w:tooltip="https://crocotime.com/ru/prichiny-neeffektivnogo-ispolzovaniya-rabochego-vremeni/" w:history="1">
        <w:r w:rsidR="004A364C" w:rsidRPr="005D0FA0">
          <w:rPr>
            <w:rFonts w:cs="Times New Roman"/>
            <w:sz w:val="28"/>
            <w:szCs w:val="28"/>
          </w:rPr>
          <w:t>Автоматический учет рабочего времени</w:t>
        </w:r>
      </w:hyperlink>
      <w:r w:rsidR="004A364C" w:rsidRPr="005D0FA0">
        <w:rPr>
          <w:rFonts w:cs="Times New Roman"/>
          <w:sz w:val="28"/>
          <w:szCs w:val="28"/>
        </w:rPr>
        <w:t xml:space="preserve"> .</w:t>
      </w:r>
      <w:proofErr w:type="spellStart"/>
      <w:r w:rsidR="004A364C" w:rsidRPr="005D0FA0">
        <w:rPr>
          <w:rFonts w:cs="Times New Roman"/>
          <w:sz w:val="28"/>
          <w:szCs w:val="28"/>
        </w:rPr>
        <w:t>CrocoTime</w:t>
      </w:r>
      <w:proofErr w:type="spellEnd"/>
      <w:r w:rsidR="004A364C" w:rsidRPr="005D0FA0">
        <w:rPr>
          <w:rFonts w:cs="Times New Roman"/>
          <w:sz w:val="28"/>
          <w:szCs w:val="28"/>
        </w:rPr>
        <w:t xml:space="preserve"> -Причины неэффективного использования рабочего времени. 21 октября </w:t>
      </w:r>
      <w:proofErr w:type="gramStart"/>
      <w:r w:rsidR="004A364C" w:rsidRPr="005D0FA0">
        <w:rPr>
          <w:rFonts w:cs="Times New Roman"/>
          <w:sz w:val="28"/>
          <w:szCs w:val="28"/>
        </w:rPr>
        <w:t>2020:https</w:t>
      </w:r>
      <w:proofErr w:type="gramEnd"/>
      <w:r w:rsidR="004A364C" w:rsidRPr="005D0FA0">
        <w:rPr>
          <w:rFonts w:cs="Times New Roman"/>
          <w:sz w:val="28"/>
          <w:szCs w:val="28"/>
        </w:rPr>
        <w:t>:  //crocotime.com/ru/prichiny-neeffektivnogo-ispolzovaniya-rabochego-vremeni/</w:t>
      </w:r>
      <w:r w:rsidR="00E63C6F" w:rsidRPr="00E63C6F">
        <w:rPr>
          <w:rFonts w:cs="Times New Roman"/>
          <w:sz w:val="28"/>
          <w:szCs w:val="28"/>
        </w:rPr>
        <w:t>.</w:t>
      </w:r>
    </w:p>
    <w:p w14:paraId="16CD112A" w14:textId="77777777" w:rsidR="00E63C6F" w:rsidRDefault="004A364C" w:rsidP="00271599">
      <w:pPr>
        <w:pStyle w:val="ad"/>
        <w:numPr>
          <w:ilvl w:val="0"/>
          <w:numId w:val="13"/>
        </w:numPr>
        <w:spacing w:line="360" w:lineRule="auto"/>
        <w:ind w:left="357" w:firstLine="709"/>
        <w:rPr>
          <w:rFonts w:cs="Times New Roman"/>
          <w:sz w:val="28"/>
          <w:szCs w:val="28"/>
        </w:rPr>
      </w:pPr>
      <w:proofErr w:type="spellStart"/>
      <w:r w:rsidRPr="005D0FA0">
        <w:rPr>
          <w:rFonts w:cs="Times New Roman"/>
          <w:sz w:val="28"/>
          <w:szCs w:val="28"/>
        </w:rPr>
        <w:t>Алавердов</w:t>
      </w:r>
      <w:proofErr w:type="spellEnd"/>
      <w:r w:rsidRPr="005D0FA0">
        <w:rPr>
          <w:rFonts w:cs="Times New Roman"/>
          <w:sz w:val="28"/>
          <w:szCs w:val="28"/>
        </w:rPr>
        <w:t xml:space="preserve">, А.Р. Управление персоналом: Учебное пособие / А.Р. </w:t>
      </w:r>
      <w:proofErr w:type="spellStart"/>
      <w:r w:rsidRPr="005D0FA0">
        <w:rPr>
          <w:rFonts w:cs="Times New Roman"/>
          <w:sz w:val="28"/>
          <w:szCs w:val="28"/>
        </w:rPr>
        <w:t>Алавердов</w:t>
      </w:r>
      <w:proofErr w:type="spellEnd"/>
      <w:r w:rsidRPr="005D0FA0">
        <w:rPr>
          <w:rFonts w:cs="Times New Roman"/>
          <w:sz w:val="28"/>
          <w:szCs w:val="28"/>
        </w:rPr>
        <w:t xml:space="preserve">, Е.О. </w:t>
      </w:r>
      <w:proofErr w:type="spellStart"/>
      <w:r w:rsidRPr="005D0FA0">
        <w:rPr>
          <w:rFonts w:cs="Times New Roman"/>
          <w:sz w:val="28"/>
          <w:szCs w:val="28"/>
        </w:rPr>
        <w:t>Куроедова</w:t>
      </w:r>
      <w:proofErr w:type="spellEnd"/>
      <w:r w:rsidRPr="005D0FA0">
        <w:rPr>
          <w:rFonts w:cs="Times New Roman"/>
          <w:sz w:val="28"/>
          <w:szCs w:val="28"/>
        </w:rPr>
        <w:t>, О.В. Нестерова. – Москва: МФПУ Синергия, 2019. – 192 c.</w:t>
      </w:r>
    </w:p>
    <w:p w14:paraId="199875C5" w14:textId="54184848" w:rsidR="004A364C" w:rsidRPr="00E63C6F" w:rsidRDefault="004A364C" w:rsidP="00271599">
      <w:pPr>
        <w:pStyle w:val="ad"/>
        <w:numPr>
          <w:ilvl w:val="0"/>
          <w:numId w:val="13"/>
        </w:numPr>
        <w:spacing w:line="360" w:lineRule="auto"/>
        <w:ind w:left="357" w:firstLine="709"/>
        <w:rPr>
          <w:rFonts w:cs="Times New Roman"/>
          <w:sz w:val="28"/>
          <w:szCs w:val="28"/>
        </w:rPr>
      </w:pPr>
      <w:r w:rsidRPr="00E63C6F">
        <w:rPr>
          <w:rFonts w:cs="Times New Roman"/>
          <w:sz w:val="28"/>
          <w:szCs w:val="28"/>
        </w:rPr>
        <w:t xml:space="preserve">Аудит и контроллинг персонала организации: учеб. пособие / под ред. П.Э. </w:t>
      </w:r>
      <w:proofErr w:type="spellStart"/>
      <w:r w:rsidRPr="00E63C6F">
        <w:rPr>
          <w:rFonts w:cs="Times New Roman"/>
          <w:sz w:val="28"/>
          <w:szCs w:val="28"/>
        </w:rPr>
        <w:t>Шлендера</w:t>
      </w:r>
      <w:proofErr w:type="spellEnd"/>
      <w:r w:rsidRPr="00E63C6F">
        <w:rPr>
          <w:rFonts w:cs="Times New Roman"/>
          <w:sz w:val="28"/>
          <w:szCs w:val="28"/>
        </w:rPr>
        <w:t>. – М.: Вузовский учебник, 2019. – 224 с.</w:t>
      </w:r>
    </w:p>
    <w:p w14:paraId="08EACF53" w14:textId="77777777" w:rsidR="004A364C" w:rsidRPr="005D0FA0" w:rsidRDefault="004A364C" w:rsidP="00271599">
      <w:pPr>
        <w:pStyle w:val="ad"/>
        <w:numPr>
          <w:ilvl w:val="0"/>
          <w:numId w:val="13"/>
        </w:numPr>
        <w:spacing w:line="360" w:lineRule="auto"/>
        <w:ind w:left="357" w:firstLine="709"/>
        <w:rPr>
          <w:rFonts w:cs="Times New Roman"/>
          <w:sz w:val="28"/>
          <w:szCs w:val="28"/>
        </w:rPr>
      </w:pPr>
      <w:r w:rsidRPr="005D0FA0">
        <w:rPr>
          <w:rFonts w:cs="Times New Roman"/>
          <w:sz w:val="28"/>
          <w:szCs w:val="28"/>
        </w:rPr>
        <w:t>Базаров, Т.Ю. Управление персоналом. Практикум: Учебное пособие для студентов вузов / Т.Ю. Базаров. – Москва: ЮНИТИ-ДАНА, 2021. – 239 c.</w:t>
      </w:r>
    </w:p>
    <w:p w14:paraId="7CCD3775" w14:textId="339BFFCF" w:rsidR="004A364C" w:rsidRPr="005D0FA0" w:rsidRDefault="004A364C" w:rsidP="00271599">
      <w:pPr>
        <w:pStyle w:val="ad"/>
        <w:numPr>
          <w:ilvl w:val="0"/>
          <w:numId w:val="13"/>
        </w:numPr>
        <w:spacing w:line="360" w:lineRule="auto"/>
        <w:ind w:left="357" w:firstLine="709"/>
        <w:rPr>
          <w:rFonts w:cs="Times New Roman"/>
          <w:sz w:val="28"/>
          <w:szCs w:val="28"/>
        </w:rPr>
      </w:pPr>
      <w:r w:rsidRPr="005D0FA0">
        <w:rPr>
          <w:rFonts w:eastAsia="SimSun" w:cs="Times New Roman"/>
          <w:sz w:val="28"/>
          <w:szCs w:val="28"/>
          <w:lang w:bidi="ar"/>
        </w:rPr>
        <w:t xml:space="preserve">Влияние организации рабочего </w:t>
      </w:r>
      <w:r w:rsidR="005D0FA0">
        <w:rPr>
          <w:rFonts w:eastAsia="SimSun" w:cs="Times New Roman"/>
          <w:sz w:val="28"/>
          <w:szCs w:val="28"/>
          <w:lang w:bidi="ar"/>
        </w:rPr>
        <w:t xml:space="preserve">времени на эффективность работы </w:t>
      </w:r>
      <w:r w:rsidRPr="005D0FA0">
        <w:rPr>
          <w:rFonts w:eastAsia="SimSun" w:cs="Times New Roman"/>
          <w:sz w:val="28"/>
          <w:szCs w:val="28"/>
          <w:lang w:bidi="ar"/>
        </w:rPr>
        <w:t>предприятия / А. А. Иванова // Экономика и управление. - 2021. - № 2 (39). - С. 28-31.</w:t>
      </w:r>
    </w:p>
    <w:p w14:paraId="67D56F66" w14:textId="77777777" w:rsidR="004A364C" w:rsidRPr="005D0FA0" w:rsidRDefault="004A364C" w:rsidP="00271599">
      <w:pPr>
        <w:pStyle w:val="ad"/>
        <w:numPr>
          <w:ilvl w:val="0"/>
          <w:numId w:val="13"/>
        </w:numPr>
        <w:spacing w:line="360" w:lineRule="auto"/>
        <w:ind w:left="357" w:firstLine="709"/>
        <w:rPr>
          <w:rFonts w:cs="Times New Roman"/>
          <w:sz w:val="28"/>
          <w:szCs w:val="28"/>
        </w:rPr>
      </w:pPr>
      <w:r w:rsidRPr="005D0FA0">
        <w:rPr>
          <w:rFonts w:cs="Times New Roman"/>
          <w:sz w:val="28"/>
          <w:szCs w:val="28"/>
        </w:rPr>
        <w:t>Герчиков, В.И. Управление персоналом: работник – самый эффективный ресурс компании: Учебное пособие / В.И. Герчиков. – Москва: ИНФРА-М, 2019. – 282 c.</w:t>
      </w:r>
    </w:p>
    <w:p w14:paraId="021F8B7A" w14:textId="79319825" w:rsidR="004A364C" w:rsidRPr="005D0FA0" w:rsidRDefault="004A364C" w:rsidP="00271599">
      <w:pPr>
        <w:pStyle w:val="ad"/>
        <w:numPr>
          <w:ilvl w:val="0"/>
          <w:numId w:val="13"/>
        </w:numPr>
        <w:spacing w:line="360" w:lineRule="auto"/>
        <w:ind w:left="357" w:firstLine="709"/>
        <w:rPr>
          <w:rFonts w:cs="Times New Roman"/>
          <w:sz w:val="28"/>
          <w:szCs w:val="28"/>
        </w:rPr>
      </w:pPr>
      <w:r w:rsidRPr="005D0FA0">
        <w:rPr>
          <w:rFonts w:eastAsia="SimSun" w:cs="Times New Roman"/>
          <w:sz w:val="28"/>
          <w:szCs w:val="28"/>
          <w:lang w:bidi="ar"/>
        </w:rPr>
        <w:t>Действенные методы управления рабочим временем на предприятии / А. И. Лескова // Менеджмент в России и за рубежом. - 2022. - № 1 (12). - С. 79-85</w:t>
      </w:r>
      <w:r w:rsidR="00E63C6F" w:rsidRPr="00E63C6F">
        <w:rPr>
          <w:rFonts w:eastAsia="SimSun" w:cs="Times New Roman"/>
          <w:sz w:val="28"/>
          <w:szCs w:val="28"/>
          <w:lang w:bidi="ar"/>
        </w:rPr>
        <w:t>.</w:t>
      </w:r>
    </w:p>
    <w:p w14:paraId="0F367E9F" w14:textId="3D18BDAE" w:rsidR="004A364C" w:rsidRPr="005D0FA0" w:rsidRDefault="004A364C" w:rsidP="00271599">
      <w:pPr>
        <w:pStyle w:val="ad"/>
        <w:numPr>
          <w:ilvl w:val="0"/>
          <w:numId w:val="13"/>
        </w:numPr>
        <w:spacing w:line="360" w:lineRule="auto"/>
        <w:ind w:left="357" w:firstLine="709"/>
        <w:rPr>
          <w:rFonts w:cs="Times New Roman"/>
          <w:sz w:val="28"/>
          <w:szCs w:val="28"/>
        </w:rPr>
      </w:pPr>
      <w:r w:rsidRPr="005D0FA0">
        <w:rPr>
          <w:rFonts w:eastAsia="SimSun" w:cs="Times New Roman"/>
          <w:sz w:val="28"/>
          <w:szCs w:val="28"/>
          <w:lang w:bidi="ar"/>
        </w:rPr>
        <w:t>Методы оптимизации рабочего времени на предприятии / Е. А. Королева // Вестник Российского университета кооперации. - 2021. - № 4 (24). - С. 74-78</w:t>
      </w:r>
      <w:r w:rsidR="00E63C6F" w:rsidRPr="00E63C6F">
        <w:rPr>
          <w:rFonts w:eastAsia="SimSun" w:cs="Times New Roman"/>
          <w:sz w:val="28"/>
          <w:szCs w:val="28"/>
          <w:lang w:bidi="ar"/>
        </w:rPr>
        <w:t>.</w:t>
      </w:r>
    </w:p>
    <w:p w14:paraId="38A44F30" w14:textId="77777777" w:rsidR="004A364C" w:rsidRPr="005D0FA0" w:rsidRDefault="004A364C" w:rsidP="00271599">
      <w:pPr>
        <w:pStyle w:val="ad"/>
        <w:numPr>
          <w:ilvl w:val="0"/>
          <w:numId w:val="13"/>
        </w:numPr>
        <w:spacing w:line="360" w:lineRule="auto"/>
        <w:ind w:left="357" w:firstLine="709"/>
        <w:rPr>
          <w:rFonts w:cs="Times New Roman"/>
          <w:color w:val="auto"/>
          <w:sz w:val="28"/>
          <w:szCs w:val="28"/>
        </w:rPr>
      </w:pPr>
      <w:r w:rsidRPr="005D0FA0">
        <w:rPr>
          <w:rFonts w:eastAsia="SimSun" w:cs="Times New Roman"/>
          <w:sz w:val="28"/>
          <w:szCs w:val="28"/>
          <w:lang w:bidi="ar"/>
        </w:rPr>
        <w:t>Организация рабочего времени и её влияние на эффективность работы предприятия / И. А. Кузнецова // Экономика и управление. - 2022. - № 3 (51). - С. 55-60.</w:t>
      </w:r>
    </w:p>
    <w:p w14:paraId="127EC27A" w14:textId="77777777" w:rsidR="004A364C" w:rsidRPr="005D0FA0" w:rsidRDefault="004A364C" w:rsidP="00271599">
      <w:pPr>
        <w:pStyle w:val="ad"/>
        <w:numPr>
          <w:ilvl w:val="0"/>
          <w:numId w:val="13"/>
        </w:numPr>
        <w:spacing w:line="360" w:lineRule="auto"/>
        <w:ind w:left="357" w:firstLine="709"/>
        <w:rPr>
          <w:rFonts w:cs="Times New Roman"/>
          <w:color w:val="auto"/>
          <w:sz w:val="28"/>
          <w:szCs w:val="28"/>
        </w:rPr>
      </w:pPr>
      <w:r w:rsidRPr="005D0FA0">
        <w:rPr>
          <w:rFonts w:eastAsia="SimSun" w:cs="Times New Roman"/>
          <w:sz w:val="28"/>
          <w:szCs w:val="28"/>
          <w:lang w:bidi="ar"/>
        </w:rPr>
        <w:lastRenderedPageBreak/>
        <w:t>Планирование и контроль использования рабочего времени на предприятии / Л. А. Смирнова // Менеджмент в России и за рубежом. - 2020. - № 1 (5). - С. 75-80.</w:t>
      </w:r>
    </w:p>
    <w:p w14:paraId="23F77439" w14:textId="77777777" w:rsidR="004A364C" w:rsidRPr="005D0FA0" w:rsidRDefault="004A364C" w:rsidP="00271599">
      <w:pPr>
        <w:pStyle w:val="ad"/>
        <w:numPr>
          <w:ilvl w:val="0"/>
          <w:numId w:val="13"/>
        </w:numPr>
        <w:spacing w:line="360" w:lineRule="auto"/>
        <w:ind w:left="357" w:firstLine="709"/>
        <w:rPr>
          <w:rFonts w:cs="Times New Roman"/>
          <w:color w:val="auto"/>
          <w:sz w:val="28"/>
          <w:szCs w:val="28"/>
        </w:rPr>
      </w:pPr>
      <w:r w:rsidRPr="005D0FA0">
        <w:rPr>
          <w:rFonts w:eastAsia="SimSun" w:cs="Times New Roman"/>
          <w:sz w:val="28"/>
          <w:szCs w:val="28"/>
          <w:lang w:bidi="ar"/>
        </w:rPr>
        <w:t>Рациональное использование рабочего времени на предприятии / И. А. Соколов // Экономика и управление. - 2021. - № 3 (40). - С. 28-32.</w:t>
      </w:r>
    </w:p>
    <w:p w14:paraId="6732877F" w14:textId="05BFF39C" w:rsidR="004A364C" w:rsidRPr="005D0FA0" w:rsidRDefault="004A364C" w:rsidP="00271599">
      <w:pPr>
        <w:pStyle w:val="ad"/>
        <w:numPr>
          <w:ilvl w:val="0"/>
          <w:numId w:val="13"/>
        </w:numPr>
        <w:spacing w:line="360" w:lineRule="auto"/>
        <w:ind w:left="357" w:firstLine="709"/>
        <w:rPr>
          <w:rFonts w:cs="Times New Roman"/>
          <w:color w:val="auto"/>
          <w:sz w:val="28"/>
          <w:szCs w:val="28"/>
        </w:rPr>
      </w:pPr>
      <w:r w:rsidRPr="005D0FA0">
        <w:rPr>
          <w:rFonts w:eastAsia="SimSun" w:cs="Times New Roman"/>
          <w:sz w:val="28"/>
          <w:szCs w:val="28"/>
          <w:lang w:bidi="ar"/>
        </w:rPr>
        <w:t>Совершенствование организации рабочего времени на предприятии / А. А. Попова // Экономика и управление. - 2020. - № 4 - С. 32-37.</w:t>
      </w:r>
    </w:p>
    <w:p w14:paraId="1884F658" w14:textId="130D714B" w:rsidR="004A364C" w:rsidRPr="005D0FA0" w:rsidRDefault="004A364C" w:rsidP="00271599">
      <w:pPr>
        <w:pStyle w:val="ad"/>
        <w:numPr>
          <w:ilvl w:val="0"/>
          <w:numId w:val="13"/>
        </w:numPr>
        <w:spacing w:line="360" w:lineRule="auto"/>
        <w:ind w:left="357" w:firstLine="709"/>
        <w:rPr>
          <w:rFonts w:cs="Times New Roman"/>
          <w:color w:val="auto"/>
          <w:sz w:val="28"/>
          <w:szCs w:val="28"/>
        </w:rPr>
      </w:pPr>
      <w:r w:rsidRPr="005D0FA0">
        <w:rPr>
          <w:rFonts w:eastAsia="SimSun" w:cs="Times New Roman"/>
          <w:sz w:val="28"/>
          <w:szCs w:val="28"/>
          <w:lang w:bidi="ar"/>
        </w:rPr>
        <w:t>Способы повышения эффективности использования рабочего времени на предприятии / Л. И. Кузнецова // Менеджмент в России и за рубежом. - 2021. - № 2 - С. 99-104.</w:t>
      </w:r>
    </w:p>
    <w:p w14:paraId="3FEB5454" w14:textId="34401828" w:rsidR="004A364C" w:rsidRPr="005D0FA0" w:rsidRDefault="001D4775" w:rsidP="00271599">
      <w:pPr>
        <w:pStyle w:val="ad"/>
        <w:numPr>
          <w:ilvl w:val="0"/>
          <w:numId w:val="13"/>
        </w:numPr>
        <w:spacing w:line="360" w:lineRule="auto"/>
        <w:ind w:left="357" w:firstLine="709"/>
        <w:rPr>
          <w:rFonts w:cs="Times New Roman"/>
          <w:sz w:val="28"/>
          <w:szCs w:val="28"/>
        </w:rPr>
      </w:pPr>
      <w:hyperlink r:id="rId21" w:history="1">
        <w:r w:rsidR="004A364C" w:rsidRPr="005D0FA0">
          <w:rPr>
            <w:rFonts w:cs="Times New Roman"/>
            <w:sz w:val="28"/>
            <w:szCs w:val="28"/>
          </w:rPr>
          <w:t>"Трудовой кодекс Российской Федерации" от 30.12.2001 N 197-ФЗ (ред. от 06.04.2024)</w:t>
        </w:r>
      </w:hyperlink>
      <w:r w:rsidR="004A364C" w:rsidRPr="005D0FA0">
        <w:rPr>
          <w:rFonts w:cs="Times New Roman"/>
          <w:sz w:val="28"/>
          <w:szCs w:val="28"/>
        </w:rPr>
        <w:t>ТК РФ Статья 91. Понятие рабочего времени. Нормальная продолжительность рабочего времени</w:t>
      </w:r>
      <w:r w:rsidR="00E63C6F">
        <w:rPr>
          <w:rFonts w:cs="Times New Roman"/>
          <w:sz w:val="28"/>
          <w:szCs w:val="28"/>
          <w:lang w:val="en-GB"/>
        </w:rPr>
        <w:t>.</w:t>
      </w:r>
    </w:p>
    <w:p w14:paraId="420EE37F" w14:textId="4B1308A9" w:rsidR="004A364C" w:rsidRPr="005D0FA0" w:rsidRDefault="004A364C" w:rsidP="00271599">
      <w:pPr>
        <w:pStyle w:val="ad"/>
        <w:numPr>
          <w:ilvl w:val="0"/>
          <w:numId w:val="13"/>
        </w:numPr>
        <w:spacing w:line="360" w:lineRule="auto"/>
        <w:ind w:left="357" w:firstLine="709"/>
        <w:rPr>
          <w:rFonts w:cs="Times New Roman"/>
          <w:color w:val="auto"/>
          <w:sz w:val="28"/>
          <w:szCs w:val="28"/>
        </w:rPr>
      </w:pPr>
      <w:r w:rsidRPr="005D0FA0">
        <w:rPr>
          <w:rFonts w:eastAsia="SimSun" w:cs="Times New Roman"/>
          <w:sz w:val="28"/>
          <w:szCs w:val="28"/>
          <w:lang w:bidi="ar"/>
        </w:rPr>
        <w:t>Управление временем как инструмент повышения эффективности работы предприятия / Н. А. Гончарова // Экономика и</w:t>
      </w:r>
      <w:r w:rsidR="005D0FA0">
        <w:rPr>
          <w:rFonts w:eastAsia="SimSun" w:cs="Times New Roman"/>
          <w:sz w:val="28"/>
          <w:szCs w:val="28"/>
          <w:lang w:bidi="ar"/>
        </w:rPr>
        <w:t xml:space="preserve"> управление. - 2020. - № 3</w:t>
      </w:r>
      <w:r w:rsidRPr="005D0FA0">
        <w:rPr>
          <w:rFonts w:eastAsia="SimSun" w:cs="Times New Roman"/>
          <w:sz w:val="28"/>
          <w:szCs w:val="28"/>
          <w:lang w:bidi="ar"/>
        </w:rPr>
        <w:t xml:space="preserve"> - С. 28-33</w:t>
      </w:r>
      <w:r w:rsidR="00E63C6F" w:rsidRPr="00E63C6F">
        <w:rPr>
          <w:rFonts w:eastAsia="SimSun" w:cs="Times New Roman"/>
          <w:sz w:val="28"/>
          <w:szCs w:val="28"/>
          <w:lang w:bidi="ar"/>
        </w:rPr>
        <w:t>.</w:t>
      </w:r>
    </w:p>
    <w:p w14:paraId="503A55D4" w14:textId="5D276322" w:rsidR="004A364C" w:rsidRPr="005D0FA0" w:rsidRDefault="004A364C" w:rsidP="00271599">
      <w:pPr>
        <w:pStyle w:val="ad"/>
        <w:numPr>
          <w:ilvl w:val="0"/>
          <w:numId w:val="13"/>
        </w:numPr>
        <w:spacing w:line="360" w:lineRule="auto"/>
        <w:ind w:left="357" w:firstLine="709"/>
        <w:rPr>
          <w:rFonts w:cs="Times New Roman"/>
          <w:sz w:val="28"/>
          <w:szCs w:val="28"/>
        </w:rPr>
      </w:pPr>
      <w:r w:rsidRPr="005D0FA0">
        <w:rPr>
          <w:rFonts w:eastAsia="SimSun" w:cs="Times New Roman"/>
          <w:sz w:val="28"/>
          <w:szCs w:val="28"/>
          <w:lang w:bidi="ar"/>
        </w:rPr>
        <w:t xml:space="preserve">Управление временем на предприятии: теория и практика / Е. В. Колесникова // Менеджмент в России </w:t>
      </w:r>
      <w:r w:rsidR="005D0FA0">
        <w:rPr>
          <w:rFonts w:eastAsia="SimSun" w:cs="Times New Roman"/>
          <w:sz w:val="28"/>
          <w:szCs w:val="28"/>
          <w:lang w:bidi="ar"/>
        </w:rPr>
        <w:t>и за рубежом. - 2021. - № 1</w:t>
      </w:r>
      <w:r w:rsidRPr="005D0FA0">
        <w:rPr>
          <w:rFonts w:eastAsia="SimSun" w:cs="Times New Roman"/>
          <w:sz w:val="28"/>
          <w:szCs w:val="28"/>
          <w:lang w:bidi="ar"/>
        </w:rPr>
        <w:t xml:space="preserve"> - С. 97- 102</w:t>
      </w:r>
      <w:r w:rsidR="00E63C6F" w:rsidRPr="00E63C6F">
        <w:rPr>
          <w:rFonts w:eastAsia="SimSun" w:cs="Times New Roman"/>
          <w:sz w:val="28"/>
          <w:szCs w:val="28"/>
          <w:lang w:bidi="ar"/>
        </w:rPr>
        <w:t>.</w:t>
      </w:r>
    </w:p>
    <w:p w14:paraId="68FB85EC" w14:textId="5181019A" w:rsidR="004A364C" w:rsidRPr="005D0FA0" w:rsidRDefault="004A364C" w:rsidP="00271599">
      <w:pPr>
        <w:pStyle w:val="ad"/>
        <w:numPr>
          <w:ilvl w:val="0"/>
          <w:numId w:val="13"/>
        </w:numPr>
        <w:spacing w:line="360" w:lineRule="auto"/>
        <w:ind w:left="357" w:firstLine="709"/>
        <w:rPr>
          <w:rFonts w:cs="Times New Roman"/>
          <w:color w:val="auto"/>
          <w:sz w:val="28"/>
          <w:szCs w:val="28"/>
        </w:rPr>
      </w:pPr>
      <w:r w:rsidRPr="005D0FA0">
        <w:rPr>
          <w:rFonts w:eastAsia="SimSun" w:cs="Times New Roman"/>
          <w:sz w:val="28"/>
          <w:szCs w:val="28"/>
          <w:lang w:bidi="ar"/>
        </w:rPr>
        <w:t>Управление рабочим временем на предприятии: опыт и перспективы / И. В. Попова // Экономика и</w:t>
      </w:r>
      <w:r w:rsidR="005D0FA0">
        <w:rPr>
          <w:rFonts w:eastAsia="SimSun" w:cs="Times New Roman"/>
          <w:sz w:val="28"/>
          <w:szCs w:val="28"/>
          <w:lang w:bidi="ar"/>
        </w:rPr>
        <w:t xml:space="preserve"> управление. - 2022. - № 1</w:t>
      </w:r>
      <w:r w:rsidRPr="005D0FA0">
        <w:rPr>
          <w:rFonts w:eastAsia="SimSun" w:cs="Times New Roman"/>
          <w:sz w:val="28"/>
          <w:szCs w:val="28"/>
          <w:lang w:bidi="ar"/>
        </w:rPr>
        <w:t xml:space="preserve"> - С. 25-30</w:t>
      </w:r>
      <w:r w:rsidR="00E63C6F" w:rsidRPr="00E63C6F">
        <w:rPr>
          <w:rFonts w:eastAsia="SimSun" w:cs="Times New Roman"/>
          <w:sz w:val="28"/>
          <w:szCs w:val="28"/>
          <w:lang w:bidi="ar"/>
        </w:rPr>
        <w:t>.</w:t>
      </w:r>
    </w:p>
    <w:p w14:paraId="144D9BC2" w14:textId="16564EDB" w:rsidR="004A364C" w:rsidRPr="005D0FA0" w:rsidRDefault="004A364C" w:rsidP="00271599">
      <w:pPr>
        <w:pStyle w:val="ad"/>
        <w:numPr>
          <w:ilvl w:val="0"/>
          <w:numId w:val="13"/>
        </w:numPr>
        <w:spacing w:line="360" w:lineRule="auto"/>
        <w:ind w:left="357" w:firstLine="709"/>
        <w:rPr>
          <w:rFonts w:cs="Times New Roman"/>
          <w:sz w:val="28"/>
          <w:szCs w:val="28"/>
        </w:rPr>
      </w:pPr>
      <w:r w:rsidRPr="005D0FA0">
        <w:rPr>
          <w:rFonts w:eastAsia="SimSun" w:cs="Times New Roman"/>
          <w:sz w:val="28"/>
          <w:szCs w:val="28"/>
          <w:lang w:bidi="ar"/>
        </w:rPr>
        <w:t xml:space="preserve">Управление рабочим временем на предприятии: опыт и проблемы / М. А. Кузнецова // Менеджмент в России </w:t>
      </w:r>
      <w:r w:rsidR="005D0FA0">
        <w:rPr>
          <w:rFonts w:eastAsia="SimSun" w:cs="Times New Roman"/>
          <w:sz w:val="28"/>
          <w:szCs w:val="28"/>
          <w:lang w:bidi="ar"/>
        </w:rPr>
        <w:t>и за рубежом. - 2022. - № 2</w:t>
      </w:r>
      <w:r w:rsidRPr="005D0FA0">
        <w:rPr>
          <w:rFonts w:eastAsia="SimSun" w:cs="Times New Roman"/>
          <w:sz w:val="28"/>
          <w:szCs w:val="28"/>
          <w:lang w:bidi="ar"/>
        </w:rPr>
        <w:t xml:space="preserve"> - С. 76-81.</w:t>
      </w:r>
    </w:p>
    <w:p w14:paraId="0965266F" w14:textId="0AAC8072" w:rsidR="00D51415" w:rsidRDefault="00D51415" w:rsidP="00271599">
      <w:pPr>
        <w:spacing w:line="360" w:lineRule="auto"/>
        <w:rPr>
          <w:rFonts w:eastAsia="Segoe UI" w:cs="Times New Roman"/>
          <w:b/>
          <w:bCs/>
          <w:sz w:val="28"/>
          <w:szCs w:val="28"/>
          <w:shd w:val="clear" w:color="auto" w:fill="FFFFFF"/>
          <w:lang w:eastAsia="zh-CN"/>
        </w:rPr>
      </w:pPr>
      <w:r>
        <w:rPr>
          <w:rFonts w:eastAsia="Segoe UI" w:cs="Times New Roman"/>
          <w:b/>
          <w:bCs/>
          <w:sz w:val="28"/>
          <w:szCs w:val="28"/>
          <w:shd w:val="clear" w:color="auto" w:fill="FFFFFF"/>
          <w:lang w:eastAsia="zh-CN"/>
        </w:rPr>
        <w:br w:type="page"/>
      </w:r>
    </w:p>
    <w:p w14:paraId="16C8411A" w14:textId="680E7632" w:rsidR="004A364C" w:rsidRPr="000572C5" w:rsidRDefault="00D51415" w:rsidP="00FC7430">
      <w:pPr>
        <w:pStyle w:val="2"/>
        <w:rPr>
          <w:rFonts w:hint="default"/>
          <w:lang w:val="ru-RU"/>
        </w:rPr>
      </w:pPr>
      <w:bookmarkStart w:id="12" w:name="_Toc166699140"/>
      <w:r w:rsidRPr="000572C5">
        <w:rPr>
          <w:rFonts w:hint="default"/>
          <w:shd w:val="clear" w:color="auto" w:fill="FFFFFF"/>
          <w:lang w:val="ru-RU"/>
        </w:rPr>
        <w:lastRenderedPageBreak/>
        <w:t xml:space="preserve">ПРИЛОЖЕНИЕ А БУХГАЛТЕРСКИЙ БАЛАНС ООО </w:t>
      </w:r>
      <w:r w:rsidRPr="000572C5">
        <w:rPr>
          <w:rFonts w:hint="default"/>
          <w:lang w:val="ru-RU"/>
        </w:rPr>
        <w:t>«АВТОТЕХЦЕНТР «БАРРАКУДА»</w:t>
      </w:r>
      <w:bookmarkEnd w:id="12"/>
    </w:p>
    <w:p w14:paraId="3BF46453" w14:textId="3671F281" w:rsidR="00D51415" w:rsidRDefault="00D51415" w:rsidP="00FB2026">
      <w:pPr>
        <w:spacing w:line="360" w:lineRule="auto"/>
        <w:ind w:firstLineChars="125" w:firstLine="351"/>
        <w:jc w:val="center"/>
        <w:rPr>
          <w:rFonts w:eastAsia="Segoe UI" w:cs="Times New Roman"/>
          <w:b/>
          <w:bCs/>
          <w:sz w:val="28"/>
          <w:szCs w:val="28"/>
          <w:shd w:val="clear" w:color="auto" w:fill="FFFFFF"/>
          <w:lang w:eastAsia="zh-CN"/>
        </w:rPr>
      </w:pPr>
      <w:r w:rsidRPr="00D51415">
        <w:rPr>
          <w:rFonts w:eastAsia="Segoe UI" w:cs="Times New Roman"/>
          <w:b/>
          <w:bCs/>
          <w:noProof/>
          <w:sz w:val="28"/>
          <w:szCs w:val="28"/>
          <w:shd w:val="clear" w:color="auto" w:fill="FFFFFF"/>
        </w:rPr>
        <w:drawing>
          <wp:inline distT="0" distB="0" distL="0" distR="0" wp14:anchorId="4C711C26" wp14:editId="2A51BD1D">
            <wp:extent cx="5448772" cy="579170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48772" cy="5791702"/>
                    </a:xfrm>
                    <a:prstGeom prst="rect">
                      <a:avLst/>
                    </a:prstGeom>
                  </pic:spPr>
                </pic:pic>
              </a:graphicData>
            </a:graphic>
          </wp:inline>
        </w:drawing>
      </w:r>
    </w:p>
    <w:p w14:paraId="74159DF5" w14:textId="7C59BD81" w:rsidR="003C7392" w:rsidRDefault="003C7392">
      <w:pPr>
        <w:rPr>
          <w:rFonts w:eastAsia="Segoe UI" w:cs="Times New Roman"/>
          <w:b/>
          <w:bCs/>
          <w:sz w:val="28"/>
          <w:szCs w:val="28"/>
          <w:shd w:val="clear" w:color="auto" w:fill="FFFFFF"/>
          <w:lang w:eastAsia="zh-CN"/>
        </w:rPr>
      </w:pPr>
      <w:r>
        <w:rPr>
          <w:rFonts w:eastAsia="Segoe UI" w:cs="Times New Roman"/>
          <w:b/>
          <w:bCs/>
          <w:sz w:val="28"/>
          <w:szCs w:val="28"/>
          <w:shd w:val="clear" w:color="auto" w:fill="FFFFFF"/>
          <w:lang w:eastAsia="zh-CN"/>
        </w:rPr>
        <w:br w:type="page"/>
      </w:r>
    </w:p>
    <w:p w14:paraId="19C807A9" w14:textId="629C286E" w:rsidR="003C7392" w:rsidRPr="000572C5" w:rsidRDefault="003C7392" w:rsidP="00FC7430">
      <w:pPr>
        <w:pStyle w:val="2"/>
        <w:rPr>
          <w:rFonts w:hint="default"/>
          <w:lang w:val="ru-RU"/>
        </w:rPr>
      </w:pPr>
      <w:bookmarkStart w:id="13" w:name="_Toc166699141"/>
      <w:r w:rsidRPr="000572C5">
        <w:rPr>
          <w:rFonts w:hint="default"/>
          <w:shd w:val="clear" w:color="auto" w:fill="FFFFFF"/>
          <w:lang w:val="ru-RU"/>
        </w:rPr>
        <w:lastRenderedPageBreak/>
        <w:t xml:space="preserve">ПРИЛОЖЕНИЕ Б ОТЧЁТ О ФИНАНСОВЫХ РЕЗУЛЬТАТАХ ООО </w:t>
      </w:r>
      <w:r w:rsidRPr="000572C5">
        <w:rPr>
          <w:rFonts w:hint="default"/>
          <w:lang w:val="ru-RU"/>
        </w:rPr>
        <w:t>«АВТОТЕХЦЕНТР «БАРРАКУДА»</w:t>
      </w:r>
      <w:bookmarkEnd w:id="13"/>
    </w:p>
    <w:p w14:paraId="34C00571" w14:textId="6AB85AA9" w:rsidR="003C7392" w:rsidRPr="00D51415" w:rsidRDefault="003C7392" w:rsidP="00FB2026">
      <w:pPr>
        <w:spacing w:line="360" w:lineRule="auto"/>
        <w:ind w:firstLineChars="125" w:firstLine="351"/>
        <w:jc w:val="center"/>
        <w:rPr>
          <w:rFonts w:eastAsia="Segoe UI" w:cs="Times New Roman"/>
          <w:b/>
          <w:bCs/>
          <w:sz w:val="28"/>
          <w:szCs w:val="28"/>
          <w:shd w:val="clear" w:color="auto" w:fill="FFFFFF"/>
          <w:lang w:eastAsia="zh-CN"/>
        </w:rPr>
      </w:pPr>
      <w:r w:rsidRPr="003C7392">
        <w:rPr>
          <w:rFonts w:eastAsia="Segoe UI" w:cs="Times New Roman"/>
          <w:b/>
          <w:bCs/>
          <w:noProof/>
          <w:sz w:val="28"/>
          <w:szCs w:val="28"/>
          <w:shd w:val="clear" w:color="auto" w:fill="FFFFFF"/>
        </w:rPr>
        <w:drawing>
          <wp:inline distT="0" distB="0" distL="0" distR="0" wp14:anchorId="3D7AF783" wp14:editId="31762891">
            <wp:extent cx="5075360" cy="4031329"/>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75360" cy="4031329"/>
                    </a:xfrm>
                    <a:prstGeom prst="rect">
                      <a:avLst/>
                    </a:prstGeom>
                  </pic:spPr>
                </pic:pic>
              </a:graphicData>
            </a:graphic>
          </wp:inline>
        </w:drawing>
      </w:r>
    </w:p>
    <w:sectPr w:rsidR="003C7392" w:rsidRPr="00D51415" w:rsidSect="00100B5F">
      <w:footerReference w:type="default" r:id="rId24"/>
      <w:pgSz w:w="11906" w:h="16838"/>
      <w:pgMar w:top="1134" w:right="851" w:bottom="1134" w:left="1701"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A8DA0" w14:textId="77777777" w:rsidR="001D4775" w:rsidRDefault="001D4775" w:rsidP="00E37E4D">
      <w:r>
        <w:separator/>
      </w:r>
    </w:p>
  </w:endnote>
  <w:endnote w:type="continuationSeparator" w:id="0">
    <w:p w14:paraId="08408E85" w14:textId="77777777" w:rsidR="001D4775" w:rsidRDefault="001D4775" w:rsidP="00E3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2AFF" w:usb1="4000ACFF"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375389"/>
      <w:docPartObj>
        <w:docPartGallery w:val="Page Numbers (Bottom of Page)"/>
        <w:docPartUnique/>
      </w:docPartObj>
    </w:sdtPr>
    <w:sdtEndPr/>
    <w:sdtContent>
      <w:p w14:paraId="5D218F16" w14:textId="485F90CF" w:rsidR="00D51415" w:rsidRDefault="00D51415">
        <w:pPr>
          <w:pStyle w:val="a5"/>
          <w:jc w:val="center"/>
        </w:pPr>
        <w:r>
          <w:fldChar w:fldCharType="begin"/>
        </w:r>
        <w:r>
          <w:instrText>PAGE   \* MERGEFORMAT</w:instrText>
        </w:r>
        <w:r>
          <w:fldChar w:fldCharType="separate"/>
        </w:r>
        <w:r w:rsidR="00FC7430">
          <w:rPr>
            <w:noProof/>
          </w:rPr>
          <w:t>2</w:t>
        </w:r>
        <w:r>
          <w:fldChar w:fldCharType="end"/>
        </w:r>
      </w:p>
    </w:sdtContent>
  </w:sdt>
  <w:p w14:paraId="241A17FB" w14:textId="77777777" w:rsidR="00D51415" w:rsidRDefault="00D514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1107" w14:textId="77777777" w:rsidR="001D4775" w:rsidRDefault="001D4775" w:rsidP="00E37E4D">
      <w:r>
        <w:separator/>
      </w:r>
    </w:p>
  </w:footnote>
  <w:footnote w:type="continuationSeparator" w:id="0">
    <w:p w14:paraId="2B1024CD" w14:textId="77777777" w:rsidR="001D4775" w:rsidRDefault="001D4775" w:rsidP="00E37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6A0A21"/>
    <w:multiLevelType w:val="singleLevel"/>
    <w:tmpl w:val="A66A0A21"/>
    <w:lvl w:ilvl="0">
      <w:start w:val="1"/>
      <w:numFmt w:val="decimal"/>
      <w:suff w:val="space"/>
      <w:lvlText w:val="%1."/>
      <w:lvlJc w:val="left"/>
    </w:lvl>
  </w:abstractNum>
  <w:abstractNum w:abstractNumId="1" w15:restartNumberingAfterBreak="0">
    <w:nsid w:val="C663B1AC"/>
    <w:multiLevelType w:val="singleLevel"/>
    <w:tmpl w:val="C663B1AC"/>
    <w:lvl w:ilvl="0">
      <w:start w:val="1"/>
      <w:numFmt w:val="decimal"/>
      <w:lvlText w:val="%1."/>
      <w:lvlJc w:val="left"/>
      <w:pPr>
        <w:tabs>
          <w:tab w:val="left" w:pos="425"/>
        </w:tabs>
        <w:ind w:left="425" w:hanging="425"/>
      </w:pPr>
      <w:rPr>
        <w:rFonts w:hint="default"/>
      </w:rPr>
    </w:lvl>
  </w:abstractNum>
  <w:abstractNum w:abstractNumId="2" w15:restartNumberingAfterBreak="0">
    <w:nsid w:val="D899CE37"/>
    <w:multiLevelType w:val="singleLevel"/>
    <w:tmpl w:val="D899CE37"/>
    <w:lvl w:ilvl="0">
      <w:start w:val="1"/>
      <w:numFmt w:val="decimal"/>
      <w:lvlText w:val="%1)"/>
      <w:lvlJc w:val="left"/>
      <w:pPr>
        <w:tabs>
          <w:tab w:val="left" w:pos="425"/>
        </w:tabs>
        <w:ind w:left="425" w:hanging="425"/>
      </w:pPr>
      <w:rPr>
        <w:rFonts w:hint="default"/>
      </w:rPr>
    </w:lvl>
  </w:abstractNum>
  <w:abstractNum w:abstractNumId="3" w15:restartNumberingAfterBreak="0">
    <w:nsid w:val="DD8948A2"/>
    <w:multiLevelType w:val="singleLevel"/>
    <w:tmpl w:val="DD8948A2"/>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E0E8E5E2"/>
    <w:multiLevelType w:val="singleLevel"/>
    <w:tmpl w:val="E0E8E5E2"/>
    <w:lvl w:ilvl="0">
      <w:start w:val="1"/>
      <w:numFmt w:val="decimal"/>
      <w:suff w:val="space"/>
      <w:lvlText w:val="%1."/>
      <w:lvlJc w:val="left"/>
    </w:lvl>
  </w:abstractNum>
  <w:abstractNum w:abstractNumId="5" w15:restartNumberingAfterBreak="0">
    <w:nsid w:val="E1986ACA"/>
    <w:multiLevelType w:val="singleLevel"/>
    <w:tmpl w:val="E1986ACA"/>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E96A60EC"/>
    <w:multiLevelType w:val="singleLevel"/>
    <w:tmpl w:val="E96A60EC"/>
    <w:lvl w:ilvl="0">
      <w:start w:val="1"/>
      <w:numFmt w:val="decimal"/>
      <w:lvlText w:val="%1."/>
      <w:lvlJc w:val="left"/>
      <w:pPr>
        <w:tabs>
          <w:tab w:val="left" w:pos="425"/>
        </w:tabs>
        <w:ind w:left="425" w:hanging="425"/>
      </w:pPr>
      <w:rPr>
        <w:rFonts w:hint="default"/>
      </w:rPr>
    </w:lvl>
  </w:abstractNum>
  <w:abstractNum w:abstractNumId="7" w15:restartNumberingAfterBreak="0">
    <w:nsid w:val="073130CF"/>
    <w:multiLevelType w:val="singleLevel"/>
    <w:tmpl w:val="073130CF"/>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07DF764C"/>
    <w:multiLevelType w:val="singleLevel"/>
    <w:tmpl w:val="07DF764C"/>
    <w:lvl w:ilvl="0">
      <w:start w:val="1"/>
      <w:numFmt w:val="decimal"/>
      <w:suff w:val="space"/>
      <w:lvlText w:val="%1."/>
      <w:lvlJc w:val="left"/>
    </w:lvl>
  </w:abstractNum>
  <w:abstractNum w:abstractNumId="9" w15:restartNumberingAfterBreak="0">
    <w:nsid w:val="0C6C4711"/>
    <w:multiLevelType w:val="multilevel"/>
    <w:tmpl w:val="4540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983F8C"/>
    <w:multiLevelType w:val="hybridMultilevel"/>
    <w:tmpl w:val="28C6C0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A4003C"/>
    <w:multiLevelType w:val="singleLevel"/>
    <w:tmpl w:val="2FA4003C"/>
    <w:lvl w:ilvl="0">
      <w:start w:val="1"/>
      <w:numFmt w:val="decimal"/>
      <w:suff w:val="space"/>
      <w:lvlText w:val="%1)"/>
      <w:lvlJc w:val="left"/>
    </w:lvl>
  </w:abstractNum>
  <w:abstractNum w:abstractNumId="12" w15:restartNumberingAfterBreak="0">
    <w:nsid w:val="30AF1CAA"/>
    <w:multiLevelType w:val="multilevel"/>
    <w:tmpl w:val="30AF1CA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560833F6"/>
    <w:multiLevelType w:val="hybridMultilevel"/>
    <w:tmpl w:val="EA4E3C10"/>
    <w:lvl w:ilvl="0" w:tplc="4BB25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3267CC"/>
    <w:multiLevelType w:val="hybridMultilevel"/>
    <w:tmpl w:val="26F02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A27C0F"/>
    <w:multiLevelType w:val="multilevel"/>
    <w:tmpl w:val="3F0C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7967D2"/>
    <w:multiLevelType w:val="hybridMultilevel"/>
    <w:tmpl w:val="1D00E95E"/>
    <w:lvl w:ilvl="0" w:tplc="F4C00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2"/>
  </w:num>
  <w:num w:numId="3">
    <w:abstractNumId w:val="0"/>
  </w:num>
  <w:num w:numId="4">
    <w:abstractNumId w:val="8"/>
  </w:num>
  <w:num w:numId="5">
    <w:abstractNumId w:val="2"/>
  </w:num>
  <w:num w:numId="6">
    <w:abstractNumId w:val="1"/>
  </w:num>
  <w:num w:numId="7">
    <w:abstractNumId w:val="5"/>
  </w:num>
  <w:num w:numId="8">
    <w:abstractNumId w:val="6"/>
  </w:num>
  <w:num w:numId="9">
    <w:abstractNumId w:val="11"/>
  </w:num>
  <w:num w:numId="10">
    <w:abstractNumId w:val="7"/>
  </w:num>
  <w:num w:numId="11">
    <w:abstractNumId w:val="3"/>
  </w:num>
  <w:num w:numId="12">
    <w:abstractNumId w:val="10"/>
  </w:num>
  <w:num w:numId="13">
    <w:abstractNumId w:val="14"/>
  </w:num>
  <w:num w:numId="14">
    <w:abstractNumId w:val="9"/>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EC"/>
    <w:rsid w:val="000166EC"/>
    <w:rsid w:val="000572C5"/>
    <w:rsid w:val="000B2A71"/>
    <w:rsid w:val="00100B5F"/>
    <w:rsid w:val="001D4775"/>
    <w:rsid w:val="00255783"/>
    <w:rsid w:val="00271599"/>
    <w:rsid w:val="00290B0D"/>
    <w:rsid w:val="002A0326"/>
    <w:rsid w:val="002A1EE4"/>
    <w:rsid w:val="003C7392"/>
    <w:rsid w:val="003F1A07"/>
    <w:rsid w:val="004428EE"/>
    <w:rsid w:val="004943B8"/>
    <w:rsid w:val="00494417"/>
    <w:rsid w:val="004A364C"/>
    <w:rsid w:val="004A5C32"/>
    <w:rsid w:val="004E73C6"/>
    <w:rsid w:val="00540EA1"/>
    <w:rsid w:val="00563C63"/>
    <w:rsid w:val="00591417"/>
    <w:rsid w:val="005D0FA0"/>
    <w:rsid w:val="00632E9D"/>
    <w:rsid w:val="006A7301"/>
    <w:rsid w:val="00763FEF"/>
    <w:rsid w:val="008A3F7B"/>
    <w:rsid w:val="00A01D90"/>
    <w:rsid w:val="00A715E6"/>
    <w:rsid w:val="00AB46C2"/>
    <w:rsid w:val="00AD4134"/>
    <w:rsid w:val="00B02201"/>
    <w:rsid w:val="00B915DF"/>
    <w:rsid w:val="00C60246"/>
    <w:rsid w:val="00CA7707"/>
    <w:rsid w:val="00D046D8"/>
    <w:rsid w:val="00D334F8"/>
    <w:rsid w:val="00D51415"/>
    <w:rsid w:val="00D76C9F"/>
    <w:rsid w:val="00DE2864"/>
    <w:rsid w:val="00E37E4D"/>
    <w:rsid w:val="00E63C6F"/>
    <w:rsid w:val="00EF6A44"/>
    <w:rsid w:val="00F1034E"/>
    <w:rsid w:val="00F91F1A"/>
    <w:rsid w:val="00FB2026"/>
    <w:rsid w:val="00FC7430"/>
    <w:rsid w:val="04590515"/>
    <w:rsid w:val="15A1602F"/>
    <w:rsid w:val="27DA33A1"/>
    <w:rsid w:val="503C27F2"/>
    <w:rsid w:val="53C57CD3"/>
    <w:rsid w:val="5B806520"/>
    <w:rsid w:val="63335196"/>
    <w:rsid w:val="6CFC4365"/>
    <w:rsid w:val="7B8A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5C233"/>
  <w15:docId w15:val="{0A880C33-D388-4596-A7D8-0AA210B7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15E6"/>
    <w:rPr>
      <w:rFonts w:eastAsiaTheme="minorEastAsia" w:cstheme="minorBidi"/>
      <w:color w:val="000000"/>
      <w:sz w:val="24"/>
    </w:rPr>
  </w:style>
  <w:style w:type="paragraph" w:styleId="1">
    <w:name w:val="heading 1"/>
    <w:next w:val="a"/>
    <w:qFormat/>
    <w:rsid w:val="003C7392"/>
    <w:pPr>
      <w:spacing w:beforeAutospacing="1" w:afterAutospacing="1"/>
      <w:jc w:val="center"/>
      <w:outlineLvl w:val="0"/>
    </w:pPr>
    <w:rPr>
      <w:rFonts w:hint="eastAsia"/>
      <w:b/>
      <w:bCs/>
      <w:kern w:val="44"/>
      <w:sz w:val="28"/>
      <w:szCs w:val="48"/>
      <w:lang w:val="en-US" w:eastAsia="zh-CN"/>
    </w:rPr>
  </w:style>
  <w:style w:type="paragraph" w:styleId="2">
    <w:name w:val="heading 2"/>
    <w:next w:val="a"/>
    <w:unhideWhenUsed/>
    <w:qFormat/>
    <w:rsid w:val="00271599"/>
    <w:pPr>
      <w:spacing w:beforeAutospacing="1" w:afterAutospacing="1"/>
      <w:jc w:val="center"/>
      <w:outlineLvl w:val="1"/>
    </w:pPr>
    <w:rPr>
      <w:rFonts w:hint="eastAsia"/>
      <w:b/>
      <w:bCs/>
      <w:sz w:val="28"/>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style>
  <w:style w:type="paragraph" w:styleId="a5">
    <w:name w:val="footer"/>
    <w:basedOn w:val="a"/>
    <w:link w:val="a6"/>
    <w:uiPriority w:val="99"/>
    <w:qFormat/>
    <w:pPr>
      <w:tabs>
        <w:tab w:val="center" w:pos="4677"/>
        <w:tab w:val="right" w:pos="9355"/>
      </w:tabs>
    </w:pPr>
  </w:style>
  <w:style w:type="character" w:styleId="a7">
    <w:name w:val="Hyperlink"/>
    <w:basedOn w:val="a0"/>
    <w:uiPriority w:val="99"/>
    <w:qFormat/>
    <w:rPr>
      <w:color w:val="0000FF"/>
      <w:u w:val="single"/>
    </w:rPr>
  </w:style>
  <w:style w:type="paragraph" w:styleId="a8">
    <w:name w:val="Normal (Web)"/>
    <w:uiPriority w:val="99"/>
    <w:qFormat/>
    <w:pPr>
      <w:spacing w:beforeAutospacing="1" w:afterAutospacing="1"/>
    </w:pPr>
    <w:rPr>
      <w:sz w:val="24"/>
      <w:szCs w:val="24"/>
      <w:lang w:val="en-US" w:eastAsia="zh-CN"/>
    </w:rPr>
  </w:style>
  <w:style w:type="character" w:styleId="a9">
    <w:name w:val="Strong"/>
    <w:basedOn w:val="a0"/>
    <w:qFormat/>
    <w:rPr>
      <w:b/>
      <w:bCs/>
    </w:rPr>
  </w:style>
  <w:style w:type="table" w:styleId="aa">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qFormat/>
    <w:pPr>
      <w:widowControl w:val="0"/>
    </w:pPr>
    <w:rPr>
      <w:rFonts w:ascii="Calibri" w:hAnsi="Calibri"/>
    </w:rPr>
    <w:tblPr>
      <w:tblCellMar>
        <w:top w:w="0" w:type="dxa"/>
        <w:left w:w="0" w:type="dxa"/>
        <w:bottom w:w="0" w:type="dxa"/>
        <w:right w:w="0" w:type="dxa"/>
      </w:tblCellMar>
    </w:tblPr>
  </w:style>
  <w:style w:type="table" w:customStyle="1" w:styleId="10">
    <w:name w:val="Сетка таблицы1"/>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rsid w:val="00E37E4D"/>
    <w:pPr>
      <w:tabs>
        <w:tab w:val="center" w:pos="4677"/>
        <w:tab w:val="right" w:pos="9355"/>
      </w:tabs>
    </w:pPr>
  </w:style>
  <w:style w:type="character" w:customStyle="1" w:styleId="ac">
    <w:name w:val="Верхний колонтитул Знак"/>
    <w:basedOn w:val="a0"/>
    <w:link w:val="ab"/>
    <w:rsid w:val="00E37E4D"/>
    <w:rPr>
      <w:rFonts w:eastAsiaTheme="minorEastAsia" w:cstheme="minorBidi"/>
      <w:color w:val="000000"/>
      <w:sz w:val="24"/>
    </w:rPr>
  </w:style>
  <w:style w:type="character" w:customStyle="1" w:styleId="a6">
    <w:name w:val="Нижний колонтитул Знак"/>
    <w:basedOn w:val="a0"/>
    <w:link w:val="a5"/>
    <w:uiPriority w:val="99"/>
    <w:rsid w:val="00E37E4D"/>
    <w:rPr>
      <w:rFonts w:eastAsiaTheme="minorEastAsia" w:cstheme="minorBidi"/>
      <w:color w:val="000000"/>
      <w:sz w:val="24"/>
    </w:rPr>
  </w:style>
  <w:style w:type="paragraph" w:styleId="ad">
    <w:name w:val="List Paragraph"/>
    <w:basedOn w:val="a"/>
    <w:uiPriority w:val="99"/>
    <w:unhideWhenUsed/>
    <w:rsid w:val="004943B8"/>
    <w:pPr>
      <w:ind w:left="720"/>
      <w:contextualSpacing/>
    </w:pPr>
  </w:style>
  <w:style w:type="paragraph" w:styleId="ae">
    <w:name w:val="footnote text"/>
    <w:basedOn w:val="a"/>
    <w:link w:val="af"/>
    <w:rsid w:val="00271599"/>
    <w:rPr>
      <w:sz w:val="20"/>
    </w:rPr>
  </w:style>
  <w:style w:type="character" w:customStyle="1" w:styleId="a4">
    <w:name w:val="Основной текст Знак"/>
    <w:basedOn w:val="a0"/>
    <w:link w:val="a3"/>
    <w:rsid w:val="003C7392"/>
    <w:rPr>
      <w:rFonts w:eastAsiaTheme="minorEastAsia" w:cstheme="minorBidi"/>
      <w:color w:val="000000"/>
      <w:sz w:val="24"/>
    </w:rPr>
  </w:style>
  <w:style w:type="character" w:customStyle="1" w:styleId="af">
    <w:name w:val="Текст сноски Знак"/>
    <w:basedOn w:val="a0"/>
    <w:link w:val="ae"/>
    <w:rsid w:val="00271599"/>
    <w:rPr>
      <w:rFonts w:eastAsiaTheme="minorEastAsia" w:cstheme="minorBidi"/>
      <w:color w:val="000000"/>
    </w:rPr>
  </w:style>
  <w:style w:type="character" w:styleId="af0">
    <w:name w:val="footnote reference"/>
    <w:basedOn w:val="a0"/>
    <w:rsid w:val="00271599"/>
    <w:rPr>
      <w:vertAlign w:val="superscript"/>
    </w:rPr>
  </w:style>
  <w:style w:type="paragraph" w:styleId="21">
    <w:name w:val="toc 2"/>
    <w:basedOn w:val="a"/>
    <w:next w:val="a"/>
    <w:autoRedefine/>
    <w:uiPriority w:val="39"/>
    <w:rsid w:val="00FC7430"/>
    <w:pPr>
      <w:tabs>
        <w:tab w:val="right" w:leader="dot" w:pos="9344"/>
      </w:tabs>
      <w:spacing w:after="100" w:line="360" w:lineRule="auto"/>
      <w:ind w:left="240"/>
    </w:pPr>
    <w:rPr>
      <w:noProof/>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9875">
      <w:bodyDiv w:val="1"/>
      <w:marLeft w:val="0"/>
      <w:marRight w:val="0"/>
      <w:marTop w:val="0"/>
      <w:marBottom w:val="0"/>
      <w:divBdr>
        <w:top w:val="none" w:sz="0" w:space="0" w:color="auto"/>
        <w:left w:val="none" w:sz="0" w:space="0" w:color="auto"/>
        <w:bottom w:val="none" w:sz="0" w:space="0" w:color="auto"/>
        <w:right w:val="none" w:sz="0" w:space="0" w:color="auto"/>
      </w:divBdr>
    </w:div>
    <w:div w:id="261184522">
      <w:bodyDiv w:val="1"/>
      <w:marLeft w:val="0"/>
      <w:marRight w:val="0"/>
      <w:marTop w:val="0"/>
      <w:marBottom w:val="0"/>
      <w:divBdr>
        <w:top w:val="none" w:sz="0" w:space="0" w:color="auto"/>
        <w:left w:val="none" w:sz="0" w:space="0" w:color="auto"/>
        <w:bottom w:val="none" w:sz="0" w:space="0" w:color="auto"/>
        <w:right w:val="none" w:sz="0" w:space="0" w:color="auto"/>
      </w:divBdr>
    </w:div>
    <w:div w:id="312755640">
      <w:bodyDiv w:val="1"/>
      <w:marLeft w:val="0"/>
      <w:marRight w:val="0"/>
      <w:marTop w:val="0"/>
      <w:marBottom w:val="0"/>
      <w:divBdr>
        <w:top w:val="none" w:sz="0" w:space="0" w:color="auto"/>
        <w:left w:val="none" w:sz="0" w:space="0" w:color="auto"/>
        <w:bottom w:val="none" w:sz="0" w:space="0" w:color="auto"/>
        <w:right w:val="none" w:sz="0" w:space="0" w:color="auto"/>
      </w:divBdr>
    </w:div>
    <w:div w:id="704453477">
      <w:bodyDiv w:val="1"/>
      <w:marLeft w:val="0"/>
      <w:marRight w:val="0"/>
      <w:marTop w:val="0"/>
      <w:marBottom w:val="0"/>
      <w:divBdr>
        <w:top w:val="none" w:sz="0" w:space="0" w:color="auto"/>
        <w:left w:val="none" w:sz="0" w:space="0" w:color="auto"/>
        <w:bottom w:val="none" w:sz="0" w:space="0" w:color="auto"/>
        <w:right w:val="none" w:sz="0" w:space="0" w:color="auto"/>
      </w:divBdr>
    </w:div>
    <w:div w:id="827331244">
      <w:bodyDiv w:val="1"/>
      <w:marLeft w:val="0"/>
      <w:marRight w:val="0"/>
      <w:marTop w:val="0"/>
      <w:marBottom w:val="0"/>
      <w:divBdr>
        <w:top w:val="none" w:sz="0" w:space="0" w:color="auto"/>
        <w:left w:val="none" w:sz="0" w:space="0" w:color="auto"/>
        <w:bottom w:val="none" w:sz="0" w:space="0" w:color="auto"/>
        <w:right w:val="none" w:sz="0" w:space="0" w:color="auto"/>
      </w:divBdr>
    </w:div>
    <w:div w:id="877933879">
      <w:bodyDiv w:val="1"/>
      <w:marLeft w:val="0"/>
      <w:marRight w:val="0"/>
      <w:marTop w:val="0"/>
      <w:marBottom w:val="0"/>
      <w:divBdr>
        <w:top w:val="none" w:sz="0" w:space="0" w:color="auto"/>
        <w:left w:val="none" w:sz="0" w:space="0" w:color="auto"/>
        <w:bottom w:val="none" w:sz="0" w:space="0" w:color="auto"/>
        <w:right w:val="none" w:sz="0" w:space="0" w:color="auto"/>
      </w:divBdr>
    </w:div>
    <w:div w:id="962266472">
      <w:bodyDiv w:val="1"/>
      <w:marLeft w:val="0"/>
      <w:marRight w:val="0"/>
      <w:marTop w:val="0"/>
      <w:marBottom w:val="0"/>
      <w:divBdr>
        <w:top w:val="none" w:sz="0" w:space="0" w:color="auto"/>
        <w:left w:val="none" w:sz="0" w:space="0" w:color="auto"/>
        <w:bottom w:val="none" w:sz="0" w:space="0" w:color="auto"/>
        <w:right w:val="none" w:sz="0" w:space="0" w:color="auto"/>
      </w:divBdr>
    </w:div>
    <w:div w:id="992871919">
      <w:bodyDiv w:val="1"/>
      <w:marLeft w:val="0"/>
      <w:marRight w:val="0"/>
      <w:marTop w:val="0"/>
      <w:marBottom w:val="0"/>
      <w:divBdr>
        <w:top w:val="none" w:sz="0" w:space="0" w:color="auto"/>
        <w:left w:val="none" w:sz="0" w:space="0" w:color="auto"/>
        <w:bottom w:val="none" w:sz="0" w:space="0" w:color="auto"/>
        <w:right w:val="none" w:sz="0" w:space="0" w:color="auto"/>
      </w:divBdr>
    </w:div>
    <w:div w:id="1013730442">
      <w:bodyDiv w:val="1"/>
      <w:marLeft w:val="0"/>
      <w:marRight w:val="0"/>
      <w:marTop w:val="0"/>
      <w:marBottom w:val="0"/>
      <w:divBdr>
        <w:top w:val="none" w:sz="0" w:space="0" w:color="auto"/>
        <w:left w:val="none" w:sz="0" w:space="0" w:color="auto"/>
        <w:bottom w:val="none" w:sz="0" w:space="0" w:color="auto"/>
        <w:right w:val="none" w:sz="0" w:space="0" w:color="auto"/>
      </w:divBdr>
    </w:div>
    <w:div w:id="1191072110">
      <w:bodyDiv w:val="1"/>
      <w:marLeft w:val="0"/>
      <w:marRight w:val="0"/>
      <w:marTop w:val="0"/>
      <w:marBottom w:val="0"/>
      <w:divBdr>
        <w:top w:val="none" w:sz="0" w:space="0" w:color="auto"/>
        <w:left w:val="none" w:sz="0" w:space="0" w:color="auto"/>
        <w:bottom w:val="none" w:sz="0" w:space="0" w:color="auto"/>
        <w:right w:val="none" w:sz="0" w:space="0" w:color="auto"/>
      </w:divBdr>
    </w:div>
    <w:div w:id="1322656013">
      <w:bodyDiv w:val="1"/>
      <w:marLeft w:val="0"/>
      <w:marRight w:val="0"/>
      <w:marTop w:val="0"/>
      <w:marBottom w:val="0"/>
      <w:divBdr>
        <w:top w:val="none" w:sz="0" w:space="0" w:color="auto"/>
        <w:left w:val="none" w:sz="0" w:space="0" w:color="auto"/>
        <w:bottom w:val="none" w:sz="0" w:space="0" w:color="auto"/>
        <w:right w:val="none" w:sz="0" w:space="0" w:color="auto"/>
      </w:divBdr>
    </w:div>
    <w:div w:id="1382558588">
      <w:bodyDiv w:val="1"/>
      <w:marLeft w:val="0"/>
      <w:marRight w:val="0"/>
      <w:marTop w:val="0"/>
      <w:marBottom w:val="0"/>
      <w:divBdr>
        <w:top w:val="none" w:sz="0" w:space="0" w:color="auto"/>
        <w:left w:val="none" w:sz="0" w:space="0" w:color="auto"/>
        <w:bottom w:val="none" w:sz="0" w:space="0" w:color="auto"/>
        <w:right w:val="none" w:sz="0" w:space="0" w:color="auto"/>
      </w:divBdr>
    </w:div>
    <w:div w:id="1577283877">
      <w:bodyDiv w:val="1"/>
      <w:marLeft w:val="0"/>
      <w:marRight w:val="0"/>
      <w:marTop w:val="0"/>
      <w:marBottom w:val="0"/>
      <w:divBdr>
        <w:top w:val="none" w:sz="0" w:space="0" w:color="auto"/>
        <w:left w:val="none" w:sz="0" w:space="0" w:color="auto"/>
        <w:bottom w:val="none" w:sz="0" w:space="0" w:color="auto"/>
        <w:right w:val="none" w:sz="0" w:space="0" w:color="auto"/>
      </w:divBdr>
    </w:div>
    <w:div w:id="179590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panies.rbc.ru/okved/45.3/" TargetMode="External"/><Relationship Id="rId18" Type="http://schemas.openxmlformats.org/officeDocument/2006/relationships/hyperlink" Target="https://companies.rbc.ru/okved/47.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34683/" TargetMode="External"/><Relationship Id="rId7" Type="http://schemas.openxmlformats.org/officeDocument/2006/relationships/endnotes" Target="endnotes.xml"/><Relationship Id="rId12" Type="http://schemas.openxmlformats.org/officeDocument/2006/relationships/hyperlink" Target="https://www.audit-it.ru/contragent/fl/772081846903_timoshenko-olga-sergeevna" TargetMode="External"/><Relationship Id="rId17" Type="http://schemas.openxmlformats.org/officeDocument/2006/relationships/hyperlink" Target="https://companies.rbc.ru/okved/47.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mpanies.rbc.ru/okved/47.22/" TargetMode="External"/><Relationship Id="rId20" Type="http://schemas.openxmlformats.org/officeDocument/2006/relationships/hyperlink" Target="https://crocotime.com/ru/prichiny-neeffektivnogo-ispolzovaniya-rabochego-vreme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t-it.ru/contragent/fl/772081846903_timoshenko-olga-sergeevn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mpanies.rbc.ru/okved/47.21/" TargetMode="External"/><Relationship Id="rId23"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yperlink" Target="https://companies.rbc.ru/okved/47.2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mpanies.rbc.ru/okved/45.40/" TargetMode="External"/><Relationship Id="rId22"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D1C03-7B56-4578-A524-7DE0969A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8780</Words>
  <Characters>50048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Евгени Попов</cp:lastModifiedBy>
  <cp:revision>2</cp:revision>
  <dcterms:created xsi:type="dcterms:W3CDTF">2024-05-15T18:38:00Z</dcterms:created>
  <dcterms:modified xsi:type="dcterms:W3CDTF">2024-05-15T18:38:00Z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A5EB791BEBF9472BA5EAC52E90F45CF7</vt:lpwstr>
  </property>
</Properties>
</file>