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693" w:rsidRDefault="00210693" w:rsidP="00210693">
      <w:pPr>
        <w:pStyle w:val="sc-eb7bd5f6-0"/>
        <w:spacing w:before="0" w:beforeAutospacing="0" w:after="0" w:afterAutospacing="0" w:line="390" w:lineRule="atLeast"/>
        <w:textAlignment w:val="baseline"/>
        <w:rPr>
          <w:rFonts w:ascii="Helvetica" w:hAnsi="Helvetica" w:cs="Helvetica"/>
          <w:color w:val="202224"/>
          <w:spacing w:val="-5"/>
          <w:sz w:val="27"/>
          <w:szCs w:val="27"/>
        </w:rPr>
      </w:pPr>
      <w:r>
        <w:rPr>
          <w:rFonts w:ascii="Helvetica" w:hAnsi="Helvetica" w:cs="Helvetica"/>
          <w:color w:val="202224"/>
          <w:spacing w:val="-5"/>
          <w:sz w:val="27"/>
          <w:szCs w:val="27"/>
        </w:rPr>
        <w:t>Trump secured the Republican presidential nomination earlier this year and is scheduled to be crowned at the party's convention just days after his sentencing.</w:t>
      </w:r>
    </w:p>
    <w:p w:rsidR="00210693" w:rsidRDefault="00210693" w:rsidP="00210693">
      <w:pPr>
        <w:pStyle w:val="sc-eb7bd5f6-0"/>
        <w:spacing w:before="0" w:beforeAutospacing="0" w:after="0" w:afterAutospacing="0" w:line="390" w:lineRule="atLeast"/>
        <w:textAlignment w:val="baseline"/>
        <w:rPr>
          <w:rFonts w:ascii="Helvetica" w:hAnsi="Helvetica" w:cs="Helvetica"/>
          <w:color w:val="202224"/>
          <w:spacing w:val="-5"/>
          <w:sz w:val="27"/>
          <w:szCs w:val="27"/>
        </w:rPr>
      </w:pPr>
      <w:r>
        <w:rPr>
          <w:rFonts w:ascii="Helvetica" w:hAnsi="Helvetica" w:cs="Helvetica"/>
          <w:color w:val="202224"/>
          <w:spacing w:val="-5"/>
          <w:sz w:val="27"/>
          <w:szCs w:val="27"/>
        </w:rPr>
        <w:t>Polls indicate he is in a statistical dead heat with President Joe Biden and maintains a slight edge in many key swing states that will decide the election. But those surveys also provide evidence that this conviction might change all of that.</w:t>
      </w:r>
    </w:p>
    <w:p w:rsidR="00210693" w:rsidRDefault="00210693" w:rsidP="00210693">
      <w:pPr>
        <w:pStyle w:val="sc-eb7bd5f6-0"/>
        <w:spacing w:before="0" w:beforeAutospacing="0" w:after="0" w:afterAutospacing="0" w:line="390" w:lineRule="atLeast"/>
        <w:textAlignment w:val="baseline"/>
        <w:rPr>
          <w:rFonts w:ascii="Helvetica" w:hAnsi="Helvetica" w:cs="Helvetica"/>
          <w:color w:val="202224"/>
          <w:spacing w:val="-5"/>
          <w:sz w:val="27"/>
          <w:szCs w:val="27"/>
        </w:rPr>
      </w:pPr>
      <w:r>
        <w:rPr>
          <w:rFonts w:ascii="Helvetica" w:hAnsi="Helvetica" w:cs="Helvetica"/>
          <w:color w:val="202224"/>
          <w:spacing w:val="-5"/>
          <w:sz w:val="27"/>
          <w:szCs w:val="27"/>
        </w:rPr>
        <w:t>In exit polls conducted during the Republican primaries this winter, double-digit numbers of voters said that they would not vote for the former president if he were convicted of a felony.</w:t>
      </w:r>
    </w:p>
    <w:p w:rsidR="00210693" w:rsidRDefault="00210693" w:rsidP="00210693">
      <w:pPr>
        <w:pStyle w:val="sc-eb7bd5f6-0"/>
        <w:spacing w:before="0" w:beforeAutospacing="0" w:after="0" w:afterAutospacing="0" w:line="390" w:lineRule="atLeast"/>
        <w:textAlignment w:val="baseline"/>
        <w:rPr>
          <w:rFonts w:ascii="Helvetica" w:hAnsi="Helvetica" w:cs="Helvetica"/>
          <w:color w:val="202224"/>
          <w:spacing w:val="-5"/>
          <w:sz w:val="27"/>
          <w:szCs w:val="27"/>
        </w:rPr>
      </w:pPr>
      <w:r>
        <w:rPr>
          <w:rFonts w:ascii="Helvetica" w:hAnsi="Helvetica" w:cs="Helvetica"/>
          <w:color w:val="202224"/>
          <w:spacing w:val="-5"/>
          <w:sz w:val="27"/>
          <w:szCs w:val="27"/>
        </w:rPr>
        <w:t xml:space="preserve">An April survey by </w:t>
      </w:r>
      <w:proofErr w:type="spellStart"/>
      <w:r>
        <w:rPr>
          <w:rFonts w:ascii="Helvetica" w:hAnsi="Helvetica" w:cs="Helvetica"/>
          <w:color w:val="202224"/>
          <w:spacing w:val="-5"/>
          <w:sz w:val="27"/>
          <w:szCs w:val="27"/>
        </w:rPr>
        <w:t>Ipsos</w:t>
      </w:r>
      <w:proofErr w:type="spellEnd"/>
      <w:r>
        <w:rPr>
          <w:rFonts w:ascii="Helvetica" w:hAnsi="Helvetica" w:cs="Helvetica"/>
          <w:color w:val="202224"/>
          <w:spacing w:val="-5"/>
          <w:sz w:val="27"/>
          <w:szCs w:val="27"/>
        </w:rPr>
        <w:t xml:space="preserve"> and ABC News found that 16% of those backing Trump would reconsider their support in such a situation.</w:t>
      </w:r>
    </w:p>
    <w:p w:rsidR="00FA631B" w:rsidRDefault="00FA631B">
      <w:pPr>
        <w:rPr>
          <w:lang w:val="en-US"/>
        </w:rPr>
      </w:pPr>
    </w:p>
    <w:p w:rsidR="00210693" w:rsidRPr="00210693" w:rsidRDefault="00210693">
      <w:pPr>
        <w:rPr>
          <w:sz w:val="28"/>
          <w:szCs w:val="28"/>
        </w:rPr>
      </w:pPr>
      <w:proofErr w:type="spellStart"/>
      <w:r w:rsidRPr="00210693">
        <w:rPr>
          <w:sz w:val="28"/>
          <w:szCs w:val="28"/>
        </w:rPr>
        <w:t>Трамп</w:t>
      </w:r>
      <w:proofErr w:type="spellEnd"/>
      <w:r w:rsidRPr="00210693">
        <w:rPr>
          <w:sz w:val="28"/>
          <w:szCs w:val="28"/>
        </w:rPr>
        <w:t xml:space="preserve"> був номінований кандидатом в президенти від Республіканської партії ще в цьому році і має бути офіційно представлений на конвенції партії кілька днів після оголошення його </w:t>
      </w:r>
      <w:proofErr w:type="spellStart"/>
      <w:r w:rsidRPr="00210693">
        <w:rPr>
          <w:sz w:val="28"/>
          <w:szCs w:val="28"/>
        </w:rPr>
        <w:t>вироку</w:t>
      </w:r>
      <w:proofErr w:type="spellEnd"/>
      <w:r w:rsidRPr="00210693">
        <w:rPr>
          <w:sz w:val="28"/>
          <w:szCs w:val="28"/>
        </w:rPr>
        <w:t xml:space="preserve">. </w:t>
      </w:r>
      <w:r w:rsidRPr="00210693">
        <w:rPr>
          <w:sz w:val="28"/>
          <w:szCs w:val="28"/>
        </w:rPr>
        <w:t xml:space="preserve">Опитування показують, що він перебуває в статистичній мертвій боротьбі з президентом Джо </w:t>
      </w:r>
      <w:proofErr w:type="spellStart"/>
      <w:r w:rsidRPr="00210693">
        <w:rPr>
          <w:sz w:val="28"/>
          <w:szCs w:val="28"/>
        </w:rPr>
        <w:t>Байденом</w:t>
      </w:r>
      <w:proofErr w:type="spellEnd"/>
      <w:r w:rsidRPr="00210693">
        <w:rPr>
          <w:sz w:val="28"/>
          <w:szCs w:val="28"/>
        </w:rPr>
        <w:t xml:space="preserve"> </w:t>
      </w:r>
      <w:r w:rsidRPr="00210693">
        <w:rPr>
          <w:sz w:val="28"/>
          <w:szCs w:val="28"/>
        </w:rPr>
        <w:t xml:space="preserve">і тримає невелику перевагу в багатьох ключових коливальних штатах, які визначатимуть результати виборів. </w:t>
      </w:r>
      <w:r w:rsidRPr="00210693">
        <w:rPr>
          <w:sz w:val="28"/>
          <w:szCs w:val="28"/>
        </w:rPr>
        <w:t>Але ці опитування також доводять, що це переконання може все змінити</w:t>
      </w:r>
      <w:r w:rsidRPr="00210693">
        <w:rPr>
          <w:sz w:val="28"/>
          <w:szCs w:val="28"/>
        </w:rPr>
        <w:t xml:space="preserve">. </w:t>
      </w:r>
      <w:r w:rsidRPr="00210693">
        <w:rPr>
          <w:sz w:val="28"/>
          <w:szCs w:val="28"/>
        </w:rPr>
        <w:t xml:space="preserve">Під час </w:t>
      </w:r>
      <w:proofErr w:type="spellStart"/>
      <w:r w:rsidRPr="00210693">
        <w:rPr>
          <w:sz w:val="28"/>
          <w:szCs w:val="28"/>
        </w:rPr>
        <w:t>екзит</w:t>
      </w:r>
      <w:proofErr w:type="spellEnd"/>
      <w:r w:rsidRPr="00210693">
        <w:rPr>
          <w:sz w:val="28"/>
          <w:szCs w:val="28"/>
        </w:rPr>
        <w:t>-полів, проведених пі</w:t>
      </w:r>
      <w:r>
        <w:rPr>
          <w:sz w:val="28"/>
          <w:szCs w:val="28"/>
        </w:rPr>
        <w:t xml:space="preserve">д час республіканських </w:t>
      </w:r>
      <w:proofErr w:type="spellStart"/>
      <w:r>
        <w:rPr>
          <w:sz w:val="28"/>
          <w:szCs w:val="28"/>
        </w:rPr>
        <w:t>праймерів</w:t>
      </w:r>
      <w:proofErr w:type="spellEnd"/>
      <w:r w:rsidRPr="00210693">
        <w:rPr>
          <w:sz w:val="28"/>
          <w:szCs w:val="28"/>
        </w:rPr>
        <w:t xml:space="preserve"> цієї зими, двозначне число виборців сказало, що вони не проголосували б за колишнього президента, якби його засудили за</w:t>
      </w:r>
      <w:bookmarkStart w:id="0" w:name="_GoBack"/>
      <w:bookmarkEnd w:id="0"/>
      <w:r w:rsidRPr="00210693">
        <w:rPr>
          <w:sz w:val="28"/>
          <w:szCs w:val="28"/>
        </w:rPr>
        <w:t xml:space="preserve"> тяжкий злочин</w:t>
      </w:r>
      <w:r w:rsidRPr="00210693">
        <w:rPr>
          <w:sz w:val="28"/>
          <w:szCs w:val="28"/>
        </w:rPr>
        <w:t xml:space="preserve">. У квітні опитування, проведене </w:t>
      </w:r>
      <w:proofErr w:type="spellStart"/>
      <w:r w:rsidRPr="00210693">
        <w:rPr>
          <w:sz w:val="28"/>
          <w:szCs w:val="28"/>
        </w:rPr>
        <w:t>Ipsos</w:t>
      </w:r>
      <w:proofErr w:type="spellEnd"/>
      <w:r w:rsidRPr="00210693">
        <w:rPr>
          <w:sz w:val="28"/>
          <w:szCs w:val="28"/>
        </w:rPr>
        <w:t xml:space="preserve"> та ABC </w:t>
      </w:r>
      <w:proofErr w:type="spellStart"/>
      <w:r w:rsidRPr="00210693">
        <w:rPr>
          <w:sz w:val="28"/>
          <w:szCs w:val="28"/>
        </w:rPr>
        <w:t>News</w:t>
      </w:r>
      <w:proofErr w:type="spellEnd"/>
      <w:r w:rsidRPr="00210693">
        <w:rPr>
          <w:sz w:val="28"/>
          <w:szCs w:val="28"/>
        </w:rPr>
        <w:t xml:space="preserve">, показало, що 16% тих, хто підтримує </w:t>
      </w:r>
      <w:proofErr w:type="spellStart"/>
      <w:r w:rsidRPr="00210693">
        <w:rPr>
          <w:sz w:val="28"/>
          <w:szCs w:val="28"/>
        </w:rPr>
        <w:t>Трампа</w:t>
      </w:r>
      <w:proofErr w:type="spellEnd"/>
      <w:r w:rsidRPr="00210693">
        <w:rPr>
          <w:sz w:val="28"/>
          <w:szCs w:val="28"/>
        </w:rPr>
        <w:t xml:space="preserve">, переосмислили б свою підтримку в </w:t>
      </w:r>
      <w:r>
        <w:rPr>
          <w:sz w:val="28"/>
          <w:szCs w:val="28"/>
        </w:rPr>
        <w:t>даній</w:t>
      </w:r>
      <w:r w:rsidRPr="00210693">
        <w:rPr>
          <w:sz w:val="28"/>
          <w:szCs w:val="28"/>
        </w:rPr>
        <w:t xml:space="preserve"> ситуації.</w:t>
      </w:r>
    </w:p>
    <w:sectPr w:rsidR="00210693" w:rsidRPr="002106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93"/>
    <w:rsid w:val="00210693"/>
    <w:rsid w:val="00FA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509D"/>
  <w15:chartTrackingRefBased/>
  <w15:docId w15:val="{1653EE3C-5319-4915-9C74-7F2961CC7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eb7bd5f6-0">
    <w:name w:val="sc-eb7bd5f6-0"/>
    <w:basedOn w:val="a"/>
    <w:rsid w:val="0021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4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</cp:revision>
  <dcterms:created xsi:type="dcterms:W3CDTF">2024-05-31T09:16:00Z</dcterms:created>
  <dcterms:modified xsi:type="dcterms:W3CDTF">2024-05-31T09:21:00Z</dcterms:modified>
</cp:coreProperties>
</file>