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4A1" w:rsidRDefault="00C444D2" w:rsidP="002C78F4">
      <w:pPr>
        <w:pStyle w:val="2"/>
        <w:rPr>
          <w:lang w:val="ru-RU"/>
        </w:rPr>
      </w:pPr>
      <w:r w:rsidRPr="00C444D2">
        <w:rPr>
          <w:lang w:val="ru-RU"/>
        </w:rPr>
        <w:t xml:space="preserve">Vape Shop </w:t>
      </w:r>
      <w:r w:rsidR="002C78F4">
        <w:rPr>
          <w:lang w:val="ru-RU"/>
        </w:rPr>
        <w:t>Хмельницкий: м</w:t>
      </w:r>
      <w:r w:rsidRPr="00C444D2">
        <w:rPr>
          <w:lang w:val="ru-RU"/>
        </w:rPr>
        <w:t>ир электронных сигарет на расстоянии клика</w:t>
      </w:r>
    </w:p>
    <w:p w:rsidR="002C78F4" w:rsidRPr="002C78F4" w:rsidRDefault="002C78F4" w:rsidP="002C78F4">
      <w:pPr>
        <w:jc w:val="both"/>
        <w:rPr>
          <w:sz w:val="28"/>
          <w:lang w:val="ru-RU"/>
        </w:rPr>
      </w:pPr>
      <w:r w:rsidRPr="002C78F4">
        <w:rPr>
          <w:sz w:val="28"/>
          <w:lang w:val="ru-RU"/>
        </w:rPr>
        <w:t xml:space="preserve">Когда речь заходит о выборе между </w:t>
      </w:r>
      <w:r>
        <w:rPr>
          <w:sz w:val="28"/>
          <w:lang w:val="ru-RU"/>
        </w:rPr>
        <w:t>вейп шопом</w:t>
      </w:r>
      <w:r w:rsidRPr="002C78F4">
        <w:rPr>
          <w:sz w:val="28"/>
          <w:lang w:val="ru-RU"/>
        </w:rPr>
        <w:t xml:space="preserve"> </w:t>
      </w:r>
      <w:r>
        <w:rPr>
          <w:sz w:val="28"/>
          <w:lang w:val="ru-RU"/>
        </w:rPr>
        <w:t>в Хмельницком</w:t>
      </w:r>
      <w:r w:rsidRPr="002C78F4">
        <w:rPr>
          <w:sz w:val="28"/>
          <w:lang w:val="ru-RU"/>
        </w:rPr>
        <w:t xml:space="preserve"> и обычными прилавками магазинов, весомые преимущества лежат на стороне онлайн-платформы. </w:t>
      </w:r>
      <w:r>
        <w:rPr>
          <w:sz w:val="28"/>
          <w:lang w:val="ru-RU"/>
        </w:rPr>
        <w:t xml:space="preserve">Интернет-магазин </w:t>
      </w:r>
      <w:r w:rsidRPr="002C78F4">
        <w:rPr>
          <w:sz w:val="28"/>
          <w:lang w:val="ru-RU"/>
        </w:rPr>
        <w:t xml:space="preserve">KalyanCity </w:t>
      </w:r>
      <w:r>
        <w:rPr>
          <w:sz w:val="28"/>
          <w:lang w:val="ru-RU"/>
        </w:rPr>
        <w:t>предлагает о</w:t>
      </w:r>
      <w:r w:rsidRPr="002C78F4">
        <w:rPr>
          <w:sz w:val="28"/>
          <w:lang w:val="ru-RU"/>
        </w:rPr>
        <w:t>бширный ассортимент товаров, доступный в онлайн-магазине, поражает своим разнообразием. Здесь вы обнаружите гораздо больше устройств, жидкостей и аксессуаров, чем на скромных полках традиционных магазинов.</w:t>
      </w:r>
    </w:p>
    <w:p w:rsidR="002C78F4" w:rsidRPr="002C78F4" w:rsidRDefault="002C78F4" w:rsidP="002C78F4">
      <w:pPr>
        <w:jc w:val="both"/>
        <w:rPr>
          <w:sz w:val="28"/>
          <w:lang w:val="ru-RU"/>
        </w:rPr>
      </w:pPr>
      <w:r>
        <w:rPr>
          <w:sz w:val="28"/>
          <w:lang w:val="ru-RU"/>
        </w:rPr>
        <w:t>Б</w:t>
      </w:r>
      <w:r w:rsidRPr="002C78F4">
        <w:rPr>
          <w:sz w:val="28"/>
          <w:lang w:val="ru-RU"/>
        </w:rPr>
        <w:t>лагодаря отсутствию необходимости оплач</w:t>
      </w:r>
      <w:r>
        <w:rPr>
          <w:sz w:val="28"/>
          <w:lang w:val="ru-RU"/>
        </w:rPr>
        <w:t>ивать аренду торговых площадей в Хмельницком вейп шоп предлагает приемлемые цены. С</w:t>
      </w:r>
      <w:r w:rsidRPr="002C78F4">
        <w:rPr>
          <w:sz w:val="28"/>
          <w:lang w:val="ru-RU"/>
        </w:rPr>
        <w:t xml:space="preserve">кидки и акции, </w:t>
      </w:r>
      <w:r>
        <w:rPr>
          <w:sz w:val="28"/>
          <w:lang w:val="ru-RU"/>
        </w:rPr>
        <w:t xml:space="preserve">делают предлагаемые </w:t>
      </w:r>
      <w:r w:rsidRPr="002C78F4">
        <w:rPr>
          <w:sz w:val="28"/>
          <w:lang w:val="ru-RU"/>
        </w:rPr>
        <w:t>товары доступными для широкой аудитории.</w:t>
      </w:r>
    </w:p>
    <w:p w:rsidR="002C78F4" w:rsidRDefault="002C78F4" w:rsidP="002C78F4">
      <w:pPr>
        <w:jc w:val="both"/>
        <w:rPr>
          <w:sz w:val="28"/>
          <w:lang w:val="ru-RU"/>
        </w:rPr>
      </w:pPr>
      <w:r w:rsidRPr="002C78F4">
        <w:rPr>
          <w:sz w:val="28"/>
          <w:lang w:val="ru-RU"/>
        </w:rPr>
        <w:t xml:space="preserve">Покупка в онлайн-магазине доступна в любое время суток, не требуя усилий на походы по магазинам. Подробные описания товаров, отзывы клиентов и полезные статьи </w:t>
      </w:r>
      <w:r>
        <w:rPr>
          <w:sz w:val="28"/>
          <w:lang w:val="ru-RU"/>
        </w:rPr>
        <w:t xml:space="preserve">в интернет-магазине </w:t>
      </w:r>
      <w:r w:rsidRPr="002C78F4">
        <w:rPr>
          <w:sz w:val="28"/>
          <w:lang w:val="ru-RU"/>
        </w:rPr>
        <w:t xml:space="preserve">KalyanCity помогут вам сделать осознанный выбор. </w:t>
      </w:r>
    </w:p>
    <w:p w:rsidR="002C78F4" w:rsidRPr="002C78F4" w:rsidRDefault="002C78F4" w:rsidP="002C78F4">
      <w:pPr>
        <w:pStyle w:val="2"/>
        <w:rPr>
          <w:lang w:val="ru-RU"/>
        </w:rPr>
      </w:pPr>
      <w:r w:rsidRPr="002C78F4">
        <w:rPr>
          <w:lang w:val="ru-RU"/>
        </w:rPr>
        <w:t>Почему многие переходят на вейп?</w:t>
      </w:r>
    </w:p>
    <w:p w:rsidR="002C78F4" w:rsidRPr="002C78F4" w:rsidRDefault="002C78F4" w:rsidP="002C78F4">
      <w:pPr>
        <w:jc w:val="both"/>
        <w:rPr>
          <w:sz w:val="28"/>
          <w:lang w:val="ru-RU"/>
        </w:rPr>
      </w:pPr>
      <w:r w:rsidRPr="002C78F4">
        <w:rPr>
          <w:sz w:val="28"/>
          <w:lang w:val="ru-RU"/>
        </w:rPr>
        <w:t>Вейп в Хмельницком становиться более популярным благодаря следующим факторам:</w:t>
      </w:r>
    </w:p>
    <w:p w:rsidR="002C78F4" w:rsidRPr="002C78F4" w:rsidRDefault="002C78F4" w:rsidP="002C78F4">
      <w:pPr>
        <w:jc w:val="both"/>
        <w:rPr>
          <w:sz w:val="28"/>
          <w:lang w:val="ru-RU"/>
        </w:rPr>
      </w:pPr>
      <w:r>
        <w:rPr>
          <w:sz w:val="28"/>
          <w:lang w:val="ru-RU"/>
        </w:rPr>
        <w:t>Меньше вреда.</w:t>
      </w:r>
      <w:r w:rsidRPr="002C78F4">
        <w:rPr>
          <w:sz w:val="28"/>
          <w:lang w:val="ru-RU"/>
        </w:rPr>
        <w:t xml:space="preserve"> Электронные сигареты не содержат табака и смол, которые являются основными причинами вреда от курения.</w:t>
      </w:r>
    </w:p>
    <w:p w:rsidR="002C78F4" w:rsidRPr="002C78F4" w:rsidRDefault="006A0441" w:rsidP="002C78F4">
      <w:pPr>
        <w:jc w:val="both"/>
        <w:rPr>
          <w:sz w:val="28"/>
          <w:lang w:val="ru-RU"/>
        </w:rPr>
      </w:pPr>
      <w:r>
        <w:rPr>
          <w:sz w:val="28"/>
          <w:lang w:val="ru-RU"/>
        </w:rPr>
        <w:t>Разнообразие вкусов.</w:t>
      </w:r>
      <w:r w:rsidR="002C78F4" w:rsidRPr="002C78F4">
        <w:rPr>
          <w:sz w:val="28"/>
          <w:lang w:val="ru-RU"/>
        </w:rPr>
        <w:t xml:space="preserve"> Существует огромное количество различных вкусов жидкостей для электронных сигарет, что позволяет каждому найти свой любимый.</w:t>
      </w:r>
    </w:p>
    <w:p w:rsidR="002C78F4" w:rsidRPr="002C78F4" w:rsidRDefault="006A0441" w:rsidP="002C78F4">
      <w:pPr>
        <w:jc w:val="both"/>
        <w:rPr>
          <w:sz w:val="28"/>
          <w:lang w:val="ru-RU"/>
        </w:rPr>
      </w:pPr>
      <w:r>
        <w:rPr>
          <w:sz w:val="28"/>
          <w:lang w:val="ru-RU"/>
        </w:rPr>
        <w:t>Контроль над никотином.</w:t>
      </w:r>
      <w:r w:rsidR="002C78F4" w:rsidRPr="002C78F4">
        <w:rPr>
          <w:sz w:val="28"/>
          <w:lang w:val="ru-RU"/>
        </w:rPr>
        <w:t xml:space="preserve"> Вейперы могут самостоятельно регулировать содержание никотина в своей жидкости, постепенно снижая его уровень.</w:t>
      </w:r>
    </w:p>
    <w:p w:rsidR="006A0441" w:rsidRDefault="006A0441" w:rsidP="002C78F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Эстетика. </w:t>
      </w:r>
      <w:r w:rsidR="002C78F4" w:rsidRPr="002C78F4">
        <w:rPr>
          <w:sz w:val="28"/>
          <w:lang w:val="ru-RU"/>
        </w:rPr>
        <w:t>Многие люди считают электронные сигареты более стильными и современными, чем обычные сигареты.</w:t>
      </w:r>
    </w:p>
    <w:p w:rsidR="006A0441" w:rsidRPr="006A0441" w:rsidRDefault="006A0441" w:rsidP="006A0441">
      <w:pPr>
        <w:pStyle w:val="2"/>
        <w:rPr>
          <w:lang w:val="ru-RU"/>
        </w:rPr>
      </w:pPr>
      <w:r w:rsidRPr="006A0441">
        <w:rPr>
          <w:lang w:val="ru-RU"/>
        </w:rPr>
        <w:t>Как правильно заправить электронную сигарету?</w:t>
      </w:r>
    </w:p>
    <w:p w:rsidR="006A0441" w:rsidRPr="006A0441" w:rsidRDefault="006A0441" w:rsidP="006A0441">
      <w:pPr>
        <w:jc w:val="both"/>
        <w:rPr>
          <w:sz w:val="28"/>
          <w:lang w:val="ru-RU"/>
        </w:rPr>
      </w:pPr>
      <w:r w:rsidRPr="006A0441">
        <w:rPr>
          <w:sz w:val="28"/>
          <w:lang w:val="ru-RU"/>
        </w:rPr>
        <w:t>Процесс заправки электр</w:t>
      </w:r>
      <w:r>
        <w:rPr>
          <w:sz w:val="28"/>
          <w:lang w:val="ru-RU"/>
        </w:rPr>
        <w:t>онной сигареты достаточно прост:</w:t>
      </w:r>
    </w:p>
    <w:p w:rsidR="006A0441" w:rsidRPr="006A0441" w:rsidRDefault="006A0441" w:rsidP="006A0441">
      <w:pPr>
        <w:jc w:val="both"/>
        <w:rPr>
          <w:sz w:val="28"/>
          <w:lang w:val="ru-RU"/>
        </w:rPr>
      </w:pPr>
      <w:r w:rsidRPr="006A0441">
        <w:rPr>
          <w:sz w:val="28"/>
          <w:lang w:val="ru-RU"/>
        </w:rPr>
        <w:t>Откройте бак.</w:t>
      </w:r>
    </w:p>
    <w:p w:rsidR="006A0441" w:rsidRPr="006A0441" w:rsidRDefault="006A0441" w:rsidP="006A0441">
      <w:pPr>
        <w:jc w:val="both"/>
        <w:rPr>
          <w:sz w:val="28"/>
          <w:lang w:val="ru-RU"/>
        </w:rPr>
      </w:pPr>
      <w:r w:rsidRPr="006A0441">
        <w:rPr>
          <w:sz w:val="28"/>
          <w:lang w:val="ru-RU"/>
        </w:rPr>
        <w:t>Залейте жидкость в бак, стараясь не переполнить его.</w:t>
      </w:r>
    </w:p>
    <w:p w:rsidR="006A0441" w:rsidRPr="006A0441" w:rsidRDefault="006A0441" w:rsidP="006A0441">
      <w:pPr>
        <w:jc w:val="both"/>
        <w:rPr>
          <w:sz w:val="28"/>
          <w:lang w:val="ru-RU"/>
        </w:rPr>
      </w:pPr>
      <w:r w:rsidRPr="006A0441">
        <w:rPr>
          <w:sz w:val="28"/>
          <w:lang w:val="ru-RU"/>
        </w:rPr>
        <w:t>Закройте бак.</w:t>
      </w:r>
    </w:p>
    <w:p w:rsidR="006A0441" w:rsidRPr="006A0441" w:rsidRDefault="006A0441" w:rsidP="006A0441">
      <w:pPr>
        <w:jc w:val="both"/>
        <w:rPr>
          <w:sz w:val="28"/>
          <w:lang w:val="ru-RU"/>
        </w:rPr>
      </w:pPr>
      <w:r w:rsidRPr="006A0441">
        <w:rPr>
          <w:sz w:val="28"/>
          <w:lang w:val="ru-RU"/>
        </w:rPr>
        <w:lastRenderedPageBreak/>
        <w:t>Дайте жидкости пропитаться испарителем несколько минут.</w:t>
      </w:r>
    </w:p>
    <w:p w:rsidR="006A0441" w:rsidRDefault="006A0441" w:rsidP="006A0441">
      <w:pPr>
        <w:jc w:val="both"/>
        <w:rPr>
          <w:sz w:val="28"/>
          <w:lang w:val="ru-RU"/>
        </w:rPr>
      </w:pPr>
      <w:r w:rsidRPr="006A0441">
        <w:rPr>
          <w:sz w:val="28"/>
          <w:lang w:val="ru-RU"/>
        </w:rPr>
        <w:t>Включите устройство и наслаждайтесь парением!</w:t>
      </w:r>
    </w:p>
    <w:p w:rsidR="002C78F4" w:rsidRPr="002C78F4" w:rsidRDefault="006A0441" w:rsidP="006A0441">
      <w:pPr>
        <w:pStyle w:val="2"/>
        <w:rPr>
          <w:vanish/>
          <w:lang w:val="ru-RU"/>
        </w:rPr>
      </w:pPr>
      <w:bookmarkStart w:id="0" w:name="_GoBack"/>
      <w:r w:rsidRPr="006A0441">
        <w:rPr>
          <w:lang w:val="ru-RU"/>
        </w:rPr>
        <w:t xml:space="preserve">Почему стоит выбрать в </w:t>
      </w:r>
      <w:r>
        <w:rPr>
          <w:lang w:val="ru-RU"/>
        </w:rPr>
        <w:t>Хмельницком</w:t>
      </w:r>
      <w:r w:rsidRPr="006A0441">
        <w:rPr>
          <w:lang w:val="ru-RU"/>
        </w:rPr>
        <w:t xml:space="preserve"> в интернет-магазине KalyanCity?</w:t>
      </w:r>
      <w:r w:rsidR="002C78F4" w:rsidRPr="002C78F4">
        <w:rPr>
          <w:vanish/>
          <w:lang w:val="ru-RU"/>
        </w:rPr>
        <w:t xml:space="preserve"> Начало формы</w:t>
      </w:r>
    </w:p>
    <w:bookmarkEnd w:id="0"/>
    <w:p w:rsidR="002C78F4" w:rsidRPr="002C78F4" w:rsidRDefault="002C78F4" w:rsidP="006A0441">
      <w:pPr>
        <w:pStyle w:val="2"/>
        <w:rPr>
          <w:lang w:val="ru-RU"/>
        </w:rPr>
      </w:pPr>
    </w:p>
    <w:sectPr w:rsidR="002C78F4" w:rsidRPr="002C78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A1"/>
    <w:rsid w:val="002C78F4"/>
    <w:rsid w:val="0039193C"/>
    <w:rsid w:val="006A0441"/>
    <w:rsid w:val="007312B7"/>
    <w:rsid w:val="00B844A1"/>
    <w:rsid w:val="00C444D2"/>
    <w:rsid w:val="00CA4ABD"/>
    <w:rsid w:val="00D9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B3A56"/>
  <w15:chartTrackingRefBased/>
  <w15:docId w15:val="{4E58DFC9-17B5-400F-B4AB-519BCAB7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844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44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63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7314744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73780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3327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5881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31" w:color="E3E3E3"/>
                            <w:right w:val="single" w:sz="2" w:space="0" w:color="E3E3E3"/>
                          </w:divBdr>
                          <w:divsChild>
                            <w:div w:id="14732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127264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4388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649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2237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5094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356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847671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936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750364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229</Words>
  <Characters>1640</Characters>
  <Application>Microsoft Office Word</Application>
  <DocSecurity>0</DocSecurity>
  <Lines>31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2024-05-16T10:51:00Z</dcterms:created>
  <dcterms:modified xsi:type="dcterms:W3CDTF">2024-05-16T13:06:00Z</dcterms:modified>
</cp:coreProperties>
</file>