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D71" w:rsidRPr="00F45D71" w:rsidRDefault="00F45D71" w:rsidP="00F45D71">
      <w:pPr>
        <w:pStyle w:val="2"/>
        <w:rPr>
          <w:lang w:val="ru-RU"/>
        </w:rPr>
      </w:pPr>
      <w:r w:rsidRPr="00F45D71">
        <w:rPr>
          <w:lang w:val="ru-RU"/>
        </w:rPr>
        <w:t xml:space="preserve">Тепловизионный прицел </w:t>
      </w:r>
      <w:bookmarkStart w:id="0" w:name="_GoBack"/>
      <w:r w:rsidRPr="00F45D71">
        <w:t>INFIRAY</w:t>
      </w:r>
      <w:r w:rsidRPr="00F45D71">
        <w:rPr>
          <w:lang w:val="ru-RU"/>
        </w:rPr>
        <w:t xml:space="preserve"> (</w:t>
      </w:r>
      <w:proofErr w:type="spellStart"/>
      <w:r w:rsidRPr="00F45D71">
        <w:t>iRay</w:t>
      </w:r>
      <w:proofErr w:type="spellEnd"/>
      <w:r w:rsidRPr="00F45D71">
        <w:rPr>
          <w:lang w:val="ru-RU"/>
        </w:rPr>
        <w:t xml:space="preserve">) </w:t>
      </w:r>
      <w:r w:rsidRPr="00F45D71">
        <w:t>Rico</w:t>
      </w:r>
      <w:r w:rsidRPr="00F45D71">
        <w:rPr>
          <w:lang w:val="ru-RU"/>
        </w:rPr>
        <w:t xml:space="preserve"> 2 </w:t>
      </w:r>
      <w:r w:rsidRPr="00F45D71">
        <w:t>RH</w:t>
      </w:r>
      <w:r w:rsidRPr="00F45D71">
        <w:rPr>
          <w:lang w:val="ru-RU"/>
        </w:rPr>
        <w:t>50</w:t>
      </w:r>
      <w:r w:rsidRPr="00F45D71">
        <w:t>R</w:t>
      </w:r>
      <w:bookmarkEnd w:id="0"/>
      <w:r>
        <w:rPr>
          <w:lang w:val="ru-RU"/>
        </w:rPr>
        <w:t>: н</w:t>
      </w:r>
      <w:r w:rsidRPr="00F45D71">
        <w:rPr>
          <w:lang w:val="ru-RU"/>
        </w:rPr>
        <w:t>очное видение нового уровня</w:t>
      </w:r>
    </w:p>
    <w:p w:rsidR="00F45D71" w:rsidRPr="00F45D71" w:rsidRDefault="00F45D71" w:rsidP="00F45D71">
      <w:pPr>
        <w:jc w:val="both"/>
        <w:rPr>
          <w:sz w:val="28"/>
          <w:lang w:val="ru-RU"/>
        </w:rPr>
      </w:pPr>
      <w:proofErr w:type="spellStart"/>
      <w:r w:rsidRPr="00F45D71">
        <w:rPr>
          <w:sz w:val="28"/>
        </w:rPr>
        <w:t>iRay</w:t>
      </w:r>
      <w:proofErr w:type="spellEnd"/>
      <w:r w:rsidRPr="00F45D71">
        <w:rPr>
          <w:sz w:val="28"/>
          <w:lang w:val="ru-RU"/>
        </w:rPr>
        <w:t xml:space="preserve"> (</w:t>
      </w:r>
      <w:proofErr w:type="spellStart"/>
      <w:r w:rsidRPr="00F45D71">
        <w:rPr>
          <w:sz w:val="28"/>
        </w:rPr>
        <w:t>InfiRay</w:t>
      </w:r>
      <w:proofErr w:type="spellEnd"/>
      <w:r w:rsidRPr="00F45D71">
        <w:rPr>
          <w:sz w:val="28"/>
          <w:lang w:val="ru-RU"/>
        </w:rPr>
        <w:t xml:space="preserve">) – это ведущий производитель тепловизионных приборов, зарекомендовавший себя на рынке благодаря надежности, инновационным разработкам и доступным ценам. Именно поэтому продукцию </w:t>
      </w:r>
      <w:proofErr w:type="spellStart"/>
      <w:r w:rsidRPr="00F45D71">
        <w:rPr>
          <w:sz w:val="28"/>
        </w:rPr>
        <w:t>iRay</w:t>
      </w:r>
      <w:proofErr w:type="spellEnd"/>
      <w:r w:rsidRPr="00F45D71">
        <w:rPr>
          <w:sz w:val="28"/>
          <w:lang w:val="ru-RU"/>
        </w:rPr>
        <w:t xml:space="preserve"> выбирают как профессионалы, так и любители.</w:t>
      </w:r>
    </w:p>
    <w:p w:rsidR="00F45D71" w:rsidRPr="00F45D71" w:rsidRDefault="00F45D71" w:rsidP="00F45D71">
      <w:pPr>
        <w:jc w:val="both"/>
        <w:rPr>
          <w:sz w:val="28"/>
          <w:lang w:val="ru-RU"/>
        </w:rPr>
      </w:pPr>
      <w:r w:rsidRPr="00F45D71">
        <w:rPr>
          <w:sz w:val="28"/>
        </w:rPr>
        <w:t>Rico</w:t>
      </w:r>
      <w:r w:rsidRPr="00F45D71">
        <w:rPr>
          <w:sz w:val="28"/>
          <w:lang w:val="ru-RU"/>
        </w:rPr>
        <w:t xml:space="preserve"> 2 </w:t>
      </w:r>
      <w:r w:rsidRPr="00F45D71">
        <w:rPr>
          <w:sz w:val="28"/>
        </w:rPr>
        <w:t>RH</w:t>
      </w:r>
      <w:r w:rsidRPr="00F45D71">
        <w:rPr>
          <w:sz w:val="28"/>
          <w:lang w:val="ru-RU"/>
        </w:rPr>
        <w:t>50</w:t>
      </w:r>
      <w:r w:rsidRPr="00F45D71">
        <w:rPr>
          <w:sz w:val="28"/>
        </w:rPr>
        <w:t>R</w:t>
      </w:r>
      <w:r w:rsidRPr="00F45D71">
        <w:rPr>
          <w:sz w:val="28"/>
          <w:lang w:val="ru-RU"/>
        </w:rPr>
        <w:t xml:space="preserve"> – это новейшая модель тепловизионного прицела от </w:t>
      </w:r>
      <w:proofErr w:type="spellStart"/>
      <w:r w:rsidRPr="00F45D71">
        <w:rPr>
          <w:sz w:val="28"/>
        </w:rPr>
        <w:t>iRay</w:t>
      </w:r>
      <w:proofErr w:type="spellEnd"/>
      <w:r w:rsidRPr="00F45D71">
        <w:rPr>
          <w:sz w:val="28"/>
          <w:lang w:val="ru-RU"/>
        </w:rPr>
        <w:t>, которая по праву занимает лид</w:t>
      </w:r>
      <w:r>
        <w:rPr>
          <w:sz w:val="28"/>
          <w:lang w:val="ru-RU"/>
        </w:rPr>
        <w:t>ирующие позиции в своем классе.</w:t>
      </w:r>
    </w:p>
    <w:p w:rsidR="00F45D71" w:rsidRPr="00F45D71" w:rsidRDefault="00F45D71" w:rsidP="00F45D71">
      <w:pPr>
        <w:pStyle w:val="2"/>
        <w:rPr>
          <w:lang w:val="ru-RU"/>
        </w:rPr>
      </w:pPr>
      <w:r w:rsidRPr="00F45D71">
        <w:rPr>
          <w:lang w:val="ru-RU"/>
        </w:rPr>
        <w:t xml:space="preserve">Почему стоит выбрать </w:t>
      </w:r>
      <w:proofErr w:type="spellStart"/>
      <w:r w:rsidRPr="00F45D71">
        <w:t>iRay</w:t>
      </w:r>
      <w:proofErr w:type="spellEnd"/>
      <w:r w:rsidRPr="00F45D71">
        <w:rPr>
          <w:lang w:val="ru-RU"/>
        </w:rPr>
        <w:t xml:space="preserve"> </w:t>
      </w:r>
      <w:r w:rsidRPr="00F45D71">
        <w:t>Rico</w:t>
      </w:r>
      <w:r w:rsidRPr="00F45D71">
        <w:rPr>
          <w:lang w:val="ru-RU"/>
        </w:rPr>
        <w:t xml:space="preserve"> 2 </w:t>
      </w:r>
      <w:r w:rsidRPr="00F45D71">
        <w:t>RH</w:t>
      </w:r>
      <w:r w:rsidRPr="00F45D71">
        <w:rPr>
          <w:lang w:val="ru-RU"/>
        </w:rPr>
        <w:t>50</w:t>
      </w:r>
      <w:r w:rsidRPr="00F45D71">
        <w:t>R</w:t>
      </w:r>
      <w:r w:rsidRPr="00F45D71">
        <w:rPr>
          <w:lang w:val="ru-RU"/>
        </w:rPr>
        <w:t>?</w:t>
      </w:r>
    </w:p>
    <w:p w:rsidR="00F45D71" w:rsidRDefault="00F45D71" w:rsidP="00F45D71">
      <w:pPr>
        <w:jc w:val="both"/>
        <w:rPr>
          <w:sz w:val="28"/>
          <w:lang w:val="ru-RU"/>
        </w:rPr>
      </w:pPr>
      <w:r w:rsidRPr="00F45D71">
        <w:rPr>
          <w:sz w:val="28"/>
          <w:lang w:val="ru-RU"/>
        </w:rPr>
        <w:t xml:space="preserve">Высокочувствительный </w:t>
      </w:r>
      <w:proofErr w:type="spellStart"/>
      <w:r w:rsidRPr="00F45D71">
        <w:rPr>
          <w:sz w:val="28"/>
          <w:lang w:val="ru-RU"/>
        </w:rPr>
        <w:t>микроболометр</w:t>
      </w:r>
      <w:proofErr w:type="spellEnd"/>
      <w:r w:rsidRPr="00F45D71">
        <w:rPr>
          <w:sz w:val="28"/>
          <w:lang w:val="ru-RU"/>
        </w:rPr>
        <w:t xml:space="preserve"> 640x512 </w:t>
      </w:r>
      <w:proofErr w:type="spellStart"/>
      <w:r w:rsidRPr="00F45D71">
        <w:rPr>
          <w:sz w:val="28"/>
          <w:lang w:val="ru-RU"/>
        </w:rPr>
        <w:t>VOx</w:t>
      </w:r>
      <w:proofErr w:type="spellEnd"/>
      <w:r w:rsidRPr="00F45D71">
        <w:rPr>
          <w:sz w:val="28"/>
          <w:lang w:val="ru-RU"/>
        </w:rPr>
        <w:t xml:space="preserve"> обеспечивает четкое и детализированное изображение даже в самых сложных условиях. Дальность обнаружения до 2597 метров позволяет уверенно обнаруживать цели на больших расстояниях. Лазерный дальномер до 1200 метров обеспечивает точное измерение расстояния до цели. Семь цветовых палитр позволяют выбрать режим, который наиболее подходит для текущих задач. Функция "Картинка в картинке" отображает одновременно тепловизионное и оптическое изображ</w:t>
      </w:r>
      <w:r>
        <w:rPr>
          <w:sz w:val="28"/>
          <w:lang w:val="ru-RU"/>
        </w:rPr>
        <w:t xml:space="preserve">ение. </w:t>
      </w:r>
    </w:p>
    <w:p w:rsidR="00F45D71" w:rsidRDefault="00F45D71" w:rsidP="00F45D71">
      <w:pPr>
        <w:jc w:val="both"/>
        <w:rPr>
          <w:sz w:val="28"/>
          <w:lang w:val="ru-RU"/>
        </w:rPr>
      </w:pPr>
      <w:r>
        <w:rPr>
          <w:sz w:val="28"/>
          <w:lang w:val="ru-RU"/>
        </w:rPr>
        <w:t xml:space="preserve">Стадиометрический </w:t>
      </w:r>
      <w:proofErr w:type="spellStart"/>
      <w:r>
        <w:rPr>
          <w:sz w:val="28"/>
          <w:lang w:val="ru-RU"/>
        </w:rPr>
        <w:t>далекоме</w:t>
      </w:r>
      <w:r w:rsidRPr="00F45D71">
        <w:rPr>
          <w:sz w:val="28"/>
          <w:lang w:val="ru-RU"/>
        </w:rPr>
        <w:t>р</w:t>
      </w:r>
      <w:proofErr w:type="spellEnd"/>
      <w:r w:rsidRPr="00F45D71">
        <w:rPr>
          <w:sz w:val="28"/>
          <w:lang w:val="ru-RU"/>
        </w:rPr>
        <w:t xml:space="preserve"> позволяет определить расстояние до объектов с известной высотой. Встроенный </w:t>
      </w:r>
      <w:proofErr w:type="spellStart"/>
      <w:r w:rsidRPr="00F45D71">
        <w:rPr>
          <w:sz w:val="28"/>
          <w:lang w:val="ru-RU"/>
        </w:rPr>
        <w:t>видеорекордер</w:t>
      </w:r>
      <w:proofErr w:type="spellEnd"/>
      <w:r w:rsidRPr="00F45D71">
        <w:rPr>
          <w:sz w:val="28"/>
          <w:lang w:val="ru-RU"/>
        </w:rPr>
        <w:t xml:space="preserve"> и </w:t>
      </w:r>
      <w:proofErr w:type="spellStart"/>
      <w:r w:rsidRPr="00F45D71">
        <w:rPr>
          <w:sz w:val="28"/>
          <w:lang w:val="ru-RU"/>
        </w:rPr>
        <w:t>Wi-Fi</w:t>
      </w:r>
      <w:proofErr w:type="spellEnd"/>
      <w:r w:rsidRPr="00F45D71">
        <w:rPr>
          <w:sz w:val="28"/>
          <w:lang w:val="ru-RU"/>
        </w:rPr>
        <w:t xml:space="preserve"> модуль позволяют записывать видео и фото, а также транслировать изображение на смартфон или планшет. </w:t>
      </w:r>
    </w:p>
    <w:p w:rsidR="00F45D71" w:rsidRDefault="00F45D71" w:rsidP="00F45D71">
      <w:pPr>
        <w:jc w:val="both"/>
        <w:rPr>
          <w:sz w:val="28"/>
          <w:lang w:val="ru-RU"/>
        </w:rPr>
      </w:pPr>
      <w:r w:rsidRPr="00F45D71">
        <w:rPr>
          <w:sz w:val="28"/>
          <w:lang w:val="ru-RU"/>
        </w:rPr>
        <w:t xml:space="preserve">Морозостойкий корпус выдерживает температуру до -30°C. Водонепроницаемый (IP67) корпус готов к работе в любых погодных условиях. Автономная работа до 5,5 часов обеспечивается двумя перезаряжаемыми </w:t>
      </w:r>
      <w:proofErr w:type="spellStart"/>
      <w:r w:rsidRPr="00F45D71">
        <w:rPr>
          <w:sz w:val="28"/>
          <w:lang w:val="ru-RU"/>
        </w:rPr>
        <w:t>Li-Ion</w:t>
      </w:r>
      <w:proofErr w:type="spellEnd"/>
      <w:r w:rsidRPr="00F45D71">
        <w:rPr>
          <w:sz w:val="28"/>
          <w:lang w:val="ru-RU"/>
        </w:rPr>
        <w:t xml:space="preserve"> </w:t>
      </w:r>
      <w:proofErr w:type="spellStart"/>
      <w:r w:rsidRPr="00F45D71">
        <w:rPr>
          <w:sz w:val="28"/>
          <w:lang w:val="ru-RU"/>
        </w:rPr>
        <w:t>Battery</w:t>
      </w:r>
      <w:proofErr w:type="spellEnd"/>
      <w:r w:rsidRPr="00F45D71">
        <w:rPr>
          <w:sz w:val="28"/>
          <w:lang w:val="ru-RU"/>
        </w:rPr>
        <w:t xml:space="preserve"> </w:t>
      </w:r>
      <w:proofErr w:type="spellStart"/>
      <w:r w:rsidRPr="00F45D71">
        <w:rPr>
          <w:sz w:val="28"/>
          <w:lang w:val="ru-RU"/>
        </w:rPr>
        <w:t>Pack</w:t>
      </w:r>
      <w:proofErr w:type="spellEnd"/>
      <w:r w:rsidRPr="00F45D71">
        <w:rPr>
          <w:sz w:val="28"/>
          <w:lang w:val="ru-RU"/>
        </w:rPr>
        <w:t xml:space="preserve"> IBP-5.</w:t>
      </w:r>
    </w:p>
    <w:p w:rsidR="00F45D71" w:rsidRDefault="00F45D71" w:rsidP="00F82683">
      <w:pPr>
        <w:pStyle w:val="2"/>
        <w:rPr>
          <w:lang w:val="ru-RU"/>
        </w:rPr>
      </w:pPr>
      <w:r>
        <w:rPr>
          <w:lang w:val="ru-RU"/>
        </w:rPr>
        <w:lastRenderedPageBreak/>
        <w:t xml:space="preserve">Сфера применения </w:t>
      </w:r>
      <w:proofErr w:type="spellStart"/>
      <w:r w:rsidR="00F82683" w:rsidRPr="00F82683">
        <w:rPr>
          <w:lang w:val="ru-RU"/>
        </w:rPr>
        <w:t>iRay</w:t>
      </w:r>
      <w:proofErr w:type="spellEnd"/>
      <w:r w:rsidR="00F82683" w:rsidRPr="00F82683">
        <w:rPr>
          <w:lang w:val="ru-RU"/>
        </w:rPr>
        <w:t xml:space="preserve"> </w:t>
      </w:r>
      <w:proofErr w:type="spellStart"/>
      <w:r w:rsidR="00F82683" w:rsidRPr="00F82683">
        <w:rPr>
          <w:lang w:val="ru-RU"/>
        </w:rPr>
        <w:t>Rico</w:t>
      </w:r>
      <w:proofErr w:type="spellEnd"/>
      <w:r w:rsidR="00F82683" w:rsidRPr="00F82683">
        <w:rPr>
          <w:lang w:val="ru-RU"/>
        </w:rPr>
        <w:t xml:space="preserve"> 2 RH50R</w:t>
      </w:r>
    </w:p>
    <w:p w:rsidR="00B23F7D" w:rsidRDefault="00003C78" w:rsidP="00003C78">
      <w:pPr>
        <w:pStyle w:val="2"/>
        <w:jc w:val="both"/>
        <w:rPr>
          <w:rFonts w:asciiTheme="minorHAnsi" w:eastAsiaTheme="minorHAnsi" w:hAnsiTheme="minorHAnsi" w:cstheme="minorBidi"/>
          <w:color w:val="auto"/>
          <w:sz w:val="28"/>
          <w:szCs w:val="22"/>
          <w:lang w:val="ru-RU"/>
        </w:rPr>
      </w:pPr>
      <w:r w:rsidRPr="00003C78">
        <w:rPr>
          <w:rFonts w:asciiTheme="minorHAnsi" w:eastAsiaTheme="minorHAnsi" w:hAnsiTheme="minorHAnsi" w:cstheme="minorBidi"/>
          <w:color w:val="auto"/>
          <w:sz w:val="28"/>
          <w:szCs w:val="22"/>
          <w:lang w:val="ru-RU"/>
        </w:rPr>
        <w:t xml:space="preserve">Тепловизионный прицел – это универсальное устройство, находящее применение в самых различных областях. В охоте он обеспечивает возможность выявления дичи даже в самых сложных условиях, включая непроглядную темноту, что делает охоту более эффективной и удобной. В сфере наблюдения он позволяет вести наблюдение за объектами в темное время суток, расширяя возможности наблюдения и обеспечивая безопасность. </w:t>
      </w:r>
    </w:p>
    <w:p w:rsidR="00003C78" w:rsidRPr="00003C78" w:rsidRDefault="00003C78" w:rsidP="00003C78">
      <w:pPr>
        <w:pStyle w:val="2"/>
        <w:jc w:val="both"/>
        <w:rPr>
          <w:rFonts w:asciiTheme="minorHAnsi" w:eastAsiaTheme="minorHAnsi" w:hAnsiTheme="minorHAnsi" w:cstheme="minorBidi"/>
          <w:color w:val="auto"/>
          <w:sz w:val="28"/>
          <w:szCs w:val="22"/>
          <w:lang w:val="ru-RU"/>
        </w:rPr>
      </w:pPr>
      <w:r w:rsidRPr="00003C78">
        <w:rPr>
          <w:rFonts w:asciiTheme="minorHAnsi" w:eastAsiaTheme="minorHAnsi" w:hAnsiTheme="minorHAnsi" w:cstheme="minorBidi"/>
          <w:color w:val="auto"/>
          <w:sz w:val="28"/>
          <w:szCs w:val="22"/>
          <w:lang w:val="ru-RU"/>
        </w:rPr>
        <w:t>В поисково-спасательных операциях тепловизионный прицел используется для поиска людей в условиях ограниченной видимости, что повышает шансы на успешное спасение. В военных действиях он играет ключевую роль в разведке, наблюдении и корректировке огня, обеспечивая более точную и эффективную боевую поддержку. Таким образом, тепловизионный прицел становится незаменимым инструментом в различных областях, обеспечивая превосходные возможности в условиях ограниченной видимости.</w:t>
      </w:r>
    </w:p>
    <w:p w:rsidR="00F45D71" w:rsidRPr="00F45D71" w:rsidRDefault="00F45D71" w:rsidP="00F82683">
      <w:pPr>
        <w:pStyle w:val="2"/>
        <w:rPr>
          <w:lang w:val="ru-RU"/>
        </w:rPr>
      </w:pPr>
      <w:r>
        <w:rPr>
          <w:lang w:val="ru-RU"/>
        </w:rPr>
        <w:t>К</w:t>
      </w:r>
      <w:r w:rsidR="00F82683">
        <w:rPr>
          <w:lang w:val="ru-RU"/>
        </w:rPr>
        <w:t>омплектация</w:t>
      </w:r>
    </w:p>
    <w:p w:rsidR="00F45D71" w:rsidRPr="00F82683" w:rsidRDefault="00F45D71" w:rsidP="00F82683">
      <w:pPr>
        <w:pStyle w:val="a3"/>
        <w:numPr>
          <w:ilvl w:val="0"/>
          <w:numId w:val="2"/>
        </w:numPr>
        <w:jc w:val="both"/>
        <w:rPr>
          <w:sz w:val="28"/>
          <w:lang w:val="ru-RU"/>
        </w:rPr>
      </w:pPr>
      <w:r w:rsidRPr="00F82683">
        <w:rPr>
          <w:sz w:val="28"/>
          <w:lang w:val="ru-RU"/>
        </w:rPr>
        <w:t xml:space="preserve">Тепловизионный прицел </w:t>
      </w:r>
      <w:r w:rsidRPr="00F82683">
        <w:rPr>
          <w:sz w:val="28"/>
        </w:rPr>
        <w:t>INFIRAY</w:t>
      </w:r>
      <w:r w:rsidRPr="00F82683">
        <w:rPr>
          <w:sz w:val="28"/>
          <w:lang w:val="ru-RU"/>
        </w:rPr>
        <w:t xml:space="preserve"> </w:t>
      </w:r>
      <w:r w:rsidRPr="00F82683">
        <w:rPr>
          <w:sz w:val="28"/>
        </w:rPr>
        <w:t>Rico</w:t>
      </w:r>
      <w:r w:rsidRPr="00F82683">
        <w:rPr>
          <w:sz w:val="28"/>
          <w:lang w:val="ru-RU"/>
        </w:rPr>
        <w:t xml:space="preserve"> 2 </w:t>
      </w:r>
      <w:r w:rsidRPr="00F82683">
        <w:rPr>
          <w:sz w:val="28"/>
        </w:rPr>
        <w:t>RH</w:t>
      </w:r>
      <w:r w:rsidRPr="00F82683">
        <w:rPr>
          <w:sz w:val="28"/>
          <w:lang w:val="ru-RU"/>
        </w:rPr>
        <w:t>50</w:t>
      </w:r>
      <w:r w:rsidRPr="00F82683">
        <w:rPr>
          <w:sz w:val="28"/>
        </w:rPr>
        <w:t>R</w:t>
      </w:r>
      <w:r w:rsidR="00F82683">
        <w:rPr>
          <w:sz w:val="28"/>
          <w:lang w:val="ru-RU"/>
        </w:rPr>
        <w:t xml:space="preserve"> – 1 шт.</w:t>
      </w:r>
    </w:p>
    <w:p w:rsidR="00F45D71" w:rsidRPr="00F82683" w:rsidRDefault="00F45D71" w:rsidP="00F82683">
      <w:pPr>
        <w:pStyle w:val="a3"/>
        <w:numPr>
          <w:ilvl w:val="0"/>
          <w:numId w:val="2"/>
        </w:numPr>
        <w:jc w:val="both"/>
        <w:rPr>
          <w:sz w:val="28"/>
          <w:lang w:val="ru-RU"/>
        </w:rPr>
      </w:pPr>
      <w:r w:rsidRPr="00F82683">
        <w:rPr>
          <w:sz w:val="28"/>
          <w:lang w:val="ru-RU"/>
        </w:rPr>
        <w:t>Защитный колпачок объектива</w:t>
      </w:r>
      <w:r w:rsidR="00F82683">
        <w:rPr>
          <w:sz w:val="28"/>
          <w:lang w:val="ru-RU"/>
        </w:rPr>
        <w:t xml:space="preserve"> – 1шт.</w:t>
      </w:r>
    </w:p>
    <w:p w:rsidR="00F82683" w:rsidRPr="00F82683" w:rsidRDefault="00F45D71" w:rsidP="00F82683">
      <w:pPr>
        <w:pStyle w:val="a3"/>
        <w:numPr>
          <w:ilvl w:val="0"/>
          <w:numId w:val="2"/>
        </w:numPr>
        <w:jc w:val="both"/>
        <w:rPr>
          <w:sz w:val="28"/>
          <w:lang w:val="ru-RU"/>
        </w:rPr>
      </w:pPr>
      <w:r w:rsidRPr="00F82683">
        <w:rPr>
          <w:sz w:val="28"/>
          <w:lang w:val="ru-RU"/>
        </w:rPr>
        <w:t>Защитный колпачок окуляра</w:t>
      </w:r>
      <w:r w:rsidR="00F82683">
        <w:rPr>
          <w:sz w:val="28"/>
          <w:lang w:val="ru-RU"/>
        </w:rPr>
        <w:t xml:space="preserve"> – 1шт.</w:t>
      </w:r>
    </w:p>
    <w:p w:rsidR="00F45D71" w:rsidRPr="00F82683" w:rsidRDefault="00F45D71" w:rsidP="00F82683">
      <w:pPr>
        <w:pStyle w:val="a3"/>
        <w:numPr>
          <w:ilvl w:val="0"/>
          <w:numId w:val="2"/>
        </w:numPr>
        <w:jc w:val="both"/>
        <w:rPr>
          <w:sz w:val="28"/>
          <w:lang w:val="ru-RU"/>
        </w:rPr>
      </w:pPr>
      <w:r w:rsidRPr="00F82683">
        <w:rPr>
          <w:sz w:val="28"/>
          <w:lang w:val="ru-RU"/>
        </w:rPr>
        <w:t xml:space="preserve">Кабель </w:t>
      </w:r>
      <w:r w:rsidRPr="00F82683">
        <w:rPr>
          <w:sz w:val="28"/>
        </w:rPr>
        <w:t>USB</w:t>
      </w:r>
      <w:r w:rsidRPr="00F82683">
        <w:rPr>
          <w:sz w:val="28"/>
          <w:lang w:val="ru-RU"/>
        </w:rPr>
        <w:t xml:space="preserve"> </w:t>
      </w:r>
      <w:r w:rsidRPr="00F82683">
        <w:rPr>
          <w:sz w:val="28"/>
        </w:rPr>
        <w:t>Type</w:t>
      </w:r>
      <w:r w:rsidRPr="00F82683">
        <w:rPr>
          <w:sz w:val="28"/>
          <w:lang w:val="ru-RU"/>
        </w:rPr>
        <w:t>-</w:t>
      </w:r>
      <w:r w:rsidRPr="00F82683">
        <w:rPr>
          <w:sz w:val="28"/>
        </w:rPr>
        <w:t>C</w:t>
      </w:r>
      <w:r w:rsidR="00F82683">
        <w:rPr>
          <w:sz w:val="28"/>
          <w:lang w:val="ru-RU"/>
        </w:rPr>
        <w:t xml:space="preserve"> – 1шт.</w:t>
      </w:r>
    </w:p>
    <w:p w:rsidR="00F45D71" w:rsidRPr="00F82683" w:rsidRDefault="00F45D71" w:rsidP="00F82683">
      <w:pPr>
        <w:pStyle w:val="a3"/>
        <w:numPr>
          <w:ilvl w:val="0"/>
          <w:numId w:val="2"/>
        </w:numPr>
        <w:jc w:val="both"/>
        <w:rPr>
          <w:sz w:val="28"/>
          <w:lang w:val="ru-RU"/>
        </w:rPr>
      </w:pPr>
      <w:r w:rsidRPr="00F82683">
        <w:rPr>
          <w:sz w:val="28"/>
          <w:lang w:val="ru-RU"/>
        </w:rPr>
        <w:t>Салфетка для очистки оптики</w:t>
      </w:r>
      <w:r w:rsidR="00F82683">
        <w:rPr>
          <w:sz w:val="28"/>
          <w:lang w:val="ru-RU"/>
        </w:rPr>
        <w:t xml:space="preserve"> – 1шт.</w:t>
      </w:r>
    </w:p>
    <w:p w:rsidR="00F45D71" w:rsidRPr="00F82683" w:rsidRDefault="00F45D71" w:rsidP="00F82683">
      <w:pPr>
        <w:pStyle w:val="a3"/>
        <w:numPr>
          <w:ilvl w:val="0"/>
          <w:numId w:val="2"/>
        </w:numPr>
        <w:jc w:val="both"/>
        <w:rPr>
          <w:sz w:val="28"/>
          <w:lang w:val="ru-RU"/>
        </w:rPr>
      </w:pPr>
      <w:r w:rsidRPr="00F82683">
        <w:rPr>
          <w:sz w:val="28"/>
          <w:lang w:val="ru-RU"/>
        </w:rPr>
        <w:t>Инструкция по эксплуатации</w:t>
      </w:r>
      <w:r w:rsidR="00F82683">
        <w:rPr>
          <w:sz w:val="28"/>
          <w:lang w:val="ru-RU"/>
        </w:rPr>
        <w:t xml:space="preserve"> – 1 шт.</w:t>
      </w:r>
    </w:p>
    <w:p w:rsidR="00F45D71" w:rsidRPr="00F82683" w:rsidRDefault="00F45D71" w:rsidP="00F45D71">
      <w:pPr>
        <w:pStyle w:val="a3"/>
        <w:numPr>
          <w:ilvl w:val="0"/>
          <w:numId w:val="2"/>
        </w:numPr>
        <w:jc w:val="both"/>
        <w:rPr>
          <w:sz w:val="28"/>
          <w:lang w:val="ru-RU"/>
        </w:rPr>
      </w:pPr>
      <w:r w:rsidRPr="00F82683">
        <w:rPr>
          <w:sz w:val="28"/>
          <w:lang w:val="ru-RU"/>
        </w:rPr>
        <w:t>Гарантийный талон</w:t>
      </w:r>
      <w:r w:rsidR="00F82683">
        <w:rPr>
          <w:sz w:val="28"/>
          <w:lang w:val="ru-RU"/>
        </w:rPr>
        <w:t xml:space="preserve"> – 1 шт.</w:t>
      </w:r>
    </w:p>
    <w:p w:rsidR="00F45D71" w:rsidRPr="00F82683" w:rsidRDefault="00F45D71" w:rsidP="00F82683">
      <w:pPr>
        <w:pStyle w:val="2"/>
        <w:rPr>
          <w:lang w:val="ru-RU"/>
        </w:rPr>
      </w:pPr>
      <w:r w:rsidRPr="00F45D71">
        <w:rPr>
          <w:lang w:val="ru-RU"/>
        </w:rPr>
        <w:t xml:space="preserve">Почему выгодно купить прицел в интернет-магазине </w:t>
      </w:r>
      <w:r w:rsidRPr="00F45D71">
        <w:t>TOPOPTICS</w:t>
      </w:r>
      <w:r w:rsidRPr="00F45D71">
        <w:rPr>
          <w:lang w:val="ru-RU"/>
        </w:rPr>
        <w:t>?</w:t>
      </w:r>
    </w:p>
    <w:p w:rsidR="00BC2361" w:rsidRDefault="00F82683" w:rsidP="00F45D71">
      <w:pPr>
        <w:jc w:val="both"/>
        <w:rPr>
          <w:sz w:val="28"/>
          <w:lang w:val="ru-RU"/>
        </w:rPr>
      </w:pPr>
      <w:r w:rsidRPr="00F82683">
        <w:rPr>
          <w:sz w:val="28"/>
          <w:lang w:val="ru-RU"/>
        </w:rPr>
        <w:t xml:space="preserve">Мы гордимся предлагаемыми нами доступными ценами на тепловизионные прицелы </w:t>
      </w:r>
      <w:proofErr w:type="spellStart"/>
      <w:r w:rsidRPr="00F82683">
        <w:rPr>
          <w:sz w:val="28"/>
          <w:lang w:val="ru-RU"/>
        </w:rPr>
        <w:t>iRay</w:t>
      </w:r>
      <w:proofErr w:type="spellEnd"/>
      <w:r w:rsidRPr="00F82683">
        <w:rPr>
          <w:sz w:val="28"/>
          <w:lang w:val="ru-RU"/>
        </w:rPr>
        <w:t xml:space="preserve"> в Украине, что делает нас одним из лучших выборов для вас. Наш широкий ассортимент включает в себя все модели тепловизионных прицелов </w:t>
      </w:r>
      <w:proofErr w:type="spellStart"/>
      <w:r w:rsidRPr="00F82683">
        <w:rPr>
          <w:sz w:val="28"/>
          <w:lang w:val="ru-RU"/>
        </w:rPr>
        <w:t>iRay</w:t>
      </w:r>
      <w:proofErr w:type="spellEnd"/>
      <w:r w:rsidRPr="00F82683">
        <w:rPr>
          <w:sz w:val="28"/>
          <w:lang w:val="ru-RU"/>
        </w:rPr>
        <w:t xml:space="preserve">, обеспечивая вам максимальную гибкость при выборе. Наши высококвалифицированные специалисты всегда готовы оказать вам профессиональную консультацию, помогая подобрать прицел, который идеально подойдет для ваших уникальных задач. Мы также гарантируем быструю доставку вашего заказа в любую точку Украины, чтобы вы могли начать пользоваться им как можно скорее. Кроме того, мы являемся официальным дилером </w:t>
      </w:r>
      <w:proofErr w:type="spellStart"/>
      <w:r w:rsidRPr="00F82683">
        <w:rPr>
          <w:sz w:val="28"/>
          <w:lang w:val="ru-RU"/>
        </w:rPr>
        <w:t>iRay</w:t>
      </w:r>
      <w:proofErr w:type="spellEnd"/>
      <w:r w:rsidRPr="00F82683">
        <w:rPr>
          <w:sz w:val="28"/>
          <w:lang w:val="ru-RU"/>
        </w:rPr>
        <w:t xml:space="preserve"> в Украине, что обеспечивает вам официальную гарантию на все наши прицелы.</w:t>
      </w:r>
      <w:r>
        <w:rPr>
          <w:sz w:val="28"/>
          <w:lang w:val="ru-RU"/>
        </w:rPr>
        <w:t xml:space="preserve"> </w:t>
      </w:r>
      <w:r w:rsidR="00F45D71" w:rsidRPr="00F45D71">
        <w:rPr>
          <w:sz w:val="28"/>
          <w:lang w:val="ru-RU"/>
        </w:rPr>
        <w:t xml:space="preserve">Не упустите шанс приобрести тепловизионный прицел </w:t>
      </w:r>
      <w:r w:rsidR="00F45D71" w:rsidRPr="00F45D71">
        <w:rPr>
          <w:sz w:val="28"/>
        </w:rPr>
        <w:t>INFIRAY</w:t>
      </w:r>
      <w:r w:rsidR="00F45D71" w:rsidRPr="00F45D71">
        <w:rPr>
          <w:sz w:val="28"/>
          <w:lang w:val="ru-RU"/>
        </w:rPr>
        <w:t xml:space="preserve"> </w:t>
      </w:r>
      <w:r w:rsidR="00F45D71" w:rsidRPr="00F45D71">
        <w:rPr>
          <w:sz w:val="28"/>
        </w:rPr>
        <w:t>Rico</w:t>
      </w:r>
      <w:r w:rsidR="00F45D71" w:rsidRPr="00F45D71">
        <w:rPr>
          <w:sz w:val="28"/>
          <w:lang w:val="ru-RU"/>
        </w:rPr>
        <w:t xml:space="preserve"> 2 </w:t>
      </w:r>
      <w:r w:rsidR="00F45D71" w:rsidRPr="00F45D71">
        <w:rPr>
          <w:sz w:val="28"/>
        </w:rPr>
        <w:t>RH</w:t>
      </w:r>
      <w:r w:rsidR="00F45D71" w:rsidRPr="00F45D71">
        <w:rPr>
          <w:sz w:val="28"/>
          <w:lang w:val="ru-RU"/>
        </w:rPr>
        <w:t>50</w:t>
      </w:r>
      <w:r w:rsidR="00F45D71" w:rsidRPr="00F45D71">
        <w:rPr>
          <w:sz w:val="28"/>
        </w:rPr>
        <w:t>R</w:t>
      </w:r>
      <w:r>
        <w:rPr>
          <w:sz w:val="28"/>
          <w:lang w:val="ru-RU"/>
        </w:rPr>
        <w:t xml:space="preserve"> по выгодной цене!</w:t>
      </w:r>
    </w:p>
    <w:p w:rsidR="00F45D71" w:rsidRPr="00F45D71" w:rsidRDefault="00F45D71" w:rsidP="00F45D71">
      <w:pPr>
        <w:jc w:val="both"/>
        <w:rPr>
          <w:sz w:val="28"/>
          <w:lang w:val="ru-RU"/>
        </w:rPr>
      </w:pPr>
      <w:r w:rsidRPr="00F45D71">
        <w:rPr>
          <w:sz w:val="28"/>
          <w:lang w:val="ru-RU"/>
        </w:rPr>
        <w:lastRenderedPageBreak/>
        <w:t xml:space="preserve">Закажите прицел уже сегодня в интернет-магазине </w:t>
      </w:r>
      <w:r w:rsidRPr="00F45D71">
        <w:rPr>
          <w:sz w:val="28"/>
        </w:rPr>
        <w:t>TOPOPTICS</w:t>
      </w:r>
      <w:r w:rsidR="00003C78">
        <w:rPr>
          <w:sz w:val="28"/>
          <w:lang w:val="ru-RU"/>
        </w:rPr>
        <w:t xml:space="preserve"> и получите не только н</w:t>
      </w:r>
      <w:r w:rsidRPr="00F45D71">
        <w:rPr>
          <w:sz w:val="28"/>
          <w:lang w:val="ru-RU"/>
        </w:rPr>
        <w:t>адежного помощника для охоты,</w:t>
      </w:r>
      <w:r w:rsidR="00003C78">
        <w:rPr>
          <w:sz w:val="28"/>
          <w:lang w:val="ru-RU"/>
        </w:rPr>
        <w:t xml:space="preserve"> наблюдения, поиска и спасения, но и незаменимый</w:t>
      </w:r>
      <w:r w:rsidRPr="00F45D71">
        <w:rPr>
          <w:sz w:val="28"/>
          <w:lang w:val="ru-RU"/>
        </w:rPr>
        <w:t xml:space="preserve"> инструмент для обеспечения безопасности.</w:t>
      </w:r>
    </w:p>
    <w:p w:rsidR="00D92207" w:rsidRPr="00F45D71" w:rsidRDefault="00F45D71" w:rsidP="00F45D71">
      <w:pPr>
        <w:jc w:val="both"/>
        <w:rPr>
          <w:sz w:val="28"/>
          <w:lang w:val="ru-RU"/>
        </w:rPr>
      </w:pPr>
      <w:r w:rsidRPr="00F45D71">
        <w:rPr>
          <w:sz w:val="28"/>
          <w:lang w:val="ru-RU"/>
        </w:rPr>
        <w:t>Возможность видеть в темноте как днем!</w:t>
      </w:r>
    </w:p>
    <w:sectPr w:rsidR="00D92207" w:rsidRPr="00F45D7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75E25"/>
    <w:multiLevelType w:val="hybridMultilevel"/>
    <w:tmpl w:val="12A6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7713F4"/>
    <w:multiLevelType w:val="hybridMultilevel"/>
    <w:tmpl w:val="4768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71"/>
    <w:rsid w:val="00003C78"/>
    <w:rsid w:val="006F260F"/>
    <w:rsid w:val="00B23F7D"/>
    <w:rsid w:val="00BC2361"/>
    <w:rsid w:val="00D92207"/>
    <w:rsid w:val="00F45D71"/>
    <w:rsid w:val="00F8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A739"/>
  <w15:chartTrackingRefBased/>
  <w15:docId w15:val="{EDD58F3D-7D3C-4761-A9CF-E16A0F1F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F45D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5D71"/>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F82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477</Words>
  <Characters>3221</Characters>
  <Application>Microsoft Office Word</Application>
  <DocSecurity>0</DocSecurity>
  <Lines>63</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2024-05-19T12:27:00Z</dcterms:created>
  <dcterms:modified xsi:type="dcterms:W3CDTF">2024-05-19T13:28:00Z</dcterms:modified>
</cp:coreProperties>
</file>