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7654C" w14:textId="77777777" w:rsidR="00BC1C59" w:rsidRDefault="00BC1C59">
      <w:pPr>
        <w:rPr>
          <w:rFonts w:ascii="Helvetica" w:hAnsi="Helvetica"/>
          <w:sz w:val="44"/>
          <w:szCs w:val="44"/>
          <w:lang w:val="ru-RU"/>
        </w:rPr>
      </w:pPr>
    </w:p>
    <w:p w14:paraId="77EE4007" w14:textId="77777777" w:rsidR="00BC1C59" w:rsidRDefault="00BC1C59">
      <w:pPr>
        <w:rPr>
          <w:rFonts w:ascii="Helvetica" w:hAnsi="Helvetica"/>
          <w:sz w:val="44"/>
          <w:szCs w:val="44"/>
          <w:lang w:val="ru-RU"/>
        </w:rPr>
      </w:pPr>
    </w:p>
    <w:p w14:paraId="52CC7F09" w14:textId="77777777" w:rsidR="00BC1C59" w:rsidRDefault="00BC1C59">
      <w:pPr>
        <w:rPr>
          <w:rFonts w:ascii="Helvetica" w:hAnsi="Helvetica"/>
          <w:sz w:val="44"/>
          <w:szCs w:val="44"/>
          <w:lang w:val="ru-RU"/>
        </w:rPr>
      </w:pPr>
    </w:p>
    <w:p w14:paraId="47A86725" w14:textId="77777777" w:rsidR="00BC1C59" w:rsidRDefault="00BC1C59">
      <w:pPr>
        <w:rPr>
          <w:rFonts w:ascii="Helvetica" w:hAnsi="Helvetica"/>
          <w:sz w:val="44"/>
          <w:szCs w:val="44"/>
          <w:lang w:val="ru-RU"/>
        </w:rPr>
      </w:pPr>
    </w:p>
    <w:p w14:paraId="6FE4AEFB" w14:textId="032D5FB9" w:rsidR="00D1141B" w:rsidRDefault="00BA105A">
      <w:pPr>
        <w:rPr>
          <w:rFonts w:ascii="Helvetica" w:hAnsi="Helvetica"/>
          <w:sz w:val="44"/>
          <w:szCs w:val="44"/>
          <w:lang w:val="ru-RU"/>
        </w:rPr>
      </w:pPr>
      <w:r>
        <w:rPr>
          <w:rFonts w:ascii="Helvetica" w:hAnsi="Helvetica"/>
          <w:sz w:val="44"/>
          <w:szCs w:val="44"/>
          <w:lang w:val="ru-RU"/>
        </w:rPr>
        <w:t>А</w:t>
      </w:r>
      <w:r w:rsidR="00BC1C59" w:rsidRPr="00BC1C59">
        <w:rPr>
          <w:rFonts w:ascii="Helvetica" w:hAnsi="Helvetica"/>
          <w:sz w:val="44"/>
          <w:szCs w:val="44"/>
          <w:lang w:val="ru-RU"/>
        </w:rPr>
        <w:t>кадемия «Парус»</w:t>
      </w:r>
    </w:p>
    <w:p w14:paraId="32C85FB1" w14:textId="77777777" w:rsidR="00BC1C59" w:rsidRDefault="00BC1C59">
      <w:pPr>
        <w:rPr>
          <w:rFonts w:ascii="Helvetica" w:hAnsi="Helvetica"/>
          <w:sz w:val="28"/>
          <w:szCs w:val="28"/>
          <w:lang w:val="ru-RU"/>
        </w:rPr>
      </w:pPr>
    </w:p>
    <w:p w14:paraId="7EBF71A0" w14:textId="77777777" w:rsidR="00BC1C59" w:rsidRDefault="00BC1C59">
      <w:pPr>
        <w:rPr>
          <w:rFonts w:ascii="Helvetica" w:hAnsi="Helvetica"/>
          <w:sz w:val="28"/>
          <w:szCs w:val="28"/>
          <w:lang w:val="ru-RU"/>
        </w:rPr>
      </w:pPr>
    </w:p>
    <w:p w14:paraId="67B6062B" w14:textId="4C0BE0E4" w:rsidR="00BC1C59" w:rsidRDefault="00BC1C59">
      <w:pPr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>Слоган: «Надёжный курс в океане знаний»</w:t>
      </w:r>
    </w:p>
    <w:p w14:paraId="06DDDE88" w14:textId="77777777" w:rsidR="006B37BE" w:rsidRDefault="006B37BE">
      <w:pPr>
        <w:rPr>
          <w:rFonts w:ascii="Helvetica" w:hAnsi="Helvetica"/>
          <w:sz w:val="28"/>
          <w:szCs w:val="28"/>
          <w:lang w:val="ru-RU"/>
        </w:rPr>
      </w:pPr>
    </w:p>
    <w:p w14:paraId="330A98DA" w14:textId="77777777" w:rsidR="006B37BE" w:rsidRDefault="006B37BE">
      <w:pPr>
        <w:rPr>
          <w:rFonts w:ascii="Helvetica" w:hAnsi="Helvetica"/>
          <w:sz w:val="28"/>
          <w:szCs w:val="28"/>
          <w:lang w:val="ru-RU"/>
        </w:rPr>
      </w:pPr>
    </w:p>
    <w:p w14:paraId="3A1451CB" w14:textId="77777777" w:rsidR="006B37BE" w:rsidRDefault="006B37BE">
      <w:pPr>
        <w:rPr>
          <w:rFonts w:ascii="Helvetica" w:hAnsi="Helvetica"/>
          <w:sz w:val="28"/>
          <w:szCs w:val="28"/>
          <w:lang w:val="ru-RU"/>
        </w:rPr>
      </w:pPr>
    </w:p>
    <w:p w14:paraId="6F165372" w14:textId="77777777" w:rsidR="006B37BE" w:rsidRDefault="006B37BE">
      <w:pPr>
        <w:rPr>
          <w:rFonts w:ascii="Helvetica" w:hAnsi="Helvetica"/>
          <w:sz w:val="28"/>
          <w:szCs w:val="28"/>
          <w:lang w:val="ru-RU"/>
        </w:rPr>
      </w:pPr>
    </w:p>
    <w:p w14:paraId="076F1002" w14:textId="77777777" w:rsidR="006B37BE" w:rsidRDefault="006B37BE">
      <w:pPr>
        <w:rPr>
          <w:rFonts w:ascii="Helvetica" w:hAnsi="Helvetica"/>
          <w:sz w:val="28"/>
          <w:szCs w:val="28"/>
          <w:lang w:val="ru-RU"/>
        </w:rPr>
      </w:pPr>
    </w:p>
    <w:p w14:paraId="2388F8C7" w14:textId="79D2076D" w:rsidR="006B37BE" w:rsidRPr="00BC1C59" w:rsidRDefault="006B37BE">
      <w:pPr>
        <w:rPr>
          <w:rFonts w:ascii="Helvetica" w:hAnsi="Helvetica"/>
          <w:sz w:val="28"/>
          <w:szCs w:val="28"/>
          <w:lang w:val="ru-RU"/>
        </w:rPr>
      </w:pPr>
      <w:r>
        <w:rPr>
          <w:rFonts w:ascii="Helvetica" w:hAnsi="Helvetica"/>
          <w:sz w:val="28"/>
          <w:szCs w:val="28"/>
          <w:lang w:val="ru-RU"/>
        </w:rPr>
        <w:t xml:space="preserve">Автор: </w:t>
      </w:r>
      <w:r w:rsidRPr="006B37BE">
        <w:rPr>
          <w:rFonts w:ascii="Helvetica" w:hAnsi="Helvetica"/>
          <w:sz w:val="28"/>
          <w:szCs w:val="28"/>
          <w:lang w:val="ru-RU"/>
        </w:rPr>
        <w:t>https://www.weblancer.net/users/Twotwo-Twotwo/</w:t>
      </w:r>
    </w:p>
    <w:p w14:paraId="6D2E7B12" w14:textId="77777777" w:rsidR="00BC1C59" w:rsidRPr="00BC1C59" w:rsidRDefault="00BC1C59">
      <w:pPr>
        <w:rPr>
          <w:rFonts w:ascii="Helvetica" w:hAnsi="Helvetica"/>
          <w:lang w:val="ru-RU"/>
        </w:rPr>
      </w:pPr>
    </w:p>
    <w:sectPr w:rsidR="00BC1C59" w:rsidRPr="00BC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52"/>
    <w:rsid w:val="00197F52"/>
    <w:rsid w:val="006B37BE"/>
    <w:rsid w:val="00836093"/>
    <w:rsid w:val="00B76F6A"/>
    <w:rsid w:val="00BA105A"/>
    <w:rsid w:val="00BC1C59"/>
    <w:rsid w:val="00D1141B"/>
    <w:rsid w:val="00D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C9BF"/>
  <w15:chartTrackingRefBased/>
  <w15:docId w15:val="{DD98CD4F-D300-4C56-AA0B-80D8FB9D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4</cp:revision>
  <dcterms:created xsi:type="dcterms:W3CDTF">2024-06-04T10:49:00Z</dcterms:created>
  <dcterms:modified xsi:type="dcterms:W3CDTF">2024-06-04T11:15:00Z</dcterms:modified>
</cp:coreProperties>
</file>