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2A" w:rsidRPr="00E3397D" w:rsidRDefault="005A462A" w:rsidP="00E3397D">
      <w:pPr>
        <w:spacing w:line="240" w:lineRule="auto"/>
        <w:jc w:val="center"/>
        <w:rPr>
          <w:rFonts w:ascii="Times New Roman" w:hAnsi="Times New Roman" w:cs="Times New Roman"/>
          <w:sz w:val="32"/>
          <w:szCs w:val="32"/>
        </w:rPr>
      </w:pPr>
      <w:r w:rsidRPr="00E3397D">
        <w:rPr>
          <w:rFonts w:ascii="Times New Roman" w:hAnsi="Times New Roman" w:cs="Times New Roman"/>
          <w:sz w:val="32"/>
          <w:szCs w:val="32"/>
        </w:rPr>
        <w:t>Казахский Национальный Университет имени Аль-Фараби</w:t>
      </w:r>
    </w:p>
    <w:p w:rsidR="00C7383F" w:rsidRPr="00E3397D" w:rsidRDefault="00C7383F" w:rsidP="00E3397D">
      <w:pPr>
        <w:spacing w:line="240" w:lineRule="auto"/>
        <w:jc w:val="center"/>
        <w:rPr>
          <w:rFonts w:ascii="Times New Roman" w:hAnsi="Times New Roman" w:cs="Times New Roman"/>
          <w:sz w:val="32"/>
          <w:szCs w:val="32"/>
        </w:rPr>
      </w:pPr>
    </w:p>
    <w:p w:rsidR="00C7383F" w:rsidRPr="00E3397D" w:rsidRDefault="00C7383F" w:rsidP="00E3397D">
      <w:pPr>
        <w:spacing w:line="240" w:lineRule="auto"/>
        <w:jc w:val="center"/>
        <w:rPr>
          <w:rFonts w:ascii="Times New Roman" w:hAnsi="Times New Roman" w:cs="Times New Roman"/>
          <w:sz w:val="32"/>
          <w:szCs w:val="32"/>
        </w:rPr>
      </w:pPr>
    </w:p>
    <w:p w:rsidR="00C7383F" w:rsidRPr="00E3397D" w:rsidRDefault="00C7383F" w:rsidP="00E3397D">
      <w:pPr>
        <w:spacing w:line="240" w:lineRule="auto"/>
        <w:jc w:val="right"/>
        <w:rPr>
          <w:rFonts w:ascii="Times New Roman" w:hAnsi="Times New Roman" w:cs="Times New Roman"/>
          <w:sz w:val="28"/>
          <w:szCs w:val="32"/>
        </w:rPr>
      </w:pPr>
      <w:r w:rsidRPr="00E3397D">
        <w:rPr>
          <w:rFonts w:ascii="Times New Roman" w:hAnsi="Times New Roman" w:cs="Times New Roman"/>
          <w:sz w:val="28"/>
          <w:szCs w:val="32"/>
        </w:rPr>
        <w:t>Факультет: журналистика</w:t>
      </w:r>
    </w:p>
    <w:p w:rsidR="005A462A" w:rsidRPr="00E3397D" w:rsidRDefault="00C7383F" w:rsidP="00E3397D">
      <w:pPr>
        <w:spacing w:line="240" w:lineRule="auto"/>
        <w:jc w:val="right"/>
        <w:rPr>
          <w:rFonts w:ascii="Times New Roman" w:hAnsi="Times New Roman" w:cs="Times New Roman"/>
          <w:sz w:val="28"/>
          <w:szCs w:val="32"/>
        </w:rPr>
      </w:pPr>
      <w:r w:rsidRPr="00E3397D">
        <w:rPr>
          <w:rFonts w:ascii="Times New Roman" w:hAnsi="Times New Roman" w:cs="Times New Roman"/>
          <w:sz w:val="28"/>
          <w:szCs w:val="32"/>
        </w:rPr>
        <w:t>Специальность: общая журналистика</w:t>
      </w:r>
    </w:p>
    <w:p w:rsidR="005A462A" w:rsidRPr="00E3397D" w:rsidRDefault="005A462A" w:rsidP="00E3397D">
      <w:pPr>
        <w:spacing w:line="240" w:lineRule="auto"/>
        <w:rPr>
          <w:rFonts w:ascii="Times New Roman" w:hAnsi="Times New Roman" w:cs="Times New Roman"/>
          <w:sz w:val="32"/>
          <w:szCs w:val="32"/>
        </w:rPr>
      </w:pPr>
    </w:p>
    <w:p w:rsidR="00C7383F" w:rsidRPr="00E3397D" w:rsidRDefault="00C7383F" w:rsidP="00E3397D">
      <w:pPr>
        <w:spacing w:line="240" w:lineRule="auto"/>
        <w:rPr>
          <w:rFonts w:ascii="Times New Roman" w:hAnsi="Times New Roman" w:cs="Times New Roman"/>
          <w:sz w:val="32"/>
          <w:szCs w:val="32"/>
        </w:rPr>
      </w:pPr>
    </w:p>
    <w:p w:rsidR="00C7383F" w:rsidRPr="00E3397D" w:rsidRDefault="00C7383F" w:rsidP="00E3397D">
      <w:pPr>
        <w:spacing w:line="240" w:lineRule="auto"/>
        <w:rPr>
          <w:rFonts w:ascii="Times New Roman" w:hAnsi="Times New Roman" w:cs="Times New Roman"/>
          <w:sz w:val="32"/>
          <w:szCs w:val="32"/>
        </w:rPr>
      </w:pPr>
    </w:p>
    <w:p w:rsidR="00175965" w:rsidRPr="00E3397D" w:rsidRDefault="00175965" w:rsidP="00E3397D">
      <w:pPr>
        <w:spacing w:line="240" w:lineRule="auto"/>
        <w:rPr>
          <w:rFonts w:ascii="Times New Roman" w:hAnsi="Times New Roman" w:cs="Times New Roman"/>
          <w:sz w:val="32"/>
          <w:szCs w:val="32"/>
        </w:rPr>
      </w:pPr>
    </w:p>
    <w:p w:rsidR="005A462A" w:rsidRPr="00E3397D" w:rsidRDefault="00175965" w:rsidP="00E3397D">
      <w:pPr>
        <w:spacing w:line="240" w:lineRule="auto"/>
        <w:jc w:val="center"/>
        <w:rPr>
          <w:rFonts w:ascii="Times New Roman" w:hAnsi="Times New Roman" w:cs="Times New Roman"/>
          <w:sz w:val="48"/>
          <w:szCs w:val="48"/>
        </w:rPr>
      </w:pPr>
      <w:r w:rsidRPr="00E3397D">
        <w:rPr>
          <w:rFonts w:ascii="Times New Roman" w:hAnsi="Times New Roman" w:cs="Times New Roman"/>
          <w:sz w:val="48"/>
          <w:szCs w:val="48"/>
        </w:rPr>
        <w:t>Самостоятельная работа студента</w:t>
      </w:r>
      <w:r w:rsidR="00CC2FEB" w:rsidRPr="00E3397D">
        <w:rPr>
          <w:rFonts w:ascii="Times New Roman" w:hAnsi="Times New Roman" w:cs="Times New Roman"/>
          <w:sz w:val="48"/>
          <w:szCs w:val="48"/>
        </w:rPr>
        <w:t xml:space="preserve"> №1</w:t>
      </w:r>
    </w:p>
    <w:p w:rsidR="005A462A" w:rsidRPr="00E3397D" w:rsidRDefault="00175965" w:rsidP="00E3397D">
      <w:pPr>
        <w:spacing w:line="240" w:lineRule="auto"/>
        <w:jc w:val="center"/>
        <w:rPr>
          <w:rFonts w:ascii="Times New Roman" w:eastAsia="Times New Roman" w:hAnsi="Times New Roman" w:cs="Times New Roman"/>
          <w:sz w:val="56"/>
          <w:szCs w:val="56"/>
          <w:lang w:eastAsia="ru-RU"/>
        </w:rPr>
      </w:pPr>
      <w:r w:rsidRPr="00E3397D">
        <w:rPr>
          <w:rFonts w:ascii="Times New Roman" w:eastAsia="Times New Roman" w:hAnsi="Times New Roman" w:cs="Times New Roman"/>
          <w:sz w:val="56"/>
          <w:szCs w:val="56"/>
          <w:lang w:eastAsia="ru-RU"/>
        </w:rPr>
        <w:t>Сравнение отдельных социологических школ, направлений и теоретических подходов</w:t>
      </w:r>
    </w:p>
    <w:p w:rsidR="00C7383F" w:rsidRPr="00E3397D" w:rsidRDefault="00C7383F" w:rsidP="00E3397D">
      <w:pPr>
        <w:spacing w:line="240" w:lineRule="auto"/>
        <w:jc w:val="center"/>
        <w:rPr>
          <w:rFonts w:ascii="Times New Roman" w:eastAsia="Times New Roman" w:hAnsi="Times New Roman" w:cs="Times New Roman"/>
          <w:sz w:val="56"/>
          <w:szCs w:val="56"/>
          <w:lang w:eastAsia="ru-RU"/>
        </w:rPr>
      </w:pPr>
    </w:p>
    <w:p w:rsidR="00175965" w:rsidRPr="00E3397D" w:rsidRDefault="00175965" w:rsidP="00E3397D">
      <w:pPr>
        <w:spacing w:line="240" w:lineRule="auto"/>
        <w:jc w:val="center"/>
        <w:rPr>
          <w:rFonts w:ascii="Times New Roman" w:eastAsia="Times New Roman" w:hAnsi="Times New Roman" w:cs="Times New Roman"/>
          <w:sz w:val="56"/>
          <w:szCs w:val="56"/>
          <w:lang w:eastAsia="ru-RU"/>
        </w:rPr>
      </w:pPr>
    </w:p>
    <w:p w:rsidR="00175965" w:rsidRPr="00E3397D" w:rsidRDefault="00175965" w:rsidP="00E3397D">
      <w:pPr>
        <w:spacing w:line="240" w:lineRule="auto"/>
        <w:jc w:val="center"/>
        <w:rPr>
          <w:rFonts w:ascii="Times New Roman" w:eastAsia="Times New Roman" w:hAnsi="Times New Roman" w:cs="Times New Roman"/>
          <w:sz w:val="56"/>
          <w:szCs w:val="56"/>
          <w:lang w:eastAsia="ru-RU"/>
        </w:rPr>
      </w:pPr>
    </w:p>
    <w:p w:rsidR="005A462A" w:rsidRPr="00E3397D" w:rsidRDefault="005A462A" w:rsidP="00E3397D">
      <w:pPr>
        <w:spacing w:line="240" w:lineRule="auto"/>
        <w:jc w:val="right"/>
        <w:rPr>
          <w:rFonts w:ascii="Times New Roman" w:hAnsi="Times New Roman" w:cs="Times New Roman"/>
          <w:sz w:val="28"/>
          <w:szCs w:val="28"/>
        </w:rPr>
      </w:pPr>
      <w:r w:rsidRPr="00E3397D">
        <w:rPr>
          <w:rFonts w:ascii="Times New Roman" w:hAnsi="Times New Roman" w:cs="Times New Roman"/>
          <w:sz w:val="28"/>
          <w:szCs w:val="28"/>
        </w:rPr>
        <w:t>Автор: Адильханов Бейбарс</w:t>
      </w:r>
      <w:r w:rsidR="00C7383F" w:rsidRPr="00E3397D">
        <w:rPr>
          <w:rFonts w:ascii="Times New Roman" w:hAnsi="Times New Roman" w:cs="Times New Roman"/>
          <w:sz w:val="28"/>
          <w:szCs w:val="28"/>
        </w:rPr>
        <w:t xml:space="preserve"> Калкаманович</w:t>
      </w:r>
    </w:p>
    <w:p w:rsidR="005A462A" w:rsidRPr="00E3397D" w:rsidRDefault="005A462A" w:rsidP="00E3397D">
      <w:pPr>
        <w:spacing w:line="240" w:lineRule="auto"/>
        <w:jc w:val="right"/>
        <w:rPr>
          <w:rFonts w:ascii="Times New Roman" w:hAnsi="Times New Roman" w:cs="Times New Roman"/>
          <w:sz w:val="28"/>
          <w:szCs w:val="28"/>
        </w:rPr>
      </w:pPr>
    </w:p>
    <w:p w:rsidR="005A462A" w:rsidRPr="00E3397D" w:rsidRDefault="005A462A" w:rsidP="00E3397D">
      <w:pPr>
        <w:spacing w:line="240" w:lineRule="auto"/>
        <w:jc w:val="right"/>
        <w:rPr>
          <w:rFonts w:ascii="Times New Roman" w:hAnsi="Times New Roman" w:cs="Times New Roman"/>
          <w:sz w:val="28"/>
          <w:szCs w:val="28"/>
        </w:rPr>
      </w:pPr>
    </w:p>
    <w:p w:rsidR="005A462A" w:rsidRPr="00E3397D" w:rsidRDefault="005A462A" w:rsidP="00E3397D">
      <w:pPr>
        <w:spacing w:line="240" w:lineRule="auto"/>
        <w:jc w:val="right"/>
        <w:rPr>
          <w:rFonts w:ascii="Times New Roman" w:hAnsi="Times New Roman" w:cs="Times New Roman"/>
          <w:sz w:val="28"/>
          <w:szCs w:val="28"/>
        </w:rPr>
      </w:pPr>
    </w:p>
    <w:p w:rsidR="00C7383F" w:rsidRPr="00E3397D" w:rsidRDefault="00C7383F" w:rsidP="00E3397D">
      <w:pPr>
        <w:spacing w:line="240" w:lineRule="auto"/>
        <w:jc w:val="center"/>
        <w:rPr>
          <w:rFonts w:ascii="Times New Roman" w:hAnsi="Times New Roman" w:cs="Times New Roman"/>
          <w:sz w:val="28"/>
          <w:szCs w:val="28"/>
        </w:rPr>
      </w:pPr>
    </w:p>
    <w:p w:rsidR="00175965" w:rsidRDefault="00175965" w:rsidP="00E3397D">
      <w:pPr>
        <w:spacing w:line="240" w:lineRule="auto"/>
        <w:jc w:val="center"/>
        <w:rPr>
          <w:rFonts w:ascii="Times New Roman" w:hAnsi="Times New Roman" w:cs="Times New Roman"/>
          <w:sz w:val="28"/>
          <w:szCs w:val="28"/>
        </w:rPr>
      </w:pPr>
    </w:p>
    <w:p w:rsidR="00E3397D" w:rsidRDefault="00E3397D" w:rsidP="00E3397D">
      <w:pPr>
        <w:spacing w:line="240" w:lineRule="auto"/>
        <w:jc w:val="center"/>
        <w:rPr>
          <w:rFonts w:ascii="Times New Roman" w:hAnsi="Times New Roman" w:cs="Times New Roman"/>
          <w:sz w:val="28"/>
          <w:szCs w:val="28"/>
        </w:rPr>
      </w:pPr>
    </w:p>
    <w:p w:rsidR="00E3397D" w:rsidRDefault="00E3397D" w:rsidP="00E3397D">
      <w:pPr>
        <w:spacing w:line="240" w:lineRule="auto"/>
        <w:jc w:val="center"/>
        <w:rPr>
          <w:rFonts w:ascii="Times New Roman" w:hAnsi="Times New Roman" w:cs="Times New Roman"/>
          <w:sz w:val="28"/>
          <w:szCs w:val="28"/>
        </w:rPr>
      </w:pPr>
    </w:p>
    <w:p w:rsidR="002E49CC" w:rsidRPr="00E3397D" w:rsidRDefault="002E49CC" w:rsidP="00E3397D">
      <w:pPr>
        <w:spacing w:line="240" w:lineRule="auto"/>
        <w:jc w:val="center"/>
        <w:rPr>
          <w:rFonts w:ascii="Times New Roman" w:hAnsi="Times New Roman" w:cs="Times New Roman"/>
          <w:sz w:val="28"/>
          <w:szCs w:val="28"/>
        </w:rPr>
      </w:pPr>
      <w:bookmarkStart w:id="0" w:name="_GoBack"/>
      <w:bookmarkEnd w:id="0"/>
    </w:p>
    <w:p w:rsidR="00E3397D" w:rsidRPr="00E3397D" w:rsidRDefault="005A462A" w:rsidP="00E3397D">
      <w:pPr>
        <w:spacing w:line="240" w:lineRule="auto"/>
        <w:jc w:val="center"/>
        <w:rPr>
          <w:rFonts w:ascii="Times New Roman" w:hAnsi="Times New Roman" w:cs="Times New Roman"/>
          <w:sz w:val="28"/>
          <w:szCs w:val="28"/>
        </w:rPr>
      </w:pPr>
      <w:r w:rsidRPr="00E3397D">
        <w:rPr>
          <w:rFonts w:ascii="Times New Roman" w:hAnsi="Times New Roman" w:cs="Times New Roman"/>
          <w:sz w:val="28"/>
          <w:szCs w:val="28"/>
        </w:rPr>
        <w:t>Алматы 2024</w:t>
      </w:r>
    </w:p>
    <w:p w:rsidR="00C7383F" w:rsidRPr="00E3397D" w:rsidRDefault="00CC2FEB" w:rsidP="00E3397D">
      <w:pPr>
        <w:spacing w:line="240" w:lineRule="auto"/>
        <w:jc w:val="center"/>
        <w:rPr>
          <w:rFonts w:ascii="Times New Roman" w:hAnsi="Times New Roman" w:cs="Times New Roman"/>
          <w:b/>
          <w:sz w:val="24"/>
          <w:szCs w:val="24"/>
        </w:rPr>
      </w:pPr>
      <w:r w:rsidRPr="00E3397D">
        <w:rPr>
          <w:rFonts w:ascii="Times New Roman" w:hAnsi="Times New Roman" w:cs="Times New Roman"/>
          <w:b/>
          <w:sz w:val="24"/>
          <w:szCs w:val="24"/>
        </w:rPr>
        <w:lastRenderedPageBreak/>
        <w:t>План работы</w:t>
      </w:r>
    </w:p>
    <w:p w:rsidR="00CC2FEB"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1. Введение</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2. Социологические школы</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2.1. Австро-германская социологическая школа</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2.2. Французская социологическая школа</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2.3. Итальянская социологическая школа</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2.4. Американская социологическая школа</w:t>
      </w:r>
    </w:p>
    <w:p w:rsidR="00CC2FEB"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3. Теоретические подходы</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3.1. </w:t>
      </w:r>
      <w:r w:rsidR="00152200" w:rsidRPr="00E3397D">
        <w:rPr>
          <w:rFonts w:ascii="Times New Roman" w:hAnsi="Times New Roman" w:cs="Times New Roman"/>
          <w:sz w:val="24"/>
          <w:szCs w:val="24"/>
        </w:rPr>
        <w:t>Теория социального конфликта</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3.2. </w:t>
      </w:r>
      <w:r w:rsidR="00152200" w:rsidRPr="00E3397D">
        <w:rPr>
          <w:rFonts w:ascii="Times New Roman" w:hAnsi="Times New Roman" w:cs="Times New Roman"/>
          <w:sz w:val="24"/>
          <w:szCs w:val="24"/>
        </w:rPr>
        <w:t>Структурный функционализм</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3.3. </w:t>
      </w:r>
      <w:r w:rsidR="00152200" w:rsidRPr="00E3397D">
        <w:rPr>
          <w:rFonts w:ascii="Times New Roman" w:hAnsi="Times New Roman" w:cs="Times New Roman"/>
          <w:sz w:val="24"/>
          <w:szCs w:val="24"/>
        </w:rPr>
        <w:t>Принципы выстраивания структуры социологического знания</w:t>
      </w:r>
    </w:p>
    <w:p w:rsidR="00152200" w:rsidRPr="00E3397D" w:rsidRDefault="00152200"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3.4 Символический интеркационизм</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3. Представители </w:t>
      </w:r>
    </w:p>
    <w:p w:rsidR="00152200"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3.1</w:t>
      </w:r>
      <w:r w:rsidR="00152200" w:rsidRPr="00E3397D">
        <w:rPr>
          <w:rFonts w:ascii="Times New Roman" w:hAnsi="Times New Roman" w:cs="Times New Roman"/>
          <w:sz w:val="24"/>
          <w:szCs w:val="24"/>
        </w:rPr>
        <w:t>. Герберт Спенсер</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3.2.</w:t>
      </w:r>
      <w:r w:rsidR="00152200" w:rsidRPr="00E3397D">
        <w:rPr>
          <w:rFonts w:ascii="Times New Roman" w:hAnsi="Times New Roman" w:cs="Times New Roman"/>
          <w:sz w:val="24"/>
          <w:szCs w:val="24"/>
        </w:rPr>
        <w:t xml:space="preserve"> Толкотт Парсонс</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3.3.</w:t>
      </w:r>
      <w:r w:rsidR="00152200" w:rsidRPr="00E3397D">
        <w:rPr>
          <w:rFonts w:ascii="Times New Roman" w:hAnsi="Times New Roman" w:cs="Times New Roman"/>
          <w:sz w:val="24"/>
          <w:szCs w:val="24"/>
        </w:rPr>
        <w:t xml:space="preserve"> Вильфредо Парето</w:t>
      </w:r>
    </w:p>
    <w:p w:rsidR="00152200" w:rsidRPr="00E3397D" w:rsidRDefault="00152200"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    3.4. Джордж Мид</w:t>
      </w:r>
    </w:p>
    <w:p w:rsidR="00586989" w:rsidRPr="00E3397D" w:rsidRDefault="00586989"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4. Вывод</w:t>
      </w:r>
    </w:p>
    <w:p w:rsidR="00956234" w:rsidRPr="00E3397D" w:rsidRDefault="00586989"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5</w:t>
      </w:r>
      <w:r w:rsidR="00956234" w:rsidRPr="00E3397D">
        <w:rPr>
          <w:rFonts w:ascii="Times New Roman" w:hAnsi="Times New Roman" w:cs="Times New Roman"/>
          <w:sz w:val="24"/>
          <w:szCs w:val="24"/>
        </w:rPr>
        <w:t xml:space="preserve">. Список используемой литературы </w:t>
      </w:r>
    </w:p>
    <w:p w:rsidR="00C7383F" w:rsidRPr="00E3397D" w:rsidRDefault="00C7383F" w:rsidP="00E3397D">
      <w:pPr>
        <w:spacing w:line="240" w:lineRule="auto"/>
        <w:jc w:val="center"/>
        <w:rPr>
          <w:rFonts w:ascii="Times New Roman" w:hAnsi="Times New Roman" w:cs="Times New Roman"/>
          <w:sz w:val="24"/>
          <w:szCs w:val="24"/>
        </w:rPr>
      </w:pPr>
    </w:p>
    <w:p w:rsidR="00956234" w:rsidRPr="00E3397D" w:rsidRDefault="00956234" w:rsidP="00E3397D">
      <w:pPr>
        <w:spacing w:line="240" w:lineRule="auto"/>
        <w:jc w:val="center"/>
        <w:rPr>
          <w:rFonts w:ascii="Times New Roman" w:hAnsi="Times New Roman" w:cs="Times New Roman"/>
          <w:b/>
          <w:sz w:val="24"/>
          <w:szCs w:val="24"/>
        </w:rPr>
      </w:pPr>
      <w:r w:rsidRPr="00E3397D">
        <w:rPr>
          <w:rFonts w:ascii="Times New Roman" w:hAnsi="Times New Roman" w:cs="Times New Roman"/>
          <w:b/>
          <w:sz w:val="24"/>
          <w:szCs w:val="24"/>
        </w:rPr>
        <w:t>Задачи</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1. Описать различные социологические школы;</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2. Объяснить теоретические подходы;</w:t>
      </w:r>
    </w:p>
    <w:p w:rsidR="00956234" w:rsidRPr="00E3397D" w:rsidRDefault="00956234"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3. Указать представителей; </w:t>
      </w:r>
    </w:p>
    <w:p w:rsidR="00586989" w:rsidRPr="00E3397D" w:rsidRDefault="00586989"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4. Сделать вывод на основе проделанной работы.</w:t>
      </w:r>
    </w:p>
    <w:p w:rsidR="00956234" w:rsidRPr="00E3397D" w:rsidRDefault="00956234" w:rsidP="00E3397D">
      <w:pPr>
        <w:spacing w:line="240" w:lineRule="auto"/>
        <w:rPr>
          <w:rFonts w:ascii="Times New Roman" w:hAnsi="Times New Roman" w:cs="Times New Roman"/>
          <w:sz w:val="24"/>
          <w:szCs w:val="24"/>
        </w:rPr>
      </w:pPr>
    </w:p>
    <w:p w:rsidR="00956234" w:rsidRPr="00E3397D" w:rsidRDefault="00956234" w:rsidP="00E3397D">
      <w:pPr>
        <w:spacing w:line="240" w:lineRule="auto"/>
        <w:jc w:val="center"/>
        <w:rPr>
          <w:rFonts w:ascii="Times New Roman" w:hAnsi="Times New Roman" w:cs="Times New Roman"/>
          <w:b/>
          <w:sz w:val="24"/>
          <w:szCs w:val="24"/>
        </w:rPr>
      </w:pPr>
      <w:r w:rsidRPr="00E3397D">
        <w:rPr>
          <w:rFonts w:ascii="Times New Roman" w:hAnsi="Times New Roman" w:cs="Times New Roman"/>
          <w:b/>
          <w:sz w:val="24"/>
          <w:szCs w:val="24"/>
        </w:rPr>
        <w:t>Цель</w:t>
      </w:r>
    </w:p>
    <w:p w:rsidR="00956234" w:rsidRPr="00E3397D" w:rsidRDefault="00030016" w:rsidP="00E3397D">
      <w:pPr>
        <w:spacing w:line="240" w:lineRule="auto"/>
        <w:jc w:val="both"/>
        <w:rPr>
          <w:rFonts w:ascii="Times New Roman" w:hAnsi="Times New Roman" w:cs="Times New Roman"/>
          <w:sz w:val="24"/>
          <w:szCs w:val="24"/>
        </w:rPr>
      </w:pPr>
      <w:r w:rsidRPr="00E3397D">
        <w:rPr>
          <w:rFonts w:ascii="Times New Roman" w:hAnsi="Times New Roman" w:cs="Times New Roman"/>
          <w:sz w:val="24"/>
          <w:szCs w:val="24"/>
        </w:rPr>
        <w:t xml:space="preserve">Сравнить социологические школы, их идеи, теоретические подходы и направления с указанием представителей в форме таблицы. </w:t>
      </w:r>
    </w:p>
    <w:p w:rsidR="00030016" w:rsidRPr="00E3397D" w:rsidRDefault="00030016" w:rsidP="00E3397D">
      <w:pPr>
        <w:spacing w:line="240" w:lineRule="auto"/>
        <w:rPr>
          <w:rFonts w:ascii="Times New Roman" w:hAnsi="Times New Roman" w:cs="Times New Roman"/>
          <w:sz w:val="24"/>
          <w:szCs w:val="24"/>
        </w:rPr>
      </w:pPr>
    </w:p>
    <w:p w:rsidR="00030016" w:rsidRPr="00E3397D" w:rsidRDefault="00030016" w:rsidP="00E3397D">
      <w:pPr>
        <w:spacing w:line="240" w:lineRule="auto"/>
        <w:rPr>
          <w:rFonts w:ascii="Times New Roman" w:hAnsi="Times New Roman" w:cs="Times New Roman"/>
          <w:sz w:val="24"/>
          <w:szCs w:val="24"/>
        </w:rPr>
      </w:pPr>
    </w:p>
    <w:p w:rsidR="00030016" w:rsidRPr="00E3397D" w:rsidRDefault="00030016"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E3397D" w:rsidRDefault="00E3397D" w:rsidP="00E3397D">
      <w:pPr>
        <w:spacing w:line="240" w:lineRule="auto"/>
        <w:rPr>
          <w:rFonts w:ascii="Times New Roman" w:hAnsi="Times New Roman" w:cs="Times New Roman"/>
          <w:b/>
          <w:sz w:val="24"/>
          <w:szCs w:val="24"/>
        </w:rPr>
      </w:pPr>
    </w:p>
    <w:p w:rsidR="00030016" w:rsidRPr="00E3397D" w:rsidRDefault="00030016" w:rsidP="00E3397D">
      <w:pPr>
        <w:spacing w:line="240" w:lineRule="auto"/>
        <w:jc w:val="center"/>
        <w:rPr>
          <w:rFonts w:ascii="Times New Roman" w:hAnsi="Times New Roman" w:cs="Times New Roman"/>
          <w:b/>
          <w:sz w:val="24"/>
          <w:szCs w:val="24"/>
        </w:rPr>
      </w:pPr>
      <w:r w:rsidRPr="00E3397D">
        <w:rPr>
          <w:rFonts w:ascii="Times New Roman" w:hAnsi="Times New Roman" w:cs="Times New Roman"/>
          <w:b/>
          <w:sz w:val="24"/>
          <w:szCs w:val="24"/>
        </w:rPr>
        <w:lastRenderedPageBreak/>
        <w:t>Введение</w:t>
      </w:r>
    </w:p>
    <w:p w:rsidR="00030016" w:rsidRPr="00E3397D" w:rsidRDefault="00030016" w:rsidP="00E3397D">
      <w:pPr>
        <w:spacing w:line="240" w:lineRule="auto"/>
        <w:jc w:val="both"/>
        <w:rPr>
          <w:rFonts w:ascii="Times New Roman" w:hAnsi="Times New Roman" w:cs="Times New Roman"/>
          <w:sz w:val="24"/>
          <w:szCs w:val="24"/>
        </w:rPr>
      </w:pPr>
      <w:r w:rsidRPr="00E3397D">
        <w:rPr>
          <w:rFonts w:ascii="Times New Roman" w:hAnsi="Times New Roman" w:cs="Times New Roman"/>
          <w:sz w:val="24"/>
          <w:szCs w:val="24"/>
        </w:rPr>
        <w:t xml:space="preserve">В современной науке выделяют четыре школы социологии: Австро-германская, Французская, Итальянская и Американская. В данной работе будут представлена таблица, сравнивающая ранее указанные социологические школы по следующим пунктам: теоретические подходы, идеи и представители. </w:t>
      </w:r>
      <w:r w:rsidR="001130EB" w:rsidRPr="00E3397D">
        <w:rPr>
          <w:rFonts w:ascii="Times New Roman" w:hAnsi="Times New Roman" w:cs="Times New Roman"/>
          <w:sz w:val="24"/>
          <w:szCs w:val="24"/>
        </w:rPr>
        <w:t>В силу недостаточности знаний автора в качестве теоретических подходов будут представлены по одной концепции с каждой школы социологии и по одному известному представителю, что заложил основы теоретического подхода в рамках своих идей. Таким образом, в качестве теоретического</w:t>
      </w:r>
      <w:r w:rsidR="00DF4B1A" w:rsidRPr="00E3397D">
        <w:rPr>
          <w:rFonts w:ascii="Times New Roman" w:hAnsi="Times New Roman" w:cs="Times New Roman"/>
          <w:sz w:val="24"/>
          <w:szCs w:val="24"/>
        </w:rPr>
        <w:t xml:space="preserve"> подхода, берущего свое начало с</w:t>
      </w:r>
      <w:r w:rsidR="001130EB" w:rsidRPr="00E3397D">
        <w:rPr>
          <w:rFonts w:ascii="Times New Roman" w:hAnsi="Times New Roman" w:cs="Times New Roman"/>
          <w:sz w:val="24"/>
          <w:szCs w:val="24"/>
        </w:rPr>
        <w:t xml:space="preserve"> Австро-германской школы социологии будет: Теория социального конфликта, а представителем Гербер</w:t>
      </w:r>
      <w:r w:rsidR="00DF4B1A" w:rsidRPr="00E3397D">
        <w:rPr>
          <w:rFonts w:ascii="Times New Roman" w:hAnsi="Times New Roman" w:cs="Times New Roman"/>
          <w:sz w:val="24"/>
          <w:szCs w:val="24"/>
        </w:rPr>
        <w:t>т</w:t>
      </w:r>
      <w:r w:rsidR="001130EB" w:rsidRPr="00E3397D">
        <w:rPr>
          <w:rFonts w:ascii="Times New Roman" w:hAnsi="Times New Roman" w:cs="Times New Roman"/>
          <w:sz w:val="24"/>
          <w:szCs w:val="24"/>
        </w:rPr>
        <w:t xml:space="preserve"> Спенсер. С Французской школы социологии: Структурный функционализм и Толкотт Парсонс в качестве представителя. С Итальянской школы социологии: принципы выстраивания структуры социологического знания</w:t>
      </w:r>
      <w:r w:rsidR="00DF4B1A" w:rsidRPr="00E3397D">
        <w:rPr>
          <w:rFonts w:ascii="Times New Roman" w:hAnsi="Times New Roman" w:cs="Times New Roman"/>
          <w:sz w:val="24"/>
          <w:szCs w:val="24"/>
        </w:rPr>
        <w:t>, представитель Вильфредо Парето. С Американской школы социологии</w:t>
      </w:r>
      <w:r w:rsidR="00DF4B1A" w:rsidRPr="00E3397D">
        <w:rPr>
          <w:rFonts w:ascii="Times New Roman" w:hAnsi="Times New Roman" w:cs="Times New Roman"/>
          <w:sz w:val="24"/>
          <w:szCs w:val="24"/>
          <w:lang w:val="en-US"/>
        </w:rPr>
        <w:t xml:space="preserve">: </w:t>
      </w:r>
      <w:r w:rsidR="00DF4B1A" w:rsidRPr="00E3397D">
        <w:rPr>
          <w:rFonts w:ascii="Times New Roman" w:hAnsi="Times New Roman" w:cs="Times New Roman"/>
          <w:sz w:val="24"/>
          <w:szCs w:val="24"/>
        </w:rPr>
        <w:t xml:space="preserve">Символический интеракционизм, Джордж Мид.  </w:t>
      </w: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Pr="00E3397D" w:rsidRDefault="00DF4B1A" w:rsidP="00E3397D">
      <w:pPr>
        <w:spacing w:line="240" w:lineRule="auto"/>
        <w:rPr>
          <w:rFonts w:ascii="Times New Roman" w:hAnsi="Times New Roman" w:cs="Times New Roman"/>
          <w:sz w:val="24"/>
          <w:szCs w:val="24"/>
        </w:rPr>
      </w:pPr>
    </w:p>
    <w:p w:rsidR="00DF4B1A" w:rsidRDefault="00DF4B1A" w:rsidP="00E3397D">
      <w:pPr>
        <w:spacing w:line="240" w:lineRule="auto"/>
        <w:rPr>
          <w:rFonts w:ascii="Times New Roman" w:hAnsi="Times New Roman" w:cs="Times New Roman"/>
          <w:sz w:val="24"/>
          <w:szCs w:val="24"/>
        </w:rPr>
      </w:pPr>
    </w:p>
    <w:p w:rsidR="00E3397D" w:rsidRDefault="00E3397D" w:rsidP="00E3397D">
      <w:pPr>
        <w:spacing w:line="240" w:lineRule="auto"/>
        <w:rPr>
          <w:rFonts w:ascii="Times New Roman" w:hAnsi="Times New Roman" w:cs="Times New Roman"/>
          <w:sz w:val="24"/>
          <w:szCs w:val="24"/>
        </w:rPr>
      </w:pPr>
    </w:p>
    <w:p w:rsidR="00E3397D" w:rsidRPr="00E3397D" w:rsidRDefault="00E3397D" w:rsidP="00E3397D">
      <w:pPr>
        <w:spacing w:line="240" w:lineRule="auto"/>
        <w:rPr>
          <w:rFonts w:ascii="Times New Roman" w:hAnsi="Times New Roman" w:cs="Times New Roman"/>
          <w:sz w:val="24"/>
          <w:szCs w:val="24"/>
        </w:rPr>
      </w:pPr>
    </w:p>
    <w:p w:rsidR="00DF4B1A" w:rsidRPr="00E3397D" w:rsidRDefault="00DF4B1A" w:rsidP="00E3397D">
      <w:pPr>
        <w:spacing w:line="240" w:lineRule="auto"/>
        <w:jc w:val="center"/>
        <w:rPr>
          <w:rFonts w:ascii="Times New Roman" w:hAnsi="Times New Roman" w:cs="Times New Roman"/>
          <w:b/>
          <w:sz w:val="24"/>
          <w:szCs w:val="24"/>
        </w:rPr>
      </w:pPr>
      <w:r w:rsidRPr="00E3397D">
        <w:rPr>
          <w:rFonts w:ascii="Times New Roman" w:hAnsi="Times New Roman" w:cs="Times New Roman"/>
          <w:b/>
          <w:sz w:val="24"/>
          <w:szCs w:val="24"/>
        </w:rPr>
        <w:lastRenderedPageBreak/>
        <w:t>Таблица</w:t>
      </w:r>
    </w:p>
    <w:tbl>
      <w:tblPr>
        <w:tblW w:w="11625"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3118"/>
        <w:gridCol w:w="2127"/>
        <w:gridCol w:w="2268"/>
        <w:gridCol w:w="2268"/>
      </w:tblGrid>
      <w:tr w:rsidR="00DF4B1A" w:rsidRPr="00E3397D" w:rsidTr="00CF5B23">
        <w:trPr>
          <w:trHeight w:val="2747"/>
        </w:trPr>
        <w:tc>
          <w:tcPr>
            <w:tcW w:w="1844" w:type="dxa"/>
          </w:tcPr>
          <w:p w:rsidR="00DF4B1A" w:rsidRPr="00E3397D" w:rsidRDefault="005F0772"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Сравнительные пункты</w:t>
            </w:r>
          </w:p>
        </w:tc>
        <w:tc>
          <w:tcPr>
            <w:tcW w:w="3118"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Австро-германская школа социологии</w:t>
            </w:r>
          </w:p>
        </w:tc>
        <w:tc>
          <w:tcPr>
            <w:tcW w:w="2127"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Французская школа социологии</w:t>
            </w:r>
          </w:p>
        </w:tc>
        <w:tc>
          <w:tcPr>
            <w:tcW w:w="2268"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Итальянская школа социологии</w:t>
            </w:r>
          </w:p>
        </w:tc>
        <w:tc>
          <w:tcPr>
            <w:tcW w:w="2268"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Американская школа социологии</w:t>
            </w:r>
          </w:p>
        </w:tc>
      </w:tr>
      <w:tr w:rsidR="00DF4B1A" w:rsidRPr="00E3397D" w:rsidTr="00CF5B23">
        <w:trPr>
          <w:trHeight w:val="2747"/>
        </w:trPr>
        <w:tc>
          <w:tcPr>
            <w:tcW w:w="1844"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Теоретические подходы</w:t>
            </w:r>
          </w:p>
        </w:tc>
        <w:tc>
          <w:tcPr>
            <w:tcW w:w="3118"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Теория социального конфликта</w:t>
            </w:r>
          </w:p>
        </w:tc>
        <w:tc>
          <w:tcPr>
            <w:tcW w:w="2127"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Структурный функционализм</w:t>
            </w:r>
          </w:p>
        </w:tc>
        <w:tc>
          <w:tcPr>
            <w:tcW w:w="2268" w:type="dxa"/>
          </w:tcPr>
          <w:p w:rsidR="00DF4B1A" w:rsidRPr="00E3397D" w:rsidRDefault="00CF5B23"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П</w:t>
            </w:r>
            <w:r w:rsidR="00DF4B1A" w:rsidRPr="00E3397D">
              <w:rPr>
                <w:rFonts w:ascii="Times New Roman" w:hAnsi="Times New Roman" w:cs="Times New Roman"/>
                <w:sz w:val="24"/>
                <w:szCs w:val="24"/>
              </w:rPr>
              <w:t>ринципы выстраивания структуры социологического знания</w:t>
            </w:r>
          </w:p>
        </w:tc>
        <w:tc>
          <w:tcPr>
            <w:tcW w:w="2268"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Символический интеркационизм</w:t>
            </w:r>
          </w:p>
        </w:tc>
      </w:tr>
      <w:tr w:rsidR="00DF4B1A" w:rsidRPr="00E3397D" w:rsidTr="00CF5B23">
        <w:trPr>
          <w:trHeight w:val="7061"/>
        </w:trPr>
        <w:tc>
          <w:tcPr>
            <w:tcW w:w="1844" w:type="dxa"/>
          </w:tcPr>
          <w:p w:rsidR="00DF4B1A" w:rsidRPr="00E3397D" w:rsidRDefault="00DF4B1A"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Объяснение теоретических подходов</w:t>
            </w:r>
          </w:p>
        </w:tc>
        <w:tc>
          <w:tcPr>
            <w:tcW w:w="3118" w:type="dxa"/>
          </w:tcPr>
          <w:p w:rsidR="00DF4B1A" w:rsidRPr="00E3397D" w:rsidRDefault="005F0772" w:rsidP="00E3397D">
            <w:pPr>
              <w:spacing w:line="240" w:lineRule="auto"/>
              <w:rPr>
                <w:rFonts w:ascii="Times New Roman" w:hAnsi="Times New Roman" w:cs="Times New Roman"/>
                <w:color w:val="202124"/>
                <w:sz w:val="24"/>
                <w:szCs w:val="30"/>
                <w:shd w:val="clear" w:color="auto" w:fill="FFFFFF"/>
              </w:rPr>
            </w:pPr>
            <w:r w:rsidRPr="00E3397D">
              <w:rPr>
                <w:rFonts w:ascii="Times New Roman" w:hAnsi="Times New Roman" w:cs="Times New Roman"/>
                <w:sz w:val="24"/>
                <w:szCs w:val="24"/>
              </w:rPr>
              <w:t xml:space="preserve">Сам по себе, конфликт – это </w:t>
            </w:r>
            <w:r w:rsidRPr="00E3397D">
              <w:rPr>
                <w:rFonts w:ascii="Times New Roman" w:hAnsi="Times New Roman" w:cs="Times New Roman"/>
                <w:color w:val="202124"/>
                <w:sz w:val="24"/>
                <w:szCs w:val="30"/>
                <w:shd w:val="clear" w:color="auto" w:fill="FFFFFF"/>
              </w:rPr>
              <w:t>борьба за ценности и притязания на обладание недоступными для всех статусом, в которой одной из задач сторон является нейтрализация своего противника, нанесение ему вреда или его уничтожение. Герберт Спенсер сделал вывод, что в обществе имеет место быть естественный отбор, в ходе которого отбираются лучшие из лучших.</w:t>
            </w:r>
            <w:r w:rsidR="004E0764" w:rsidRPr="00E3397D">
              <w:rPr>
                <w:rFonts w:ascii="Times New Roman" w:hAnsi="Times New Roman" w:cs="Times New Roman"/>
                <w:color w:val="202124"/>
                <w:sz w:val="24"/>
                <w:szCs w:val="30"/>
                <w:shd w:val="clear" w:color="auto" w:fill="FFFFFF"/>
                <w:lang w:val="kk-KZ"/>
              </w:rPr>
              <w:t xml:space="preserve"> Основные концепции данной теории</w:t>
            </w:r>
            <w:r w:rsidR="004E0764" w:rsidRPr="00E3397D">
              <w:rPr>
                <w:rFonts w:ascii="Times New Roman" w:hAnsi="Times New Roman" w:cs="Times New Roman"/>
                <w:color w:val="202124"/>
                <w:sz w:val="24"/>
                <w:szCs w:val="30"/>
                <w:shd w:val="clear" w:color="auto" w:fill="FFFFFF"/>
              </w:rPr>
              <w:t xml:space="preserve">: </w:t>
            </w:r>
          </w:p>
          <w:p w:rsidR="004E0764" w:rsidRPr="00E3397D" w:rsidRDefault="004E0764" w:rsidP="00E3397D">
            <w:pPr>
              <w:spacing w:line="240" w:lineRule="auto"/>
              <w:rPr>
                <w:rFonts w:ascii="Times New Roman" w:hAnsi="Times New Roman" w:cs="Times New Roman"/>
                <w:color w:val="202124"/>
                <w:sz w:val="24"/>
                <w:szCs w:val="30"/>
                <w:shd w:val="clear" w:color="auto" w:fill="FFFFFF"/>
              </w:rPr>
            </w:pPr>
            <w:r w:rsidRPr="00E3397D">
              <w:rPr>
                <w:rFonts w:ascii="Times New Roman" w:hAnsi="Times New Roman" w:cs="Times New Roman"/>
                <w:color w:val="202124"/>
                <w:sz w:val="24"/>
                <w:szCs w:val="30"/>
                <w:shd w:val="clear" w:color="auto" w:fill="FFFFFF"/>
              </w:rPr>
              <w:t xml:space="preserve">1. Концепции Л. Козера: 1) Социальное неравенство – неизбежно; 2) социальный конфликт – это конфликт между тем, что есть и тем, что могло бы быть с точки зрения одной из сторон конфликта; 3) социальный конфликт – это борьба за ценности, статус и власть в ходе которого происходит нейтрализация одной из сторон конфликта. </w:t>
            </w:r>
          </w:p>
          <w:p w:rsidR="004E0764" w:rsidRPr="00E3397D" w:rsidRDefault="004E0764" w:rsidP="00E3397D">
            <w:pPr>
              <w:pStyle w:val="3"/>
              <w:shd w:val="clear" w:color="auto" w:fill="FFFFFF"/>
              <w:spacing w:before="72" w:beforeAutospacing="0" w:after="0" w:afterAutospacing="0"/>
              <w:rPr>
                <w:b w:val="0"/>
                <w:color w:val="000000"/>
                <w:sz w:val="24"/>
                <w:szCs w:val="24"/>
              </w:rPr>
            </w:pPr>
            <w:r w:rsidRPr="00E3397D">
              <w:rPr>
                <w:b w:val="0"/>
                <w:color w:val="202124"/>
                <w:sz w:val="24"/>
                <w:szCs w:val="24"/>
                <w:shd w:val="clear" w:color="auto" w:fill="FFFFFF"/>
              </w:rPr>
              <w:lastRenderedPageBreak/>
              <w:t xml:space="preserve">2. </w:t>
            </w:r>
            <w:r w:rsidRPr="00E3397D">
              <w:rPr>
                <w:b w:val="0"/>
                <w:color w:val="000000"/>
                <w:sz w:val="24"/>
                <w:szCs w:val="24"/>
              </w:rPr>
              <w:t>Конфликтная модель общества Р. Дарендорфа: 1) Любое общество всегда находится в состоянии изменения; 2) любое общество опирается на принуждении одних его членов другими; 3) разница в социальном положении является причиной изменений самой структуры общества.</w:t>
            </w:r>
          </w:p>
          <w:p w:rsidR="004E0764" w:rsidRPr="00E3397D" w:rsidRDefault="004E0764" w:rsidP="00E3397D">
            <w:pPr>
              <w:pStyle w:val="3"/>
              <w:shd w:val="clear" w:color="auto" w:fill="FFFFFF"/>
              <w:spacing w:before="72" w:beforeAutospacing="0" w:after="0" w:afterAutospacing="0"/>
              <w:rPr>
                <w:b w:val="0"/>
                <w:color w:val="000000"/>
                <w:sz w:val="24"/>
                <w:szCs w:val="29"/>
              </w:rPr>
            </w:pPr>
            <w:r w:rsidRPr="00E3397D">
              <w:rPr>
                <w:b w:val="0"/>
                <w:color w:val="000000"/>
                <w:sz w:val="24"/>
                <w:szCs w:val="24"/>
              </w:rPr>
              <w:t xml:space="preserve">3. </w:t>
            </w:r>
            <w:r w:rsidRPr="00E3397D">
              <w:rPr>
                <w:rStyle w:val="mw-headline"/>
                <w:b w:val="0"/>
                <w:color w:val="000000"/>
                <w:sz w:val="24"/>
                <w:szCs w:val="29"/>
              </w:rPr>
              <w:t xml:space="preserve">Общая теория конфликта Кеннета Боулдинга: 1) Все конфликты имеют общие характеристики и паттерны, что позволяет составить общую теорию конфликта; 2) конфликт неотделим от общественной жизни; 3) конфликт – ситуация, при которой каждая из сторон пытается занять позицию противоречащую позиции врага; 4) у социального конфликта есть 2 аспекта – это статический и динамический. При статическом аспекте происходит анализ сторон и их конфликта, при динамическом же изучение интересов сторон. </w:t>
            </w:r>
          </w:p>
          <w:p w:rsidR="004E0764" w:rsidRPr="00E3397D" w:rsidRDefault="004E0764" w:rsidP="00E3397D">
            <w:pPr>
              <w:pStyle w:val="3"/>
              <w:shd w:val="clear" w:color="auto" w:fill="FFFFFF"/>
              <w:spacing w:before="72" w:beforeAutospacing="0" w:after="0" w:afterAutospacing="0"/>
              <w:rPr>
                <w:b w:val="0"/>
                <w:color w:val="000000"/>
                <w:sz w:val="24"/>
                <w:szCs w:val="24"/>
              </w:rPr>
            </w:pPr>
            <w:r w:rsidRPr="00E3397D">
              <w:rPr>
                <w:b w:val="0"/>
                <w:color w:val="000000"/>
                <w:sz w:val="24"/>
                <w:szCs w:val="24"/>
              </w:rPr>
              <w:t xml:space="preserve"> </w:t>
            </w:r>
          </w:p>
          <w:p w:rsidR="004E0764" w:rsidRPr="00E3397D" w:rsidRDefault="004E0764" w:rsidP="00E3397D">
            <w:pPr>
              <w:spacing w:line="240" w:lineRule="auto"/>
              <w:rPr>
                <w:rFonts w:ascii="Times New Roman" w:hAnsi="Times New Roman" w:cs="Times New Roman"/>
                <w:sz w:val="24"/>
                <w:szCs w:val="24"/>
              </w:rPr>
            </w:pPr>
          </w:p>
        </w:tc>
        <w:tc>
          <w:tcPr>
            <w:tcW w:w="2127" w:type="dxa"/>
          </w:tcPr>
          <w:p w:rsidR="00DF4B1A" w:rsidRPr="00E3397D" w:rsidRDefault="00152200"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lastRenderedPageBreak/>
              <w:t xml:space="preserve">Структурный функционализм в первую очередь опирается на идею того, что закрытая и упорядоченная система способна поддерживать свою жизнедеятельность регулируя различные показатели своих составных элементов. Т.е. в данной концепции можно сравнить социум с работой человеческого тела, в которой каждый орган отвечает на свои определенные функции и способен поддерживать жизнедеятельность организма вкупе с остальными частями тела. </w:t>
            </w:r>
            <w:r w:rsidRPr="00E3397D">
              <w:rPr>
                <w:rFonts w:ascii="Times New Roman" w:hAnsi="Times New Roman" w:cs="Times New Roman"/>
                <w:color w:val="000000"/>
                <w:sz w:val="24"/>
                <w:szCs w:val="23"/>
              </w:rPr>
              <w:t xml:space="preserve">В </w:t>
            </w:r>
            <w:r w:rsidRPr="00E3397D">
              <w:rPr>
                <w:rFonts w:ascii="Times New Roman" w:hAnsi="Times New Roman" w:cs="Times New Roman"/>
                <w:color w:val="000000"/>
                <w:sz w:val="24"/>
                <w:szCs w:val="23"/>
              </w:rPr>
              <w:lastRenderedPageBreak/>
              <w:t xml:space="preserve">качестве функциональных аналитических категорий Парсонс выделяет четыре системы действия: систему культуры (культурные и религиозные ценности), социальную систему (взаимодействия статусов, ролей и общепринятых норм), систему личности (мотивы и роли личности) и поведенческую систему </w:t>
            </w:r>
            <w:r w:rsidR="004E0764" w:rsidRPr="00E3397D">
              <w:rPr>
                <w:rFonts w:ascii="Times New Roman" w:hAnsi="Times New Roman" w:cs="Times New Roman"/>
                <w:color w:val="000000"/>
                <w:sz w:val="24"/>
                <w:szCs w:val="23"/>
              </w:rPr>
              <w:t>(биологические механизмы)</w:t>
            </w:r>
            <w:r w:rsidRPr="00E3397D">
              <w:rPr>
                <w:rFonts w:ascii="Times New Roman" w:hAnsi="Times New Roman" w:cs="Times New Roman"/>
                <w:color w:val="000000"/>
                <w:sz w:val="24"/>
                <w:szCs w:val="23"/>
              </w:rPr>
              <w:t>.</w:t>
            </w:r>
          </w:p>
        </w:tc>
        <w:tc>
          <w:tcPr>
            <w:tcW w:w="2268" w:type="dxa"/>
          </w:tcPr>
          <w:p w:rsidR="00DF4B1A" w:rsidRPr="00E3397D" w:rsidRDefault="004E0764" w:rsidP="00E3397D">
            <w:pPr>
              <w:pStyle w:val="3"/>
              <w:shd w:val="clear" w:color="auto" w:fill="FFFFFF"/>
              <w:spacing w:before="72" w:beforeAutospacing="0" w:after="0" w:afterAutospacing="0"/>
              <w:rPr>
                <w:rStyle w:val="mw-headline"/>
                <w:b w:val="0"/>
                <w:color w:val="000000"/>
                <w:sz w:val="24"/>
                <w:szCs w:val="29"/>
              </w:rPr>
            </w:pPr>
            <w:r w:rsidRPr="00E3397D">
              <w:rPr>
                <w:rStyle w:val="mw-headline"/>
                <w:b w:val="0"/>
                <w:color w:val="000000"/>
                <w:sz w:val="24"/>
                <w:szCs w:val="29"/>
              </w:rPr>
              <w:lastRenderedPageBreak/>
              <w:t xml:space="preserve">Вильфредо Парето стремился принципы выстраивания структуры социологического знания, т.е. сделать социологию более точной наукой с конкретной методологией. Таким образом, были выстроены три принципа: </w:t>
            </w:r>
          </w:p>
          <w:p w:rsidR="004E0764" w:rsidRPr="00E3397D" w:rsidRDefault="004E0764" w:rsidP="00E3397D">
            <w:pPr>
              <w:pStyle w:val="3"/>
              <w:shd w:val="clear" w:color="auto" w:fill="FFFFFF"/>
              <w:spacing w:before="72" w:beforeAutospacing="0" w:after="0" w:afterAutospacing="0"/>
              <w:rPr>
                <w:rStyle w:val="mw-headline"/>
                <w:b w:val="0"/>
                <w:color w:val="000000"/>
                <w:sz w:val="24"/>
                <w:szCs w:val="29"/>
              </w:rPr>
            </w:pPr>
            <w:r w:rsidRPr="00E3397D">
              <w:rPr>
                <w:rStyle w:val="mw-headline"/>
                <w:b w:val="0"/>
                <w:color w:val="000000"/>
                <w:sz w:val="24"/>
                <w:szCs w:val="29"/>
              </w:rPr>
              <w:t xml:space="preserve">1. Достоверность знаний; </w:t>
            </w:r>
          </w:p>
          <w:p w:rsidR="004E0764" w:rsidRPr="00B163A4" w:rsidRDefault="004E0764" w:rsidP="00E3397D">
            <w:pPr>
              <w:pStyle w:val="3"/>
              <w:shd w:val="clear" w:color="auto" w:fill="FFFFFF"/>
              <w:spacing w:before="72" w:beforeAutospacing="0" w:after="0" w:afterAutospacing="0"/>
              <w:rPr>
                <w:rStyle w:val="mw-headline"/>
                <w:b w:val="0"/>
                <w:color w:val="000000"/>
                <w:sz w:val="24"/>
                <w:szCs w:val="29"/>
              </w:rPr>
            </w:pPr>
            <w:r w:rsidRPr="00E3397D">
              <w:rPr>
                <w:rStyle w:val="mw-headline"/>
                <w:b w:val="0"/>
                <w:color w:val="000000"/>
                <w:sz w:val="24"/>
                <w:szCs w:val="29"/>
              </w:rPr>
              <w:t>2. Надежность данных</w:t>
            </w:r>
            <w:r w:rsidRPr="00B163A4">
              <w:rPr>
                <w:rStyle w:val="mw-headline"/>
                <w:b w:val="0"/>
                <w:color w:val="000000"/>
                <w:sz w:val="24"/>
                <w:szCs w:val="29"/>
              </w:rPr>
              <w:t xml:space="preserve">; </w:t>
            </w:r>
          </w:p>
          <w:p w:rsidR="004E0764" w:rsidRPr="00E3397D" w:rsidRDefault="004E0764" w:rsidP="00E3397D">
            <w:pPr>
              <w:pStyle w:val="3"/>
              <w:shd w:val="clear" w:color="auto" w:fill="FFFFFF"/>
              <w:spacing w:before="72" w:beforeAutospacing="0" w:after="0" w:afterAutospacing="0"/>
              <w:rPr>
                <w:rStyle w:val="mw-headline"/>
                <w:b w:val="0"/>
                <w:color w:val="000000"/>
                <w:sz w:val="24"/>
                <w:szCs w:val="29"/>
              </w:rPr>
            </w:pPr>
            <w:r w:rsidRPr="00E3397D">
              <w:rPr>
                <w:rStyle w:val="mw-headline"/>
                <w:b w:val="0"/>
                <w:color w:val="000000"/>
                <w:sz w:val="24"/>
                <w:szCs w:val="29"/>
              </w:rPr>
              <w:t xml:space="preserve">3. Обоснованность результатов. </w:t>
            </w:r>
          </w:p>
          <w:p w:rsidR="004E0764" w:rsidRPr="00E3397D" w:rsidRDefault="004E0764" w:rsidP="00E3397D">
            <w:pPr>
              <w:pStyle w:val="3"/>
              <w:shd w:val="clear" w:color="auto" w:fill="FFFFFF"/>
              <w:spacing w:before="72" w:beforeAutospacing="0" w:after="0" w:afterAutospacing="0"/>
              <w:rPr>
                <w:b w:val="0"/>
                <w:color w:val="000000"/>
                <w:sz w:val="24"/>
                <w:szCs w:val="29"/>
              </w:rPr>
            </w:pPr>
            <w:r w:rsidRPr="00E3397D">
              <w:rPr>
                <w:rStyle w:val="mw-headline"/>
                <w:b w:val="0"/>
                <w:color w:val="000000"/>
                <w:sz w:val="24"/>
                <w:szCs w:val="29"/>
              </w:rPr>
              <w:t xml:space="preserve">Более того, Парето склонялся к идее о том, что социология как наука является синтезом нескольких других наук, среди которых: право, </w:t>
            </w:r>
            <w:r w:rsidRPr="00E3397D">
              <w:rPr>
                <w:rStyle w:val="mw-headline"/>
                <w:b w:val="0"/>
                <w:color w:val="000000"/>
                <w:sz w:val="24"/>
                <w:szCs w:val="29"/>
              </w:rPr>
              <w:lastRenderedPageBreak/>
              <w:t xml:space="preserve">политология, история и теология. Цель подобного подхода заключалась в том, чтобы изучать общество и его взаимодействия имея полную картину и не пытаясь нарушить целостность всех </w:t>
            </w:r>
            <w:r w:rsidR="00CF5B23" w:rsidRPr="00E3397D">
              <w:rPr>
                <w:rStyle w:val="mw-headline"/>
                <w:b w:val="0"/>
                <w:color w:val="000000"/>
                <w:sz w:val="24"/>
                <w:szCs w:val="29"/>
              </w:rPr>
              <w:t>общественных</w:t>
            </w:r>
            <w:r w:rsidRPr="00E3397D">
              <w:rPr>
                <w:rStyle w:val="mw-headline"/>
                <w:b w:val="0"/>
                <w:color w:val="000000"/>
                <w:sz w:val="24"/>
                <w:szCs w:val="29"/>
              </w:rPr>
              <w:t xml:space="preserve"> проявлений. </w:t>
            </w:r>
          </w:p>
        </w:tc>
        <w:tc>
          <w:tcPr>
            <w:tcW w:w="2268" w:type="dxa"/>
          </w:tcPr>
          <w:p w:rsidR="00CF5B23" w:rsidRPr="00E3397D" w:rsidRDefault="00CF5B23"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lastRenderedPageBreak/>
              <w:t xml:space="preserve">В данной теории говорится о том, что все общественные взаимодействия проходят на уровне символов, будь то символы религиозные, культурные или исторические. Любое общение происходит при помощи различного рода символов, таких как язык, телодвижения, жесты или же культурные аспекты. По Джорджу Миду жесты делятся на следующие: </w:t>
            </w:r>
          </w:p>
          <w:p w:rsidR="00CF5B23" w:rsidRPr="00E3397D" w:rsidRDefault="00CF5B23"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 xml:space="preserve">1. Незначимые жесты, т.е. жесты, вызывающие реакции, в которых нет смысловой подоплеки; </w:t>
            </w:r>
          </w:p>
          <w:p w:rsidR="00DF4B1A" w:rsidRPr="00E3397D" w:rsidRDefault="00CF5B23"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lastRenderedPageBreak/>
              <w:t xml:space="preserve">2. Значимые жесты, т.е. жесты, несущие за собой определенный смысл или значение и способные вызвать ответную реакцию, основой которого будет какая-то определенная мысль. </w:t>
            </w:r>
          </w:p>
        </w:tc>
      </w:tr>
      <w:tr w:rsidR="00DF4B1A" w:rsidRPr="00E3397D" w:rsidTr="00CF5B23">
        <w:trPr>
          <w:trHeight w:val="2747"/>
        </w:trPr>
        <w:tc>
          <w:tcPr>
            <w:tcW w:w="1844" w:type="dxa"/>
          </w:tcPr>
          <w:p w:rsidR="00DF4B1A" w:rsidRPr="00E3397D" w:rsidRDefault="005F0772"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lastRenderedPageBreak/>
              <w:t xml:space="preserve">Представители </w:t>
            </w:r>
          </w:p>
        </w:tc>
        <w:tc>
          <w:tcPr>
            <w:tcW w:w="3118" w:type="dxa"/>
          </w:tcPr>
          <w:p w:rsidR="00DF4B1A" w:rsidRPr="00E3397D" w:rsidRDefault="008B18F3" w:rsidP="00E3397D">
            <w:pPr>
              <w:spacing w:line="240" w:lineRule="auto"/>
              <w:rPr>
                <w:rFonts w:ascii="Times New Roman" w:hAnsi="Times New Roman" w:cs="Times New Roman"/>
                <w:sz w:val="24"/>
                <w:szCs w:val="24"/>
              </w:rPr>
            </w:pPr>
            <w:r w:rsidRPr="00E3397D">
              <w:rPr>
                <w:rFonts w:ascii="Times New Roman" w:hAnsi="Times New Roman" w:cs="Times New Roman"/>
                <w:color w:val="0D0D0D"/>
                <w:sz w:val="24"/>
                <w:szCs w:val="24"/>
                <w:shd w:val="clear" w:color="auto" w:fill="FFFFFF"/>
              </w:rPr>
              <w:t>Герберт Спенсер - английский ученый</w:t>
            </w:r>
            <w:r w:rsidR="006E2B83" w:rsidRPr="00E3397D">
              <w:rPr>
                <w:rFonts w:ascii="Times New Roman" w:hAnsi="Times New Roman" w:cs="Times New Roman"/>
                <w:color w:val="0D0D0D"/>
                <w:sz w:val="24"/>
                <w:szCs w:val="24"/>
                <w:shd w:val="clear" w:color="auto" w:fill="FFFFFF"/>
              </w:rPr>
              <w:t xml:space="preserve"> и</w:t>
            </w:r>
            <w:r w:rsidRPr="00E3397D">
              <w:rPr>
                <w:rFonts w:ascii="Times New Roman" w:hAnsi="Times New Roman" w:cs="Times New Roman"/>
                <w:color w:val="0D0D0D"/>
                <w:sz w:val="24"/>
                <w:szCs w:val="24"/>
                <w:shd w:val="clear" w:color="auto" w:fill="FFFFFF"/>
              </w:rPr>
              <w:t xml:space="preserve"> философ. Его идеи </w:t>
            </w:r>
            <w:r w:rsidR="006E2B83" w:rsidRPr="00E3397D">
              <w:rPr>
                <w:rFonts w:ascii="Times New Roman" w:hAnsi="Times New Roman" w:cs="Times New Roman"/>
                <w:color w:val="0D0D0D"/>
                <w:sz w:val="24"/>
                <w:szCs w:val="24"/>
                <w:shd w:val="clear" w:color="auto" w:fill="FFFFFF"/>
              </w:rPr>
              <w:t xml:space="preserve">пользовались больной популярностью </w:t>
            </w:r>
            <w:r w:rsidRPr="00E3397D">
              <w:rPr>
                <w:rFonts w:ascii="Times New Roman" w:hAnsi="Times New Roman" w:cs="Times New Roman"/>
                <w:color w:val="0D0D0D"/>
                <w:sz w:val="24"/>
                <w:szCs w:val="24"/>
                <w:shd w:val="clear" w:color="auto" w:fill="FFFFFF"/>
              </w:rPr>
              <w:t xml:space="preserve">в конце 1800-х годов. Одной из ключевых концепций, разработанных Спенсером, является Теория Социального Конфликта, которая акцентирует внимание на борьбе за власть, ресурсы и привилегии в обществе как движущей силе </w:t>
            </w:r>
            <w:r w:rsidR="006E2B83" w:rsidRPr="00E3397D">
              <w:rPr>
                <w:rFonts w:ascii="Times New Roman" w:hAnsi="Times New Roman" w:cs="Times New Roman"/>
                <w:color w:val="0D0D0D"/>
                <w:sz w:val="24"/>
                <w:szCs w:val="24"/>
                <w:shd w:val="clear" w:color="auto" w:fill="FFFFFF"/>
              </w:rPr>
              <w:t>развития общества</w:t>
            </w:r>
            <w:r w:rsidRPr="00E3397D">
              <w:rPr>
                <w:rFonts w:ascii="Times New Roman" w:hAnsi="Times New Roman" w:cs="Times New Roman"/>
                <w:color w:val="0D0D0D"/>
                <w:sz w:val="24"/>
                <w:szCs w:val="24"/>
                <w:shd w:val="clear" w:color="auto" w:fill="FFFFFF"/>
              </w:rPr>
              <w:t>.</w:t>
            </w:r>
          </w:p>
        </w:tc>
        <w:tc>
          <w:tcPr>
            <w:tcW w:w="2127" w:type="dxa"/>
          </w:tcPr>
          <w:p w:rsidR="008B18F3" w:rsidRPr="008B18F3" w:rsidRDefault="008B18F3" w:rsidP="00E3397D">
            <w:pPr>
              <w:pBdr>
                <w:top w:val="single" w:sz="2" w:space="0" w:color="E3E3E3"/>
                <w:left w:val="single" w:sz="2" w:space="0" w:color="E3E3E3"/>
                <w:bottom w:val="single" w:sz="2" w:space="0" w:color="E3E3E3"/>
                <w:right w:val="single" w:sz="2" w:space="0" w:color="E3E3E3"/>
              </w:pBdr>
              <w:shd w:val="clear" w:color="auto" w:fill="FFFFFF"/>
              <w:spacing w:after="100" w:line="240" w:lineRule="auto"/>
              <w:rPr>
                <w:rFonts w:ascii="Times New Roman" w:eastAsia="Times New Roman" w:hAnsi="Times New Roman" w:cs="Times New Roman"/>
                <w:color w:val="000000"/>
                <w:sz w:val="24"/>
                <w:szCs w:val="24"/>
                <w:lang w:eastAsia="ru-RU"/>
              </w:rPr>
            </w:pPr>
            <w:r w:rsidRPr="008B18F3">
              <w:rPr>
                <w:rFonts w:ascii="Times New Roman" w:eastAsia="Times New Roman" w:hAnsi="Times New Roman" w:cs="Times New Roman"/>
                <w:color w:val="000000"/>
                <w:sz w:val="24"/>
                <w:szCs w:val="24"/>
                <w:lang w:eastAsia="ru-RU"/>
              </w:rPr>
              <w:t xml:space="preserve">Толкотт Парсонс </w:t>
            </w:r>
            <w:r w:rsidRPr="00E3397D">
              <w:rPr>
                <w:rFonts w:ascii="Times New Roman" w:eastAsia="Times New Roman" w:hAnsi="Times New Roman" w:cs="Times New Roman"/>
                <w:color w:val="000000"/>
                <w:sz w:val="24"/>
                <w:szCs w:val="24"/>
                <w:lang w:eastAsia="ru-RU"/>
              </w:rPr>
              <w:t>-американский социолог</w:t>
            </w:r>
            <w:r w:rsidRPr="008B18F3">
              <w:rPr>
                <w:rFonts w:ascii="Times New Roman" w:eastAsia="Times New Roman" w:hAnsi="Times New Roman" w:cs="Times New Roman"/>
                <w:color w:val="000000"/>
                <w:sz w:val="24"/>
                <w:szCs w:val="24"/>
                <w:lang w:eastAsia="ru-RU"/>
              </w:rPr>
              <w:t>, который был одним из ведущих представителей структурного функционализма в социологии. Он внес значительн</w:t>
            </w:r>
            <w:r w:rsidRPr="00E3397D">
              <w:rPr>
                <w:rFonts w:ascii="Times New Roman" w:eastAsia="Times New Roman" w:hAnsi="Times New Roman" w:cs="Times New Roman"/>
                <w:color w:val="000000"/>
                <w:sz w:val="24"/>
                <w:szCs w:val="24"/>
                <w:lang w:eastAsia="ru-RU"/>
              </w:rPr>
              <w:t xml:space="preserve">ый вклад в развитие современной </w:t>
            </w:r>
            <w:r w:rsidRPr="008B18F3">
              <w:rPr>
                <w:rFonts w:ascii="Times New Roman" w:eastAsia="Times New Roman" w:hAnsi="Times New Roman" w:cs="Times New Roman"/>
                <w:color w:val="000000"/>
                <w:sz w:val="24"/>
                <w:szCs w:val="24"/>
                <w:lang w:eastAsia="ru-RU"/>
              </w:rPr>
              <w:t>социологии.</w:t>
            </w:r>
          </w:p>
          <w:p w:rsidR="008B18F3" w:rsidRPr="008B18F3" w:rsidRDefault="008B18F3" w:rsidP="00E3397D">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8B18F3">
              <w:rPr>
                <w:rFonts w:ascii="Times New Roman" w:eastAsia="Times New Roman" w:hAnsi="Times New Roman" w:cs="Times New Roman"/>
                <w:vanish/>
                <w:sz w:val="24"/>
                <w:szCs w:val="24"/>
                <w:lang w:eastAsia="ru-RU"/>
              </w:rPr>
              <w:t>Начало формы</w:t>
            </w:r>
          </w:p>
          <w:p w:rsidR="00DF4B1A" w:rsidRPr="00E3397D" w:rsidRDefault="00DF4B1A" w:rsidP="00E3397D">
            <w:pPr>
              <w:spacing w:line="240" w:lineRule="auto"/>
              <w:rPr>
                <w:rFonts w:ascii="Times New Roman" w:hAnsi="Times New Roman" w:cs="Times New Roman"/>
                <w:sz w:val="24"/>
                <w:szCs w:val="24"/>
              </w:rPr>
            </w:pPr>
          </w:p>
        </w:tc>
        <w:tc>
          <w:tcPr>
            <w:tcW w:w="2268" w:type="dxa"/>
          </w:tcPr>
          <w:p w:rsidR="00DF4B1A" w:rsidRPr="00E3397D" w:rsidRDefault="00CF5B23" w:rsidP="00E3397D">
            <w:pPr>
              <w:spacing w:line="240" w:lineRule="auto"/>
              <w:rPr>
                <w:rFonts w:ascii="Times New Roman" w:hAnsi="Times New Roman" w:cs="Times New Roman"/>
                <w:sz w:val="24"/>
                <w:szCs w:val="24"/>
              </w:rPr>
            </w:pPr>
            <w:r w:rsidRPr="00E3397D">
              <w:rPr>
                <w:rFonts w:ascii="Times New Roman" w:hAnsi="Times New Roman" w:cs="Times New Roman"/>
                <w:color w:val="202124"/>
                <w:sz w:val="24"/>
                <w:szCs w:val="24"/>
                <w:shd w:val="clear" w:color="auto" w:fill="FFFFFF"/>
              </w:rPr>
              <w:t xml:space="preserve">Вильфредо Федерико </w:t>
            </w:r>
            <w:r w:rsidR="008B18F3" w:rsidRPr="00E3397D">
              <w:rPr>
                <w:rFonts w:ascii="Times New Roman" w:hAnsi="Times New Roman" w:cs="Times New Roman"/>
                <w:color w:val="202124"/>
                <w:sz w:val="24"/>
                <w:szCs w:val="24"/>
                <w:shd w:val="clear" w:color="auto" w:fill="FFFFFF"/>
              </w:rPr>
              <w:t>-</w:t>
            </w:r>
            <w:r w:rsidRPr="00E3397D">
              <w:rPr>
                <w:rFonts w:ascii="Times New Roman" w:hAnsi="Times New Roman" w:cs="Times New Roman"/>
                <w:color w:val="040C28"/>
                <w:sz w:val="24"/>
                <w:szCs w:val="24"/>
              </w:rPr>
              <w:t>итальянский социолог</w:t>
            </w:r>
            <w:r w:rsidR="008B18F3" w:rsidRPr="00E3397D">
              <w:rPr>
                <w:rFonts w:ascii="Times New Roman" w:hAnsi="Times New Roman" w:cs="Times New Roman"/>
                <w:color w:val="040C28"/>
                <w:sz w:val="24"/>
                <w:szCs w:val="24"/>
              </w:rPr>
              <w:t>, занимавшийся выстраиванием структуры социологического знания</w:t>
            </w:r>
            <w:r w:rsidRPr="00E3397D">
              <w:rPr>
                <w:rFonts w:ascii="Times New Roman" w:hAnsi="Times New Roman" w:cs="Times New Roman"/>
                <w:color w:val="202124"/>
                <w:sz w:val="24"/>
                <w:szCs w:val="24"/>
                <w:shd w:val="clear" w:color="auto" w:fill="FFFFFF"/>
              </w:rPr>
              <w:t>. Один из основоположников теории элит.</w:t>
            </w:r>
          </w:p>
        </w:tc>
        <w:tc>
          <w:tcPr>
            <w:tcW w:w="2268" w:type="dxa"/>
          </w:tcPr>
          <w:p w:rsidR="00DF4B1A" w:rsidRPr="00E3397D" w:rsidRDefault="006E2B83" w:rsidP="00E3397D">
            <w:pPr>
              <w:spacing w:line="240" w:lineRule="auto"/>
              <w:rPr>
                <w:rFonts w:ascii="Times New Roman" w:hAnsi="Times New Roman" w:cs="Times New Roman"/>
                <w:sz w:val="24"/>
                <w:szCs w:val="24"/>
              </w:rPr>
            </w:pPr>
            <w:r w:rsidRPr="00E3397D">
              <w:rPr>
                <w:rFonts w:ascii="Times New Roman" w:hAnsi="Times New Roman" w:cs="Times New Roman"/>
                <w:color w:val="0D0D0D"/>
                <w:sz w:val="24"/>
                <w:szCs w:val="24"/>
                <w:shd w:val="clear" w:color="auto" w:fill="FFFFFF"/>
              </w:rPr>
              <w:t>Джордж Герберт Мид - американский ученый и философ, работавший в области психологии и социологии. Был членом Чикагской социологической школы и одним из основателей символического интеракционизма.</w:t>
            </w:r>
          </w:p>
        </w:tc>
      </w:tr>
    </w:tbl>
    <w:p w:rsidR="00DF4B1A" w:rsidRPr="00E3397D" w:rsidRDefault="00DF4B1A" w:rsidP="00E3397D">
      <w:pPr>
        <w:spacing w:line="240" w:lineRule="auto"/>
        <w:rPr>
          <w:rFonts w:ascii="Times New Roman" w:hAnsi="Times New Roman" w:cs="Times New Roman"/>
          <w:sz w:val="28"/>
          <w:szCs w:val="28"/>
        </w:rPr>
      </w:pPr>
    </w:p>
    <w:p w:rsidR="006E2B83" w:rsidRPr="00E3397D" w:rsidRDefault="006E2B83" w:rsidP="00E3397D">
      <w:pPr>
        <w:spacing w:line="240" w:lineRule="auto"/>
        <w:jc w:val="center"/>
        <w:rPr>
          <w:rFonts w:ascii="Times New Roman" w:hAnsi="Times New Roman" w:cs="Times New Roman"/>
          <w:b/>
          <w:sz w:val="24"/>
          <w:szCs w:val="28"/>
        </w:rPr>
      </w:pPr>
      <w:r w:rsidRPr="00E3397D">
        <w:rPr>
          <w:rFonts w:ascii="Times New Roman" w:hAnsi="Times New Roman" w:cs="Times New Roman"/>
          <w:b/>
          <w:sz w:val="24"/>
          <w:szCs w:val="28"/>
        </w:rPr>
        <w:t>Вывод</w:t>
      </w:r>
    </w:p>
    <w:p w:rsidR="006E2B83" w:rsidRPr="00E3397D" w:rsidRDefault="006E2B83" w:rsidP="00E3397D">
      <w:pPr>
        <w:spacing w:line="240" w:lineRule="auto"/>
        <w:rPr>
          <w:rFonts w:ascii="Times New Roman" w:hAnsi="Times New Roman" w:cs="Times New Roman"/>
          <w:sz w:val="24"/>
          <w:szCs w:val="28"/>
        </w:rPr>
      </w:pPr>
      <w:r w:rsidRPr="00E3397D">
        <w:rPr>
          <w:rFonts w:ascii="Times New Roman" w:hAnsi="Times New Roman" w:cs="Times New Roman"/>
          <w:sz w:val="24"/>
          <w:szCs w:val="28"/>
        </w:rPr>
        <w:t xml:space="preserve">В результате проделанной работы можно с уверенностью сказать, что все четыре социологические школы внесли большой вклад в становление современной теоретической социологии как полноценной науки. Сравнивая четыре теории, созданных на основе разных социологических школ можно прийти к очень интересным выводам. Так, например, Теория социального конфликта, по сути своей, никак не противоречит и более того, дополняет Структурный функционализм. Ведь также, как и органы человеческого тела могут конфликтовать между собой, не всегда будучи способны прийти к общему решению, так и общество развивается и поддерживает свою жизнедеятельность путем регулирования отношений между различными общественными элементами, в том числе и конфликтных. </w:t>
      </w:r>
      <w:r w:rsidR="008237AB" w:rsidRPr="00E3397D">
        <w:rPr>
          <w:rFonts w:ascii="Times New Roman" w:hAnsi="Times New Roman" w:cs="Times New Roman"/>
          <w:sz w:val="24"/>
          <w:szCs w:val="28"/>
        </w:rPr>
        <w:t>Таким образом, можно увидеть согласованность различных социологических теорий, прошедших испытание временем и дошедших до наших дней. В то же время, Вильфредо Парето занимался структурированием социологических знаний, выводя критерий и приближая социологию к более точной науке. Можно сказать, что Парето изучал не предметы исследования, присущие социологии, а саму социологию как науку и концепцию. Джордж Герберт же за основу изучения взял различные надличностные информационные объекты и их влияние на восприятие людей, создав Теорию символического интеракционизма, описывающее поведение людей через контексты, связанные как с человеком, так и человечеством в целом, будь то культура, история, религия или биологические механизмы, заложенные в нас природой. Все вышеописанное является свидетельством влияния каждой из социологических школ на современн</w:t>
      </w:r>
      <w:r w:rsidR="00586989" w:rsidRPr="00E3397D">
        <w:rPr>
          <w:rFonts w:ascii="Times New Roman" w:hAnsi="Times New Roman" w:cs="Times New Roman"/>
          <w:sz w:val="24"/>
          <w:szCs w:val="28"/>
        </w:rPr>
        <w:t xml:space="preserve">ое представление об этой науке и многие из ранее упомянутых концепций красной нитью проходят через все то, что мы видим вокруг в рамках современного мира. </w:t>
      </w:r>
    </w:p>
    <w:p w:rsidR="006E2B83" w:rsidRPr="00E3397D" w:rsidRDefault="006E2B83" w:rsidP="00E3397D">
      <w:pPr>
        <w:spacing w:line="240" w:lineRule="auto"/>
        <w:rPr>
          <w:rFonts w:ascii="Times New Roman" w:hAnsi="Times New Roman" w:cs="Times New Roman"/>
          <w:sz w:val="28"/>
          <w:szCs w:val="28"/>
        </w:rPr>
      </w:pPr>
    </w:p>
    <w:p w:rsidR="006E2B83" w:rsidRPr="00E3397D" w:rsidRDefault="006E2B83" w:rsidP="00E3397D">
      <w:pPr>
        <w:spacing w:line="240" w:lineRule="auto"/>
        <w:rPr>
          <w:rFonts w:ascii="Times New Roman" w:hAnsi="Times New Roman" w:cs="Times New Roman"/>
          <w:sz w:val="28"/>
          <w:szCs w:val="28"/>
        </w:rPr>
      </w:pPr>
    </w:p>
    <w:p w:rsidR="00CF5B23" w:rsidRPr="00E3397D" w:rsidRDefault="00CF5B23" w:rsidP="00E3397D">
      <w:pPr>
        <w:spacing w:line="240" w:lineRule="auto"/>
        <w:jc w:val="center"/>
        <w:rPr>
          <w:rFonts w:ascii="Times New Roman" w:hAnsi="Times New Roman" w:cs="Times New Roman"/>
          <w:b/>
          <w:sz w:val="24"/>
          <w:szCs w:val="28"/>
        </w:rPr>
      </w:pPr>
      <w:r w:rsidRPr="00E3397D">
        <w:rPr>
          <w:rFonts w:ascii="Times New Roman" w:hAnsi="Times New Roman" w:cs="Times New Roman"/>
          <w:b/>
          <w:sz w:val="24"/>
          <w:szCs w:val="28"/>
        </w:rPr>
        <w:t>Список используемой литературы</w:t>
      </w:r>
    </w:p>
    <w:p w:rsidR="00586989" w:rsidRPr="00E3397D" w:rsidRDefault="00586989" w:rsidP="00E3397D">
      <w:pPr>
        <w:spacing w:line="240" w:lineRule="auto"/>
        <w:rPr>
          <w:rFonts w:ascii="Times New Roman" w:hAnsi="Times New Roman" w:cs="Times New Roman"/>
          <w:color w:val="000000"/>
          <w:sz w:val="24"/>
          <w:szCs w:val="24"/>
        </w:rPr>
      </w:pPr>
      <w:r w:rsidRPr="00E3397D">
        <w:rPr>
          <w:rFonts w:ascii="Times New Roman" w:hAnsi="Times New Roman" w:cs="Times New Roman"/>
          <w:color w:val="000000"/>
          <w:sz w:val="24"/>
          <w:szCs w:val="24"/>
        </w:rPr>
        <w:t xml:space="preserve">1. </w:t>
      </w:r>
      <w:r w:rsidR="00C50967" w:rsidRPr="00E3397D">
        <w:rPr>
          <w:rFonts w:ascii="Times New Roman" w:hAnsi="Times New Roman" w:cs="Times New Roman"/>
          <w:color w:val="000000"/>
          <w:sz w:val="24"/>
          <w:szCs w:val="24"/>
        </w:rPr>
        <w:t>Е. Н. Соломатина “Социология конфликта”;</w:t>
      </w:r>
    </w:p>
    <w:p w:rsidR="00586989" w:rsidRPr="00E3397D" w:rsidRDefault="00C50967" w:rsidP="00E3397D">
      <w:pPr>
        <w:spacing w:line="240" w:lineRule="auto"/>
        <w:rPr>
          <w:rFonts w:ascii="Times New Roman" w:hAnsi="Times New Roman" w:cs="Times New Roman"/>
          <w:sz w:val="24"/>
          <w:szCs w:val="24"/>
        </w:rPr>
      </w:pPr>
      <w:r w:rsidRPr="00E3397D">
        <w:rPr>
          <w:rFonts w:ascii="Times New Roman" w:hAnsi="Times New Roman" w:cs="Times New Roman"/>
          <w:color w:val="000000"/>
          <w:sz w:val="24"/>
          <w:szCs w:val="24"/>
        </w:rPr>
        <w:t xml:space="preserve">2. </w:t>
      </w:r>
      <w:r w:rsidRPr="00E3397D">
        <w:rPr>
          <w:rFonts w:ascii="Times New Roman" w:hAnsi="Times New Roman" w:cs="Times New Roman"/>
          <w:sz w:val="24"/>
          <w:szCs w:val="24"/>
        </w:rPr>
        <w:t>Козер Л. “Функции социального конфликта”;</w:t>
      </w:r>
    </w:p>
    <w:p w:rsidR="00C50967" w:rsidRPr="00E3397D" w:rsidRDefault="00C50967" w:rsidP="00E3397D">
      <w:pPr>
        <w:spacing w:line="240" w:lineRule="auto"/>
        <w:rPr>
          <w:rFonts w:ascii="Times New Roman" w:hAnsi="Times New Roman" w:cs="Times New Roman"/>
          <w:color w:val="000000"/>
          <w:sz w:val="24"/>
          <w:szCs w:val="24"/>
        </w:rPr>
      </w:pPr>
      <w:r w:rsidRPr="00E3397D">
        <w:rPr>
          <w:rFonts w:ascii="Times New Roman" w:hAnsi="Times New Roman" w:cs="Times New Roman"/>
          <w:sz w:val="24"/>
          <w:szCs w:val="24"/>
        </w:rPr>
        <w:t>3. Дарендорф Р. “Элементы теории социального конфликта”;</w:t>
      </w:r>
    </w:p>
    <w:p w:rsidR="00586989" w:rsidRPr="00E3397D" w:rsidRDefault="00C50967" w:rsidP="00E3397D">
      <w:pPr>
        <w:spacing w:line="240" w:lineRule="auto"/>
        <w:rPr>
          <w:rFonts w:ascii="Times New Roman" w:hAnsi="Times New Roman" w:cs="Times New Roman"/>
          <w:color w:val="000000"/>
          <w:sz w:val="24"/>
          <w:szCs w:val="24"/>
          <w:shd w:val="clear" w:color="auto" w:fill="FFFFFF"/>
        </w:rPr>
      </w:pPr>
      <w:r w:rsidRPr="00E3397D">
        <w:rPr>
          <w:rFonts w:ascii="Times New Roman" w:hAnsi="Times New Roman" w:cs="Times New Roman"/>
          <w:color w:val="000000"/>
          <w:sz w:val="24"/>
          <w:szCs w:val="24"/>
        </w:rPr>
        <w:t xml:space="preserve">4. </w:t>
      </w:r>
      <w:r w:rsidR="004E29B6" w:rsidRPr="00E3397D">
        <w:rPr>
          <w:rFonts w:ascii="Times New Roman" w:hAnsi="Times New Roman" w:cs="Times New Roman"/>
          <w:color w:val="000000"/>
          <w:sz w:val="24"/>
          <w:szCs w:val="24"/>
          <w:shd w:val="clear" w:color="auto" w:fill="FFFFFF"/>
        </w:rPr>
        <w:t>Кеннет Боулдинг "Конфликт и защита: общая теория";</w:t>
      </w:r>
    </w:p>
    <w:p w:rsidR="007A57F0" w:rsidRPr="00E3397D" w:rsidRDefault="007A57F0" w:rsidP="00E3397D">
      <w:pPr>
        <w:spacing w:line="240" w:lineRule="auto"/>
        <w:rPr>
          <w:rFonts w:ascii="Times New Roman" w:hAnsi="Times New Roman" w:cs="Times New Roman"/>
          <w:color w:val="000000"/>
          <w:sz w:val="24"/>
          <w:szCs w:val="24"/>
          <w:shd w:val="clear" w:color="auto" w:fill="FFFFFF"/>
        </w:rPr>
      </w:pPr>
      <w:r w:rsidRPr="00E3397D">
        <w:rPr>
          <w:rFonts w:ascii="Times New Roman" w:hAnsi="Times New Roman" w:cs="Times New Roman"/>
          <w:color w:val="000000"/>
          <w:sz w:val="24"/>
          <w:szCs w:val="24"/>
          <w:shd w:val="clear" w:color="auto" w:fill="FFFFFF"/>
        </w:rPr>
        <w:t xml:space="preserve">5. Г. С. Батыгин “Структурный функционализм Толкотта Парсонса” – текст научной статьи из электронной библиотеки </w:t>
      </w:r>
      <w:r w:rsidRPr="00E3397D">
        <w:rPr>
          <w:rFonts w:ascii="Times New Roman" w:hAnsi="Times New Roman" w:cs="Times New Roman"/>
          <w:color w:val="000000"/>
          <w:sz w:val="24"/>
          <w:szCs w:val="24"/>
          <w:shd w:val="clear" w:color="auto" w:fill="FFFFFF"/>
          <w:lang w:val="en-US"/>
        </w:rPr>
        <w:t>cyberleninka</w:t>
      </w:r>
      <w:r w:rsidRPr="00E3397D">
        <w:rPr>
          <w:rFonts w:ascii="Times New Roman" w:hAnsi="Times New Roman" w:cs="Times New Roman"/>
          <w:color w:val="000000"/>
          <w:sz w:val="24"/>
          <w:szCs w:val="24"/>
          <w:shd w:val="clear" w:color="auto" w:fill="FFFFFF"/>
        </w:rPr>
        <w:t>.</w:t>
      </w:r>
      <w:r w:rsidRPr="00E3397D">
        <w:rPr>
          <w:rFonts w:ascii="Times New Roman" w:hAnsi="Times New Roman" w:cs="Times New Roman"/>
          <w:color w:val="000000"/>
          <w:sz w:val="24"/>
          <w:szCs w:val="24"/>
          <w:shd w:val="clear" w:color="auto" w:fill="FFFFFF"/>
          <w:lang w:val="en-US"/>
        </w:rPr>
        <w:t>ru</w:t>
      </w:r>
      <w:r w:rsidRPr="00E3397D">
        <w:rPr>
          <w:rFonts w:ascii="Times New Roman" w:hAnsi="Times New Roman" w:cs="Times New Roman"/>
          <w:color w:val="000000"/>
          <w:sz w:val="24"/>
          <w:szCs w:val="24"/>
          <w:shd w:val="clear" w:color="auto" w:fill="FFFFFF"/>
        </w:rPr>
        <w:t xml:space="preserve">; </w:t>
      </w:r>
    </w:p>
    <w:p w:rsidR="004E29B6" w:rsidRPr="00E3397D" w:rsidRDefault="007A57F0" w:rsidP="00E3397D">
      <w:pPr>
        <w:spacing w:line="240" w:lineRule="auto"/>
        <w:rPr>
          <w:rFonts w:ascii="Times New Roman" w:hAnsi="Times New Roman" w:cs="Times New Roman"/>
          <w:color w:val="000000"/>
          <w:sz w:val="24"/>
          <w:szCs w:val="24"/>
        </w:rPr>
      </w:pPr>
      <w:r w:rsidRPr="00E3397D">
        <w:rPr>
          <w:rFonts w:ascii="Times New Roman" w:hAnsi="Times New Roman" w:cs="Times New Roman"/>
          <w:color w:val="000000"/>
          <w:sz w:val="24"/>
          <w:szCs w:val="24"/>
          <w:shd w:val="clear" w:color="auto" w:fill="FFFFFF"/>
        </w:rPr>
        <w:t>6</w:t>
      </w:r>
      <w:r w:rsidR="004E29B6" w:rsidRPr="00E3397D">
        <w:rPr>
          <w:rFonts w:ascii="Times New Roman" w:hAnsi="Times New Roman" w:cs="Times New Roman"/>
          <w:color w:val="000000"/>
          <w:sz w:val="24"/>
          <w:szCs w:val="24"/>
          <w:shd w:val="clear" w:color="auto" w:fill="FFFFFF"/>
        </w:rPr>
        <w:t xml:space="preserve">. </w:t>
      </w:r>
      <w:r w:rsidRPr="00E3397D">
        <w:rPr>
          <w:rFonts w:ascii="Times New Roman" w:hAnsi="Times New Roman" w:cs="Times New Roman"/>
          <w:color w:val="000000"/>
          <w:sz w:val="24"/>
          <w:szCs w:val="24"/>
        </w:rPr>
        <w:t> Т. Парсонс “Система современных обществ”;</w:t>
      </w:r>
    </w:p>
    <w:p w:rsidR="007A57F0" w:rsidRPr="00E3397D" w:rsidRDefault="007A57F0" w:rsidP="00E3397D">
      <w:pPr>
        <w:spacing w:line="240" w:lineRule="auto"/>
        <w:rPr>
          <w:rFonts w:ascii="Times New Roman" w:hAnsi="Times New Roman" w:cs="Times New Roman"/>
          <w:color w:val="000000"/>
          <w:sz w:val="24"/>
          <w:szCs w:val="24"/>
          <w:lang w:val="kk-KZ"/>
        </w:rPr>
      </w:pPr>
      <w:r w:rsidRPr="00E3397D">
        <w:rPr>
          <w:rFonts w:ascii="Times New Roman" w:hAnsi="Times New Roman" w:cs="Times New Roman"/>
          <w:color w:val="000000"/>
          <w:sz w:val="24"/>
          <w:szCs w:val="24"/>
        </w:rPr>
        <w:t>7. В. Парето “Компендиум по общей социологии”;</w:t>
      </w:r>
    </w:p>
    <w:p w:rsidR="008B18F3" w:rsidRPr="00E3397D" w:rsidRDefault="007A57F0" w:rsidP="00E3397D">
      <w:pPr>
        <w:spacing w:line="240" w:lineRule="auto"/>
        <w:rPr>
          <w:rFonts w:ascii="Times New Roman" w:hAnsi="Times New Roman" w:cs="Times New Roman"/>
          <w:iCs/>
          <w:color w:val="202122"/>
          <w:sz w:val="24"/>
          <w:szCs w:val="24"/>
          <w:shd w:val="clear" w:color="auto" w:fill="FFFFFF"/>
        </w:rPr>
      </w:pPr>
      <w:r w:rsidRPr="00E3397D">
        <w:rPr>
          <w:rFonts w:ascii="Times New Roman" w:hAnsi="Times New Roman" w:cs="Times New Roman"/>
          <w:color w:val="000000"/>
          <w:sz w:val="24"/>
          <w:szCs w:val="24"/>
        </w:rPr>
        <w:t xml:space="preserve">8. </w:t>
      </w:r>
      <w:r w:rsidR="00C50967" w:rsidRPr="00E3397D">
        <w:rPr>
          <w:rFonts w:ascii="Times New Roman" w:hAnsi="Times New Roman" w:cs="Times New Roman"/>
          <w:iCs/>
          <w:color w:val="202122"/>
          <w:sz w:val="24"/>
          <w:szCs w:val="24"/>
          <w:shd w:val="clear" w:color="auto" w:fill="FFFFFF"/>
        </w:rPr>
        <w:t>Дж. Г.</w:t>
      </w:r>
      <w:r w:rsidR="00586989" w:rsidRPr="00E3397D">
        <w:rPr>
          <w:rFonts w:ascii="Times New Roman" w:hAnsi="Times New Roman" w:cs="Times New Roman"/>
          <w:iCs/>
          <w:color w:val="202122"/>
          <w:sz w:val="24"/>
          <w:szCs w:val="24"/>
          <w:shd w:val="clear" w:color="auto" w:fill="FFFFFF"/>
        </w:rPr>
        <w:t xml:space="preserve"> Мид “Философия настоящего”</w:t>
      </w:r>
      <w:r w:rsidRPr="00E3397D">
        <w:rPr>
          <w:rFonts w:ascii="Times New Roman" w:hAnsi="Times New Roman" w:cs="Times New Roman"/>
          <w:iCs/>
          <w:color w:val="202122"/>
          <w:sz w:val="24"/>
          <w:szCs w:val="24"/>
          <w:shd w:val="clear" w:color="auto" w:fill="FFFFFF"/>
        </w:rPr>
        <w:t>;</w:t>
      </w:r>
    </w:p>
    <w:p w:rsidR="001500BD" w:rsidRPr="00E3397D" w:rsidRDefault="007A57F0" w:rsidP="00E3397D">
      <w:pPr>
        <w:spacing w:line="240" w:lineRule="auto"/>
        <w:rPr>
          <w:rFonts w:ascii="Times New Roman" w:hAnsi="Times New Roman" w:cs="Times New Roman"/>
          <w:color w:val="000000"/>
          <w:sz w:val="24"/>
          <w:szCs w:val="24"/>
          <w:shd w:val="clear" w:color="auto" w:fill="FFFFFF"/>
        </w:rPr>
      </w:pPr>
      <w:r w:rsidRPr="00E3397D">
        <w:rPr>
          <w:rFonts w:ascii="Times New Roman" w:hAnsi="Times New Roman" w:cs="Times New Roman"/>
          <w:iCs/>
          <w:color w:val="202122"/>
          <w:sz w:val="24"/>
          <w:szCs w:val="24"/>
          <w:shd w:val="clear" w:color="auto" w:fill="FFFFFF"/>
        </w:rPr>
        <w:t xml:space="preserve">9. </w:t>
      </w:r>
      <w:r w:rsidR="001500BD" w:rsidRPr="00E3397D">
        <w:rPr>
          <w:rFonts w:ascii="Times New Roman" w:hAnsi="Times New Roman" w:cs="Times New Roman"/>
          <w:iCs/>
          <w:color w:val="202122"/>
          <w:sz w:val="24"/>
          <w:szCs w:val="24"/>
          <w:shd w:val="clear" w:color="auto" w:fill="FFFFFF"/>
        </w:rPr>
        <w:t xml:space="preserve"> В. Ю. Леонидович “</w:t>
      </w:r>
      <w:r w:rsidRPr="00E3397D">
        <w:rPr>
          <w:rFonts w:ascii="Times New Roman" w:hAnsi="Times New Roman" w:cs="Times New Roman"/>
          <w:iCs/>
          <w:color w:val="000000"/>
          <w:sz w:val="24"/>
          <w:szCs w:val="24"/>
          <w:bdr w:val="none" w:sz="0" w:space="0" w:color="auto" w:frame="1"/>
        </w:rPr>
        <w:t>Джордж Герберт Мид как «Основатель» символического интеракционизма</w:t>
      </w:r>
      <w:r w:rsidR="001500BD" w:rsidRPr="00E3397D">
        <w:rPr>
          <w:rFonts w:ascii="Times New Roman" w:hAnsi="Times New Roman" w:cs="Times New Roman"/>
          <w:iCs/>
          <w:color w:val="000000"/>
          <w:sz w:val="24"/>
          <w:szCs w:val="24"/>
          <w:bdr w:val="none" w:sz="0" w:space="0" w:color="auto" w:frame="1"/>
        </w:rPr>
        <w:t xml:space="preserve">” </w:t>
      </w:r>
      <w:r w:rsidR="001500BD" w:rsidRPr="00E3397D">
        <w:rPr>
          <w:rFonts w:ascii="Times New Roman" w:hAnsi="Times New Roman" w:cs="Times New Roman"/>
          <w:color w:val="000000"/>
          <w:sz w:val="24"/>
          <w:szCs w:val="24"/>
          <w:shd w:val="clear" w:color="auto" w:fill="FFFFFF"/>
        </w:rPr>
        <w:t xml:space="preserve">– текст научной статьи из электронной библиотеки </w:t>
      </w:r>
      <w:r w:rsidR="001500BD" w:rsidRPr="00E3397D">
        <w:rPr>
          <w:rFonts w:ascii="Times New Roman" w:hAnsi="Times New Roman" w:cs="Times New Roman"/>
          <w:color w:val="000000"/>
          <w:sz w:val="24"/>
          <w:szCs w:val="24"/>
          <w:shd w:val="clear" w:color="auto" w:fill="FFFFFF"/>
          <w:lang w:val="en-US"/>
        </w:rPr>
        <w:t>cyberleninka</w:t>
      </w:r>
      <w:r w:rsidR="001500BD" w:rsidRPr="00E3397D">
        <w:rPr>
          <w:rFonts w:ascii="Times New Roman" w:hAnsi="Times New Roman" w:cs="Times New Roman"/>
          <w:color w:val="000000"/>
          <w:sz w:val="24"/>
          <w:szCs w:val="24"/>
          <w:shd w:val="clear" w:color="auto" w:fill="FFFFFF"/>
        </w:rPr>
        <w:t>.</w:t>
      </w:r>
      <w:r w:rsidR="001500BD" w:rsidRPr="00E3397D">
        <w:rPr>
          <w:rFonts w:ascii="Times New Roman" w:hAnsi="Times New Roman" w:cs="Times New Roman"/>
          <w:color w:val="000000"/>
          <w:sz w:val="24"/>
          <w:szCs w:val="24"/>
          <w:shd w:val="clear" w:color="auto" w:fill="FFFFFF"/>
          <w:lang w:val="en-US"/>
        </w:rPr>
        <w:t>ru</w:t>
      </w:r>
      <w:r w:rsidR="001500BD" w:rsidRPr="00E3397D">
        <w:rPr>
          <w:rFonts w:ascii="Times New Roman" w:hAnsi="Times New Roman" w:cs="Times New Roman"/>
          <w:color w:val="000000"/>
          <w:sz w:val="24"/>
          <w:szCs w:val="24"/>
          <w:shd w:val="clear" w:color="auto" w:fill="FFFFFF"/>
        </w:rPr>
        <w:t xml:space="preserve">; </w:t>
      </w:r>
    </w:p>
    <w:p w:rsidR="00586989" w:rsidRPr="00E3397D" w:rsidRDefault="001500BD" w:rsidP="00E3397D">
      <w:pPr>
        <w:spacing w:line="240" w:lineRule="auto"/>
        <w:rPr>
          <w:rFonts w:ascii="Times New Roman" w:hAnsi="Times New Roman" w:cs="Times New Roman"/>
          <w:sz w:val="24"/>
          <w:szCs w:val="24"/>
        </w:rPr>
      </w:pPr>
      <w:r w:rsidRPr="00E3397D">
        <w:rPr>
          <w:rFonts w:ascii="Times New Roman" w:hAnsi="Times New Roman" w:cs="Times New Roman"/>
          <w:color w:val="000000"/>
          <w:sz w:val="24"/>
          <w:szCs w:val="24"/>
          <w:shd w:val="clear" w:color="auto" w:fill="FFFFFF"/>
        </w:rPr>
        <w:t>10.</w:t>
      </w:r>
      <w:r w:rsidR="00C50967" w:rsidRPr="00E3397D">
        <w:rPr>
          <w:rFonts w:ascii="Times New Roman" w:hAnsi="Times New Roman" w:cs="Times New Roman"/>
          <w:sz w:val="24"/>
          <w:szCs w:val="24"/>
        </w:rPr>
        <w:t xml:space="preserve"> Википедия – свободная </w:t>
      </w:r>
      <w:r w:rsidR="00987CBB" w:rsidRPr="00E3397D">
        <w:rPr>
          <w:rFonts w:ascii="Times New Roman" w:hAnsi="Times New Roman" w:cs="Times New Roman"/>
          <w:sz w:val="24"/>
          <w:szCs w:val="24"/>
        </w:rPr>
        <w:t>энциклопедия;</w:t>
      </w:r>
    </w:p>
    <w:p w:rsidR="00987CBB" w:rsidRDefault="00987CBB" w:rsidP="00E3397D">
      <w:pPr>
        <w:spacing w:line="240" w:lineRule="auto"/>
        <w:rPr>
          <w:rFonts w:ascii="Times New Roman" w:hAnsi="Times New Roman" w:cs="Times New Roman"/>
          <w:sz w:val="24"/>
          <w:szCs w:val="24"/>
        </w:rPr>
      </w:pPr>
      <w:r w:rsidRPr="00E3397D">
        <w:rPr>
          <w:rFonts w:ascii="Times New Roman" w:hAnsi="Times New Roman" w:cs="Times New Roman"/>
          <w:sz w:val="24"/>
          <w:szCs w:val="24"/>
        </w:rPr>
        <w:t>11. Интернет-справочник spravochnick.ru.</w:t>
      </w:r>
    </w:p>
    <w:p w:rsidR="00B163A4" w:rsidRPr="00E3397D" w:rsidRDefault="00B163A4" w:rsidP="00E3397D">
      <w:pPr>
        <w:spacing w:line="240" w:lineRule="auto"/>
        <w:rPr>
          <w:rFonts w:ascii="Times New Roman" w:hAnsi="Times New Roman" w:cs="Times New Roman"/>
          <w:color w:val="000000"/>
          <w:sz w:val="24"/>
          <w:szCs w:val="24"/>
          <w:shd w:val="clear" w:color="auto" w:fill="FFFFFF"/>
        </w:rPr>
      </w:pPr>
    </w:p>
    <w:sectPr w:rsidR="00B163A4" w:rsidRPr="00E33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338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5E39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8B133C"/>
    <w:multiLevelType w:val="hybridMultilevel"/>
    <w:tmpl w:val="A1BE9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2A"/>
    <w:rsid w:val="00030016"/>
    <w:rsid w:val="001130EB"/>
    <w:rsid w:val="001500BD"/>
    <w:rsid w:val="00152200"/>
    <w:rsid w:val="00175965"/>
    <w:rsid w:val="002E49CC"/>
    <w:rsid w:val="004E0764"/>
    <w:rsid w:val="004E29B6"/>
    <w:rsid w:val="00586989"/>
    <w:rsid w:val="005A462A"/>
    <w:rsid w:val="005F0772"/>
    <w:rsid w:val="006A5234"/>
    <w:rsid w:val="006E2B83"/>
    <w:rsid w:val="007A57F0"/>
    <w:rsid w:val="008237AB"/>
    <w:rsid w:val="008B18F3"/>
    <w:rsid w:val="008F35EF"/>
    <w:rsid w:val="00956234"/>
    <w:rsid w:val="00987CBB"/>
    <w:rsid w:val="00B163A4"/>
    <w:rsid w:val="00C50967"/>
    <w:rsid w:val="00C7383F"/>
    <w:rsid w:val="00CC2FEB"/>
    <w:rsid w:val="00CF5B23"/>
    <w:rsid w:val="00DF4B1A"/>
    <w:rsid w:val="00E3397D"/>
    <w:rsid w:val="00F2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CAFF5-AB2E-437C-A90A-2C7E6B40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57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E07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
    <w:name w:val="time"/>
    <w:basedOn w:val="a0"/>
    <w:rsid w:val="005A462A"/>
  </w:style>
  <w:style w:type="character" w:customStyle="1" w:styleId="i18n">
    <w:name w:val="i18n"/>
    <w:basedOn w:val="a0"/>
    <w:rsid w:val="005A462A"/>
  </w:style>
  <w:style w:type="character" w:customStyle="1" w:styleId="tgico">
    <w:name w:val="tgico"/>
    <w:basedOn w:val="a0"/>
    <w:rsid w:val="005A462A"/>
  </w:style>
  <w:style w:type="paragraph" w:styleId="z-">
    <w:name w:val="HTML Top of Form"/>
    <w:basedOn w:val="a"/>
    <w:next w:val="a"/>
    <w:link w:val="z-0"/>
    <w:hidden/>
    <w:uiPriority w:val="99"/>
    <w:semiHidden/>
    <w:unhideWhenUsed/>
    <w:rsid w:val="005A46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A46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A46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A462A"/>
    <w:rPr>
      <w:rFonts w:ascii="Arial" w:eastAsia="Times New Roman" w:hAnsi="Arial" w:cs="Arial"/>
      <w:vanish/>
      <w:sz w:val="16"/>
      <w:szCs w:val="16"/>
      <w:lang w:eastAsia="ru-RU"/>
    </w:rPr>
  </w:style>
  <w:style w:type="character" w:customStyle="1" w:styleId="peer-title">
    <w:name w:val="peer-title"/>
    <w:basedOn w:val="a0"/>
    <w:rsid w:val="005A462A"/>
  </w:style>
  <w:style w:type="character" w:customStyle="1" w:styleId="bumpedfont15">
    <w:name w:val="bumpedfont15"/>
    <w:basedOn w:val="a0"/>
    <w:rsid w:val="00175965"/>
  </w:style>
  <w:style w:type="character" w:customStyle="1" w:styleId="apple-converted-space">
    <w:name w:val="apple-converted-space"/>
    <w:basedOn w:val="a0"/>
    <w:rsid w:val="00175965"/>
  </w:style>
  <w:style w:type="paragraph" w:styleId="a3">
    <w:name w:val="List Paragraph"/>
    <w:basedOn w:val="a"/>
    <w:uiPriority w:val="34"/>
    <w:qFormat/>
    <w:rsid w:val="00CC2FEB"/>
    <w:pPr>
      <w:ind w:left="720"/>
      <w:contextualSpacing/>
    </w:pPr>
  </w:style>
  <w:style w:type="character" w:customStyle="1" w:styleId="30">
    <w:name w:val="Заголовок 3 Знак"/>
    <w:basedOn w:val="a0"/>
    <w:link w:val="3"/>
    <w:uiPriority w:val="9"/>
    <w:rsid w:val="004E0764"/>
    <w:rPr>
      <w:rFonts w:ascii="Times New Roman" w:eastAsia="Times New Roman" w:hAnsi="Times New Roman" w:cs="Times New Roman"/>
      <w:b/>
      <w:bCs/>
      <w:sz w:val="27"/>
      <w:szCs w:val="27"/>
      <w:lang w:eastAsia="ru-RU"/>
    </w:rPr>
  </w:style>
  <w:style w:type="character" w:customStyle="1" w:styleId="mw-headline">
    <w:name w:val="mw-headline"/>
    <w:basedOn w:val="a0"/>
    <w:rsid w:val="004E0764"/>
  </w:style>
  <w:style w:type="character" w:styleId="a4">
    <w:name w:val="Hyperlink"/>
    <w:basedOn w:val="a0"/>
    <w:uiPriority w:val="99"/>
    <w:semiHidden/>
    <w:unhideWhenUsed/>
    <w:rsid w:val="00CF5B23"/>
    <w:rPr>
      <w:color w:val="0000FF"/>
      <w:u w:val="single"/>
    </w:rPr>
  </w:style>
  <w:style w:type="paragraph" w:styleId="a5">
    <w:name w:val="Normal (Web)"/>
    <w:basedOn w:val="a"/>
    <w:uiPriority w:val="99"/>
    <w:semiHidden/>
    <w:unhideWhenUsed/>
    <w:rsid w:val="008B1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A57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2067">
      <w:bodyDiv w:val="1"/>
      <w:marLeft w:val="0"/>
      <w:marRight w:val="0"/>
      <w:marTop w:val="0"/>
      <w:marBottom w:val="0"/>
      <w:divBdr>
        <w:top w:val="none" w:sz="0" w:space="0" w:color="auto"/>
        <w:left w:val="none" w:sz="0" w:space="0" w:color="auto"/>
        <w:bottom w:val="none" w:sz="0" w:space="0" w:color="auto"/>
        <w:right w:val="none" w:sz="0" w:space="0" w:color="auto"/>
      </w:divBdr>
    </w:div>
    <w:div w:id="476073990">
      <w:bodyDiv w:val="1"/>
      <w:marLeft w:val="0"/>
      <w:marRight w:val="0"/>
      <w:marTop w:val="0"/>
      <w:marBottom w:val="0"/>
      <w:divBdr>
        <w:top w:val="none" w:sz="0" w:space="0" w:color="auto"/>
        <w:left w:val="none" w:sz="0" w:space="0" w:color="auto"/>
        <w:bottom w:val="none" w:sz="0" w:space="0" w:color="auto"/>
        <w:right w:val="none" w:sz="0" w:space="0" w:color="auto"/>
      </w:divBdr>
      <w:divsChild>
        <w:div w:id="1831629147">
          <w:marLeft w:val="0"/>
          <w:marRight w:val="0"/>
          <w:marTop w:val="0"/>
          <w:marBottom w:val="0"/>
          <w:divBdr>
            <w:top w:val="none" w:sz="0" w:space="0" w:color="auto"/>
            <w:left w:val="none" w:sz="0" w:space="0" w:color="auto"/>
            <w:bottom w:val="none" w:sz="0" w:space="0" w:color="auto"/>
            <w:right w:val="none" w:sz="0" w:space="0" w:color="auto"/>
          </w:divBdr>
          <w:divsChild>
            <w:div w:id="1681814379">
              <w:marLeft w:val="0"/>
              <w:marRight w:val="0"/>
              <w:marTop w:val="0"/>
              <w:marBottom w:val="0"/>
              <w:divBdr>
                <w:top w:val="none" w:sz="0" w:space="0" w:color="auto"/>
                <w:left w:val="none" w:sz="0" w:space="0" w:color="auto"/>
                <w:bottom w:val="none" w:sz="0" w:space="0" w:color="auto"/>
                <w:right w:val="none" w:sz="0" w:space="0" w:color="auto"/>
              </w:divBdr>
              <w:divsChild>
                <w:div w:id="1529417231">
                  <w:marLeft w:val="0"/>
                  <w:marRight w:val="0"/>
                  <w:marTop w:val="0"/>
                  <w:marBottom w:val="0"/>
                  <w:divBdr>
                    <w:top w:val="none" w:sz="0" w:space="0" w:color="auto"/>
                    <w:left w:val="none" w:sz="0" w:space="0" w:color="auto"/>
                    <w:bottom w:val="none" w:sz="0" w:space="0" w:color="auto"/>
                    <w:right w:val="none" w:sz="0" w:space="0" w:color="auto"/>
                  </w:divBdr>
                  <w:divsChild>
                    <w:div w:id="451168710">
                      <w:marLeft w:val="0"/>
                      <w:marRight w:val="0"/>
                      <w:marTop w:val="0"/>
                      <w:marBottom w:val="0"/>
                      <w:divBdr>
                        <w:top w:val="none" w:sz="0" w:space="0" w:color="auto"/>
                        <w:left w:val="none" w:sz="0" w:space="0" w:color="auto"/>
                        <w:bottom w:val="none" w:sz="0" w:space="0" w:color="auto"/>
                        <w:right w:val="none" w:sz="0" w:space="0" w:color="auto"/>
                      </w:divBdr>
                      <w:divsChild>
                        <w:div w:id="1461680798">
                          <w:marLeft w:val="0"/>
                          <w:marRight w:val="0"/>
                          <w:marTop w:val="0"/>
                          <w:marBottom w:val="0"/>
                          <w:divBdr>
                            <w:top w:val="none" w:sz="0" w:space="0" w:color="auto"/>
                            <w:left w:val="none" w:sz="0" w:space="0" w:color="auto"/>
                            <w:bottom w:val="none" w:sz="0" w:space="0" w:color="auto"/>
                            <w:right w:val="none" w:sz="0" w:space="0" w:color="auto"/>
                          </w:divBdr>
                          <w:divsChild>
                            <w:div w:id="73556190">
                              <w:marLeft w:val="0"/>
                              <w:marRight w:val="0"/>
                              <w:marTop w:val="0"/>
                              <w:marBottom w:val="0"/>
                              <w:divBdr>
                                <w:top w:val="none" w:sz="0" w:space="0" w:color="auto"/>
                                <w:left w:val="none" w:sz="0" w:space="0" w:color="auto"/>
                                <w:bottom w:val="none" w:sz="0" w:space="0" w:color="auto"/>
                                <w:right w:val="none" w:sz="0" w:space="0" w:color="auto"/>
                              </w:divBdr>
                              <w:divsChild>
                                <w:div w:id="1276865867">
                                  <w:marLeft w:val="0"/>
                                  <w:marRight w:val="0"/>
                                  <w:marTop w:val="0"/>
                                  <w:marBottom w:val="0"/>
                                  <w:divBdr>
                                    <w:top w:val="none" w:sz="0" w:space="0" w:color="auto"/>
                                    <w:left w:val="none" w:sz="0" w:space="0" w:color="auto"/>
                                    <w:bottom w:val="none" w:sz="0" w:space="0" w:color="auto"/>
                                    <w:right w:val="none" w:sz="0" w:space="0" w:color="auto"/>
                                  </w:divBdr>
                                  <w:divsChild>
                                    <w:div w:id="1902134365">
                                      <w:marLeft w:val="0"/>
                                      <w:marRight w:val="0"/>
                                      <w:marTop w:val="0"/>
                                      <w:marBottom w:val="0"/>
                                      <w:divBdr>
                                        <w:top w:val="none" w:sz="0" w:space="0" w:color="auto"/>
                                        <w:left w:val="none" w:sz="0" w:space="0" w:color="auto"/>
                                        <w:bottom w:val="none" w:sz="0" w:space="0" w:color="auto"/>
                                        <w:right w:val="none" w:sz="0" w:space="0" w:color="auto"/>
                                      </w:divBdr>
                                      <w:divsChild>
                                        <w:div w:id="12668829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343250">
          <w:marLeft w:val="0"/>
          <w:marRight w:val="0"/>
          <w:marTop w:val="0"/>
          <w:marBottom w:val="0"/>
          <w:divBdr>
            <w:top w:val="none" w:sz="0" w:space="0" w:color="auto"/>
            <w:left w:val="none" w:sz="0" w:space="0" w:color="auto"/>
            <w:bottom w:val="none" w:sz="0" w:space="0" w:color="auto"/>
            <w:right w:val="none" w:sz="0" w:space="0" w:color="auto"/>
          </w:divBdr>
          <w:divsChild>
            <w:div w:id="1463617354">
              <w:marLeft w:val="0"/>
              <w:marRight w:val="0"/>
              <w:marTop w:val="0"/>
              <w:marBottom w:val="0"/>
              <w:divBdr>
                <w:top w:val="none" w:sz="0" w:space="0" w:color="auto"/>
                <w:left w:val="none" w:sz="0" w:space="0" w:color="auto"/>
                <w:bottom w:val="none" w:sz="0" w:space="0" w:color="auto"/>
                <w:right w:val="none" w:sz="0" w:space="0" w:color="auto"/>
              </w:divBdr>
              <w:divsChild>
                <w:div w:id="1669013809">
                  <w:marLeft w:val="0"/>
                  <w:marRight w:val="0"/>
                  <w:marTop w:val="0"/>
                  <w:marBottom w:val="0"/>
                  <w:divBdr>
                    <w:top w:val="none" w:sz="0" w:space="0" w:color="auto"/>
                    <w:left w:val="none" w:sz="0" w:space="0" w:color="auto"/>
                    <w:bottom w:val="none" w:sz="0" w:space="0" w:color="auto"/>
                    <w:right w:val="none" w:sz="0" w:space="0" w:color="auto"/>
                  </w:divBdr>
                  <w:divsChild>
                    <w:div w:id="76095436">
                      <w:marLeft w:val="0"/>
                      <w:marRight w:val="0"/>
                      <w:marTop w:val="0"/>
                      <w:marBottom w:val="0"/>
                      <w:divBdr>
                        <w:top w:val="none" w:sz="0" w:space="0" w:color="auto"/>
                        <w:left w:val="none" w:sz="0" w:space="0" w:color="auto"/>
                        <w:bottom w:val="none" w:sz="0" w:space="0" w:color="auto"/>
                        <w:right w:val="none" w:sz="0" w:space="0" w:color="auto"/>
                      </w:divBdr>
                      <w:divsChild>
                        <w:div w:id="2084600965">
                          <w:marLeft w:val="0"/>
                          <w:marRight w:val="0"/>
                          <w:marTop w:val="0"/>
                          <w:marBottom w:val="0"/>
                          <w:divBdr>
                            <w:top w:val="none" w:sz="0" w:space="0" w:color="auto"/>
                            <w:left w:val="none" w:sz="0" w:space="0" w:color="auto"/>
                            <w:bottom w:val="none" w:sz="0" w:space="0" w:color="auto"/>
                            <w:right w:val="none" w:sz="0" w:space="0" w:color="auto"/>
                          </w:divBdr>
                          <w:divsChild>
                            <w:div w:id="1508520565">
                              <w:marLeft w:val="0"/>
                              <w:marRight w:val="0"/>
                              <w:marTop w:val="0"/>
                              <w:marBottom w:val="0"/>
                              <w:divBdr>
                                <w:top w:val="none" w:sz="0" w:space="0" w:color="auto"/>
                                <w:left w:val="none" w:sz="0" w:space="0" w:color="auto"/>
                                <w:bottom w:val="none" w:sz="0" w:space="0" w:color="auto"/>
                                <w:right w:val="none" w:sz="0" w:space="0" w:color="auto"/>
                              </w:divBdr>
                            </w:div>
                            <w:div w:id="1266965835">
                              <w:marLeft w:val="0"/>
                              <w:marRight w:val="0"/>
                              <w:marTop w:val="0"/>
                              <w:marBottom w:val="0"/>
                              <w:divBdr>
                                <w:top w:val="none" w:sz="0" w:space="0" w:color="auto"/>
                                <w:left w:val="none" w:sz="0" w:space="0" w:color="auto"/>
                                <w:bottom w:val="none" w:sz="0" w:space="0" w:color="auto"/>
                                <w:right w:val="none" w:sz="0" w:space="0" w:color="auto"/>
                              </w:divBdr>
                              <w:divsChild>
                                <w:div w:id="1216433598">
                                  <w:marLeft w:val="0"/>
                                  <w:marRight w:val="0"/>
                                  <w:marTop w:val="0"/>
                                  <w:marBottom w:val="0"/>
                                  <w:divBdr>
                                    <w:top w:val="none" w:sz="0" w:space="0" w:color="auto"/>
                                    <w:left w:val="none" w:sz="0" w:space="0" w:color="auto"/>
                                    <w:bottom w:val="none" w:sz="0" w:space="0" w:color="auto"/>
                                    <w:right w:val="none" w:sz="0" w:space="0" w:color="auto"/>
                                  </w:divBdr>
                                </w:div>
                                <w:div w:id="237402581">
                                  <w:marLeft w:val="0"/>
                                  <w:marRight w:val="0"/>
                                  <w:marTop w:val="0"/>
                                  <w:marBottom w:val="0"/>
                                  <w:divBdr>
                                    <w:top w:val="none" w:sz="0" w:space="0" w:color="auto"/>
                                    <w:left w:val="none" w:sz="0" w:space="0" w:color="auto"/>
                                    <w:bottom w:val="none" w:sz="0" w:space="0" w:color="auto"/>
                                    <w:right w:val="none" w:sz="0" w:space="0" w:color="auto"/>
                                  </w:divBdr>
                                </w:div>
                                <w:div w:id="441612819">
                                  <w:marLeft w:val="0"/>
                                  <w:marRight w:val="0"/>
                                  <w:marTop w:val="0"/>
                                  <w:marBottom w:val="0"/>
                                  <w:divBdr>
                                    <w:top w:val="none" w:sz="0" w:space="0" w:color="auto"/>
                                    <w:left w:val="none" w:sz="0" w:space="0" w:color="auto"/>
                                    <w:bottom w:val="none" w:sz="0" w:space="0" w:color="auto"/>
                                    <w:right w:val="none" w:sz="0" w:space="0" w:color="auto"/>
                                  </w:divBdr>
                                </w:div>
                                <w:div w:id="1483959712">
                                  <w:marLeft w:val="0"/>
                                  <w:marRight w:val="0"/>
                                  <w:marTop w:val="0"/>
                                  <w:marBottom w:val="0"/>
                                  <w:divBdr>
                                    <w:top w:val="none" w:sz="0" w:space="0" w:color="auto"/>
                                    <w:left w:val="none" w:sz="0" w:space="0" w:color="auto"/>
                                    <w:bottom w:val="none" w:sz="0" w:space="0" w:color="auto"/>
                                    <w:right w:val="none" w:sz="0" w:space="0" w:color="auto"/>
                                  </w:divBdr>
                                </w:div>
                              </w:divsChild>
                            </w:div>
                            <w:div w:id="1313175423">
                              <w:marLeft w:val="0"/>
                              <w:marRight w:val="0"/>
                              <w:marTop w:val="0"/>
                              <w:marBottom w:val="0"/>
                              <w:divBdr>
                                <w:top w:val="none" w:sz="0" w:space="0" w:color="auto"/>
                                <w:left w:val="none" w:sz="0" w:space="0" w:color="auto"/>
                                <w:bottom w:val="none" w:sz="0" w:space="0" w:color="auto"/>
                                <w:right w:val="none" w:sz="0" w:space="0" w:color="auto"/>
                              </w:divBdr>
                              <w:divsChild>
                                <w:div w:id="868680893">
                                  <w:marLeft w:val="0"/>
                                  <w:marRight w:val="0"/>
                                  <w:marTop w:val="0"/>
                                  <w:marBottom w:val="0"/>
                                  <w:divBdr>
                                    <w:top w:val="none" w:sz="0" w:space="0" w:color="auto"/>
                                    <w:left w:val="none" w:sz="0" w:space="0" w:color="auto"/>
                                    <w:bottom w:val="none" w:sz="0" w:space="0" w:color="auto"/>
                                    <w:right w:val="none" w:sz="0" w:space="0" w:color="auto"/>
                                  </w:divBdr>
                                  <w:divsChild>
                                    <w:div w:id="957683625">
                                      <w:marLeft w:val="0"/>
                                      <w:marRight w:val="0"/>
                                      <w:marTop w:val="0"/>
                                      <w:marBottom w:val="0"/>
                                      <w:divBdr>
                                        <w:top w:val="none" w:sz="0" w:space="0" w:color="auto"/>
                                        <w:left w:val="none" w:sz="0" w:space="0" w:color="auto"/>
                                        <w:bottom w:val="none" w:sz="0" w:space="0" w:color="auto"/>
                                        <w:right w:val="none" w:sz="0" w:space="0" w:color="auto"/>
                                      </w:divBdr>
                                    </w:div>
                                    <w:div w:id="9899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0533">
                              <w:marLeft w:val="0"/>
                              <w:marRight w:val="0"/>
                              <w:marTop w:val="0"/>
                              <w:marBottom w:val="0"/>
                              <w:divBdr>
                                <w:top w:val="none" w:sz="0" w:space="0" w:color="auto"/>
                                <w:left w:val="none" w:sz="0" w:space="0" w:color="auto"/>
                                <w:bottom w:val="none" w:sz="0" w:space="0" w:color="auto"/>
                                <w:right w:val="none" w:sz="0" w:space="0" w:color="auto"/>
                              </w:divBdr>
                              <w:divsChild>
                                <w:div w:id="1666976944">
                                  <w:marLeft w:val="0"/>
                                  <w:marRight w:val="0"/>
                                  <w:marTop w:val="0"/>
                                  <w:marBottom w:val="0"/>
                                  <w:divBdr>
                                    <w:top w:val="none" w:sz="0" w:space="0" w:color="auto"/>
                                    <w:left w:val="none" w:sz="0" w:space="0" w:color="auto"/>
                                    <w:bottom w:val="none" w:sz="0" w:space="0" w:color="auto"/>
                                    <w:right w:val="none" w:sz="0" w:space="0" w:color="auto"/>
                                  </w:divBdr>
                                </w:div>
                                <w:div w:id="1013071056">
                                  <w:marLeft w:val="0"/>
                                  <w:marRight w:val="0"/>
                                  <w:marTop w:val="0"/>
                                  <w:marBottom w:val="0"/>
                                  <w:divBdr>
                                    <w:top w:val="none" w:sz="0" w:space="0" w:color="auto"/>
                                    <w:left w:val="none" w:sz="0" w:space="0" w:color="auto"/>
                                    <w:bottom w:val="none" w:sz="0" w:space="0" w:color="auto"/>
                                    <w:right w:val="none" w:sz="0" w:space="0" w:color="auto"/>
                                  </w:divBdr>
                                </w:div>
                                <w:div w:id="489293787">
                                  <w:marLeft w:val="0"/>
                                  <w:marRight w:val="0"/>
                                  <w:marTop w:val="0"/>
                                  <w:marBottom w:val="0"/>
                                  <w:divBdr>
                                    <w:top w:val="none" w:sz="0" w:space="0" w:color="auto"/>
                                    <w:left w:val="none" w:sz="0" w:space="0" w:color="auto"/>
                                    <w:bottom w:val="none" w:sz="0" w:space="0" w:color="auto"/>
                                    <w:right w:val="none" w:sz="0" w:space="0" w:color="auto"/>
                                  </w:divBdr>
                                </w:div>
                                <w:div w:id="19874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61701">
      <w:bodyDiv w:val="1"/>
      <w:marLeft w:val="0"/>
      <w:marRight w:val="0"/>
      <w:marTop w:val="0"/>
      <w:marBottom w:val="0"/>
      <w:divBdr>
        <w:top w:val="none" w:sz="0" w:space="0" w:color="auto"/>
        <w:left w:val="none" w:sz="0" w:space="0" w:color="auto"/>
        <w:bottom w:val="none" w:sz="0" w:space="0" w:color="auto"/>
        <w:right w:val="none" w:sz="0" w:space="0" w:color="auto"/>
      </w:divBdr>
    </w:div>
    <w:div w:id="831726499">
      <w:bodyDiv w:val="1"/>
      <w:marLeft w:val="0"/>
      <w:marRight w:val="0"/>
      <w:marTop w:val="0"/>
      <w:marBottom w:val="0"/>
      <w:divBdr>
        <w:top w:val="none" w:sz="0" w:space="0" w:color="auto"/>
        <w:left w:val="none" w:sz="0" w:space="0" w:color="auto"/>
        <w:bottom w:val="none" w:sz="0" w:space="0" w:color="auto"/>
        <w:right w:val="none" w:sz="0" w:space="0" w:color="auto"/>
      </w:divBdr>
      <w:divsChild>
        <w:div w:id="943876147">
          <w:marLeft w:val="0"/>
          <w:marRight w:val="0"/>
          <w:marTop w:val="0"/>
          <w:marBottom w:val="0"/>
          <w:divBdr>
            <w:top w:val="single" w:sz="2" w:space="0" w:color="E3E3E3"/>
            <w:left w:val="single" w:sz="2" w:space="0" w:color="E3E3E3"/>
            <w:bottom w:val="single" w:sz="2" w:space="0" w:color="E3E3E3"/>
            <w:right w:val="single" w:sz="2" w:space="0" w:color="E3E3E3"/>
          </w:divBdr>
          <w:divsChild>
            <w:div w:id="1791388294">
              <w:marLeft w:val="0"/>
              <w:marRight w:val="0"/>
              <w:marTop w:val="0"/>
              <w:marBottom w:val="0"/>
              <w:divBdr>
                <w:top w:val="single" w:sz="2" w:space="0" w:color="E3E3E3"/>
                <w:left w:val="single" w:sz="2" w:space="0" w:color="E3E3E3"/>
                <w:bottom w:val="single" w:sz="2" w:space="0" w:color="E3E3E3"/>
                <w:right w:val="single" w:sz="2" w:space="0" w:color="E3E3E3"/>
              </w:divBdr>
              <w:divsChild>
                <w:div w:id="1121001100">
                  <w:marLeft w:val="0"/>
                  <w:marRight w:val="0"/>
                  <w:marTop w:val="0"/>
                  <w:marBottom w:val="0"/>
                  <w:divBdr>
                    <w:top w:val="single" w:sz="2" w:space="0" w:color="E3E3E3"/>
                    <w:left w:val="single" w:sz="2" w:space="0" w:color="E3E3E3"/>
                    <w:bottom w:val="single" w:sz="2" w:space="0" w:color="E3E3E3"/>
                    <w:right w:val="single" w:sz="2" w:space="0" w:color="E3E3E3"/>
                  </w:divBdr>
                  <w:divsChild>
                    <w:div w:id="1069304335">
                      <w:marLeft w:val="0"/>
                      <w:marRight w:val="0"/>
                      <w:marTop w:val="0"/>
                      <w:marBottom w:val="0"/>
                      <w:divBdr>
                        <w:top w:val="single" w:sz="2" w:space="0" w:color="E3E3E3"/>
                        <w:left w:val="single" w:sz="2" w:space="0" w:color="E3E3E3"/>
                        <w:bottom w:val="single" w:sz="2" w:space="0" w:color="E3E3E3"/>
                        <w:right w:val="single" w:sz="2" w:space="0" w:color="E3E3E3"/>
                      </w:divBdr>
                      <w:divsChild>
                        <w:div w:id="814948853">
                          <w:marLeft w:val="0"/>
                          <w:marRight w:val="0"/>
                          <w:marTop w:val="0"/>
                          <w:marBottom w:val="0"/>
                          <w:divBdr>
                            <w:top w:val="single" w:sz="2" w:space="0" w:color="E3E3E3"/>
                            <w:left w:val="single" w:sz="2" w:space="0" w:color="E3E3E3"/>
                            <w:bottom w:val="single" w:sz="2" w:space="0" w:color="E3E3E3"/>
                            <w:right w:val="single" w:sz="2" w:space="0" w:color="E3E3E3"/>
                          </w:divBdr>
                          <w:divsChild>
                            <w:div w:id="18049016">
                              <w:marLeft w:val="0"/>
                              <w:marRight w:val="0"/>
                              <w:marTop w:val="100"/>
                              <w:marBottom w:val="100"/>
                              <w:divBdr>
                                <w:top w:val="single" w:sz="2" w:space="0" w:color="E3E3E3"/>
                                <w:left w:val="single" w:sz="2" w:space="0" w:color="E3E3E3"/>
                                <w:bottom w:val="single" w:sz="2" w:space="0" w:color="E3E3E3"/>
                                <w:right w:val="single" w:sz="2" w:space="0" w:color="E3E3E3"/>
                              </w:divBdr>
                              <w:divsChild>
                                <w:div w:id="1924676502">
                                  <w:marLeft w:val="0"/>
                                  <w:marRight w:val="0"/>
                                  <w:marTop w:val="0"/>
                                  <w:marBottom w:val="0"/>
                                  <w:divBdr>
                                    <w:top w:val="single" w:sz="2" w:space="0" w:color="E3E3E3"/>
                                    <w:left w:val="single" w:sz="2" w:space="0" w:color="E3E3E3"/>
                                    <w:bottom w:val="single" w:sz="2" w:space="0" w:color="E3E3E3"/>
                                    <w:right w:val="single" w:sz="2" w:space="0" w:color="E3E3E3"/>
                                  </w:divBdr>
                                  <w:divsChild>
                                    <w:div w:id="1091782681">
                                      <w:marLeft w:val="0"/>
                                      <w:marRight w:val="0"/>
                                      <w:marTop w:val="0"/>
                                      <w:marBottom w:val="0"/>
                                      <w:divBdr>
                                        <w:top w:val="single" w:sz="2" w:space="0" w:color="E3E3E3"/>
                                        <w:left w:val="single" w:sz="2" w:space="0" w:color="E3E3E3"/>
                                        <w:bottom w:val="single" w:sz="2" w:space="0" w:color="E3E3E3"/>
                                        <w:right w:val="single" w:sz="2" w:space="0" w:color="E3E3E3"/>
                                      </w:divBdr>
                                      <w:divsChild>
                                        <w:div w:id="1258782093">
                                          <w:marLeft w:val="0"/>
                                          <w:marRight w:val="0"/>
                                          <w:marTop w:val="0"/>
                                          <w:marBottom w:val="0"/>
                                          <w:divBdr>
                                            <w:top w:val="single" w:sz="2" w:space="0" w:color="E3E3E3"/>
                                            <w:left w:val="single" w:sz="2" w:space="0" w:color="E3E3E3"/>
                                            <w:bottom w:val="single" w:sz="2" w:space="0" w:color="E3E3E3"/>
                                            <w:right w:val="single" w:sz="2" w:space="0" w:color="E3E3E3"/>
                                          </w:divBdr>
                                          <w:divsChild>
                                            <w:div w:id="1287194693">
                                              <w:marLeft w:val="0"/>
                                              <w:marRight w:val="0"/>
                                              <w:marTop w:val="0"/>
                                              <w:marBottom w:val="0"/>
                                              <w:divBdr>
                                                <w:top w:val="single" w:sz="2" w:space="0" w:color="E3E3E3"/>
                                                <w:left w:val="single" w:sz="2" w:space="0" w:color="E3E3E3"/>
                                                <w:bottom w:val="single" w:sz="2" w:space="0" w:color="E3E3E3"/>
                                                <w:right w:val="single" w:sz="2" w:space="0" w:color="E3E3E3"/>
                                              </w:divBdr>
                                              <w:divsChild>
                                                <w:div w:id="1084493417">
                                                  <w:marLeft w:val="0"/>
                                                  <w:marRight w:val="0"/>
                                                  <w:marTop w:val="0"/>
                                                  <w:marBottom w:val="0"/>
                                                  <w:divBdr>
                                                    <w:top w:val="single" w:sz="2" w:space="0" w:color="E3E3E3"/>
                                                    <w:left w:val="single" w:sz="2" w:space="0" w:color="E3E3E3"/>
                                                    <w:bottom w:val="single" w:sz="2" w:space="0" w:color="E3E3E3"/>
                                                    <w:right w:val="single" w:sz="2" w:space="0" w:color="E3E3E3"/>
                                                  </w:divBdr>
                                                  <w:divsChild>
                                                    <w:div w:id="1245258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72565715">
          <w:marLeft w:val="0"/>
          <w:marRight w:val="0"/>
          <w:marTop w:val="0"/>
          <w:marBottom w:val="0"/>
          <w:divBdr>
            <w:top w:val="none" w:sz="0" w:space="0" w:color="auto"/>
            <w:left w:val="none" w:sz="0" w:space="0" w:color="auto"/>
            <w:bottom w:val="none" w:sz="0" w:space="0" w:color="auto"/>
            <w:right w:val="none" w:sz="0" w:space="0" w:color="auto"/>
          </w:divBdr>
        </w:div>
      </w:divsChild>
    </w:div>
    <w:div w:id="1806195678">
      <w:bodyDiv w:val="1"/>
      <w:marLeft w:val="0"/>
      <w:marRight w:val="0"/>
      <w:marTop w:val="0"/>
      <w:marBottom w:val="0"/>
      <w:divBdr>
        <w:top w:val="none" w:sz="0" w:space="0" w:color="auto"/>
        <w:left w:val="none" w:sz="0" w:space="0" w:color="auto"/>
        <w:bottom w:val="none" w:sz="0" w:space="0" w:color="auto"/>
        <w:right w:val="none" w:sz="0" w:space="0" w:color="auto"/>
      </w:divBdr>
    </w:div>
    <w:div w:id="1853491336">
      <w:bodyDiv w:val="1"/>
      <w:marLeft w:val="0"/>
      <w:marRight w:val="0"/>
      <w:marTop w:val="0"/>
      <w:marBottom w:val="0"/>
      <w:divBdr>
        <w:top w:val="none" w:sz="0" w:space="0" w:color="auto"/>
        <w:left w:val="none" w:sz="0" w:space="0" w:color="auto"/>
        <w:bottom w:val="none" w:sz="0" w:space="0" w:color="auto"/>
        <w:right w:val="none" w:sz="0" w:space="0" w:color="auto"/>
      </w:divBdr>
    </w:div>
    <w:div w:id="20041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6</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dcterms:created xsi:type="dcterms:W3CDTF">2024-02-11T15:09:00Z</dcterms:created>
  <dcterms:modified xsi:type="dcterms:W3CDTF">2024-08-26T09:39:00Z</dcterms:modified>
</cp:coreProperties>
</file>