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58561" w14:textId="6701FD2A" w:rsidR="0079111C" w:rsidRPr="0079111C" w:rsidRDefault="0079111C" w:rsidP="0079111C">
      <w:pPr>
        <w:ind w:right="1092" w:firstLine="283"/>
        <w:jc w:val="center"/>
        <w:rPr>
          <w:rFonts w:ascii="Roboto" w:eastAsia="Roboto" w:hAnsi="Roboto" w:cs="Roboto"/>
          <w:b/>
          <w:sz w:val="28"/>
          <w:szCs w:val="28"/>
          <w:lang w:val="pl-PL"/>
        </w:rPr>
      </w:pPr>
      <w:r w:rsidRPr="0079111C">
        <w:rPr>
          <w:rFonts w:ascii="Roboto" w:eastAsia="Roboto" w:hAnsi="Roboto" w:cs="Roboto"/>
          <w:b/>
          <w:color w:val="FF0000"/>
          <w:sz w:val="38"/>
          <w:szCs w:val="38"/>
          <w:lang w:val="pl-PL"/>
        </w:rPr>
        <w:t>Prawidłowe odżywianie</w:t>
      </w:r>
    </w:p>
    <w:p w14:paraId="454AD532" w14:textId="77777777" w:rsidR="0079111C" w:rsidRPr="0079111C" w:rsidRDefault="0079111C" w:rsidP="0079111C">
      <w:pPr>
        <w:ind w:right="1092" w:firstLine="283"/>
        <w:jc w:val="center"/>
        <w:rPr>
          <w:rFonts w:ascii="Roboto" w:eastAsia="Roboto" w:hAnsi="Roboto" w:cs="Roboto"/>
          <w:b/>
          <w:sz w:val="28"/>
          <w:szCs w:val="28"/>
          <w:lang w:val="pl-PL"/>
        </w:rPr>
      </w:pPr>
    </w:p>
    <w:p w14:paraId="79932829" w14:textId="77777777" w:rsidR="0079111C" w:rsidRDefault="0079111C" w:rsidP="0079111C">
      <w:pPr>
        <w:ind w:right="1092" w:firstLine="283"/>
        <w:jc w:val="center"/>
        <w:rPr>
          <w:rFonts w:ascii="Roboto" w:eastAsia="Roboto" w:hAnsi="Roboto" w:cs="Roboto"/>
          <w:b/>
          <w:sz w:val="28"/>
          <w:szCs w:val="28"/>
          <w:lang w:val="ru-RU"/>
        </w:rPr>
      </w:pPr>
    </w:p>
    <w:p w14:paraId="08ED8841" w14:textId="7C879CB1" w:rsidR="0079111C" w:rsidRPr="0079111C" w:rsidRDefault="0079111C" w:rsidP="0079111C">
      <w:pPr>
        <w:ind w:right="1092" w:firstLine="283"/>
        <w:jc w:val="center"/>
        <w:rPr>
          <w:rFonts w:ascii="Roboto" w:eastAsia="Roboto" w:hAnsi="Roboto" w:cs="Roboto"/>
          <w:b/>
          <w:sz w:val="28"/>
          <w:szCs w:val="28"/>
          <w:lang w:val="pl-PL"/>
        </w:rPr>
      </w:pPr>
      <w:r w:rsidRPr="0079111C">
        <w:rPr>
          <w:rFonts w:ascii="Roboto" w:eastAsia="Roboto" w:hAnsi="Roboto" w:cs="Roboto"/>
          <w:b/>
          <w:sz w:val="28"/>
          <w:szCs w:val="28"/>
          <w:lang w:val="pl-PL"/>
        </w:rPr>
        <w:t>Wprowadzenie do odżywiania</w:t>
      </w:r>
    </w:p>
    <w:p w14:paraId="0C6E3F86" w14:textId="1D78A276" w:rsidR="0079111C" w:rsidRPr="0079111C" w:rsidRDefault="0079111C" w:rsidP="0079111C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/>
        <w:rPr>
          <w:rFonts w:ascii="Roboto" w:eastAsia="Roboto" w:hAnsi="Roboto" w:cs="Roboto"/>
          <w:b/>
          <w:color w:val="374151"/>
          <w:sz w:val="24"/>
          <w:szCs w:val="24"/>
          <w:lang w:val="pl-PL"/>
        </w:rPr>
      </w:pPr>
      <w:r w:rsidRPr="0079111C">
        <w:rPr>
          <w:rFonts w:ascii="Roboto" w:eastAsia="Roboto" w:hAnsi="Roboto" w:cs="Roboto"/>
          <w:b/>
          <w:color w:val="374151"/>
          <w:sz w:val="24"/>
          <w:szCs w:val="24"/>
          <w:lang w:val="pl-PL"/>
        </w:rPr>
        <w:t>Definicja odżywiania:</w:t>
      </w:r>
    </w:p>
    <w:p w14:paraId="6823EC87" w14:textId="77777777" w:rsidR="0079111C" w:rsidRDefault="0079111C" w:rsidP="0079111C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/>
        <w:rPr>
          <w:color w:val="374151"/>
          <w:sz w:val="26"/>
          <w:szCs w:val="26"/>
          <w:lang w:val="ru-RU"/>
        </w:rPr>
      </w:pPr>
      <w:r w:rsidRPr="0079111C">
        <w:rPr>
          <w:color w:val="374151"/>
          <w:sz w:val="26"/>
          <w:szCs w:val="26"/>
          <w:lang w:val="pl-PL"/>
        </w:rPr>
        <w:t>Odżywianie to proces dostarczania organizmowi niezbędnych składników odżywczych poprzez spożywanie różnorodnych pokarmów. Proces ten obejmuje trawienie i przyswajanie żywności w celu uzyskania składników odżywczych potrzebnych do utrzymania życia i zdrowia.</w:t>
      </w:r>
    </w:p>
    <w:p w14:paraId="60DF48CD" w14:textId="77777777" w:rsidR="0079111C" w:rsidRDefault="0079111C" w:rsidP="0079111C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/>
        <w:rPr>
          <w:rFonts w:ascii="Roboto" w:eastAsia="Roboto" w:hAnsi="Roboto" w:cs="Roboto"/>
          <w:color w:val="374151"/>
          <w:sz w:val="24"/>
          <w:szCs w:val="24"/>
          <w:lang w:val="ru-RU"/>
        </w:rPr>
      </w:pPr>
      <w:r w:rsidRPr="0079111C">
        <w:rPr>
          <w:rFonts w:ascii="Roboto" w:eastAsia="Roboto" w:hAnsi="Roboto" w:cs="Roboto"/>
          <w:color w:val="374151"/>
          <w:sz w:val="24"/>
          <w:szCs w:val="24"/>
        </w:rPr>
        <w:t>Znaczenie odżywiania:</w:t>
      </w:r>
    </w:p>
    <w:p w14:paraId="1B095D23" w14:textId="77777777" w:rsidR="0079111C" w:rsidRPr="0079111C" w:rsidRDefault="0079111C" w:rsidP="0079111C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/>
        <w:rPr>
          <w:b/>
          <w:lang w:val="ru-RU"/>
        </w:rPr>
      </w:pPr>
    </w:p>
    <w:p w14:paraId="6ADDC18F" w14:textId="77777777" w:rsidR="0079111C" w:rsidRPr="0079111C" w:rsidRDefault="0079111C" w:rsidP="0079111C">
      <w:pPr>
        <w:numPr>
          <w:ilvl w:val="0"/>
          <w:numId w:val="2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Roboto" w:eastAsia="Roboto" w:hAnsi="Roboto" w:cs="Roboto"/>
          <w:b/>
          <w:i/>
          <w:color w:val="374151"/>
          <w:sz w:val="24"/>
          <w:szCs w:val="24"/>
          <w:lang w:val="pl-PL"/>
        </w:rPr>
      </w:pPr>
      <w:r w:rsidRPr="0079111C">
        <w:rPr>
          <w:rFonts w:ascii="Roboto" w:eastAsia="Roboto" w:hAnsi="Roboto" w:cs="Roboto"/>
          <w:b/>
          <w:i/>
          <w:color w:val="374151"/>
          <w:sz w:val="24"/>
          <w:szCs w:val="24"/>
          <w:lang w:val="pl-PL"/>
        </w:rPr>
        <w:t xml:space="preserve">Dostarczanie energii: </w:t>
      </w:r>
      <w:r w:rsidRPr="0079111C">
        <w:rPr>
          <w:rFonts w:ascii="Roboto" w:eastAsia="Roboto" w:hAnsi="Roboto" w:cs="Roboto"/>
          <w:bCs/>
          <w:iCs/>
          <w:color w:val="374151"/>
          <w:sz w:val="24"/>
          <w:szCs w:val="24"/>
          <w:lang w:val="pl-PL"/>
        </w:rPr>
        <w:t>Żywność jest podstawowym źródłem energii dla organizmu. Składniki odżywcze uzyskane z pożywienia są przekształcane w energię potrzebną do przeprowadzenia wszystkich procesów fizjologicznych.</w:t>
      </w:r>
    </w:p>
    <w:p w14:paraId="2B0A672A" w14:textId="77777777" w:rsidR="0079111C" w:rsidRPr="0079111C" w:rsidRDefault="0079111C" w:rsidP="0079111C">
      <w:pPr>
        <w:numPr>
          <w:ilvl w:val="0"/>
          <w:numId w:val="2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b/>
        </w:rPr>
      </w:pPr>
      <w:r w:rsidRPr="0079111C">
        <w:rPr>
          <w:rFonts w:ascii="Roboto" w:eastAsia="Roboto" w:hAnsi="Roboto" w:cs="Roboto"/>
          <w:b/>
          <w:i/>
          <w:color w:val="374151"/>
          <w:sz w:val="24"/>
          <w:szCs w:val="24"/>
          <w:lang w:val="pl-PL"/>
        </w:rPr>
        <w:tab/>
      </w:r>
    </w:p>
    <w:p w14:paraId="214FA7A5" w14:textId="128F557D" w:rsidR="0079111C" w:rsidRPr="0079111C" w:rsidRDefault="0079111C" w:rsidP="0079111C">
      <w:pPr>
        <w:numPr>
          <w:ilvl w:val="0"/>
          <w:numId w:val="2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b/>
          <w:lang w:val="pl-PL"/>
        </w:rPr>
      </w:pPr>
      <w:r w:rsidRPr="0079111C">
        <w:rPr>
          <w:rFonts w:ascii="Roboto" w:eastAsia="Roboto" w:hAnsi="Roboto" w:cs="Roboto"/>
          <w:b/>
          <w:color w:val="374151"/>
          <w:sz w:val="24"/>
          <w:szCs w:val="24"/>
          <w:lang w:val="pl-PL"/>
        </w:rPr>
        <w:t>Rozwój i wzrost:</w:t>
      </w:r>
      <w:r w:rsidRPr="0079111C">
        <w:rPr>
          <w:rFonts w:ascii="Roboto" w:eastAsia="Roboto" w:hAnsi="Roboto" w:cs="Roboto"/>
          <w:b/>
          <w:color w:val="374151"/>
          <w:sz w:val="24"/>
          <w:szCs w:val="24"/>
          <w:lang w:val="pl-PL"/>
        </w:rPr>
        <w:t xml:space="preserve"> </w:t>
      </w:r>
      <w:r w:rsidRPr="0079111C">
        <w:rPr>
          <w:rFonts w:ascii="Roboto" w:eastAsia="Roboto" w:hAnsi="Roboto" w:cs="Roboto"/>
          <w:color w:val="374151"/>
          <w:sz w:val="24"/>
          <w:szCs w:val="24"/>
          <w:lang w:val="pl-PL"/>
        </w:rPr>
        <w:t>Szczególnie ważne dla dzieci i młodzieży, odżywianie zapewnia niezbędne elementy budulcowe dla wzrostu, rozwoju i prawidłowego funkcjonowania wszystkich tkanek i narządów.</w:t>
      </w:r>
    </w:p>
    <w:p w14:paraId="07DF2CA7" w14:textId="77777777" w:rsidR="0079111C" w:rsidRPr="0079111C" w:rsidRDefault="0079111C" w:rsidP="0079111C">
      <w:pPr>
        <w:numPr>
          <w:ilvl w:val="0"/>
          <w:numId w:val="2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Roboto" w:eastAsia="Roboto" w:hAnsi="Roboto" w:cs="Roboto"/>
          <w:b/>
          <w:color w:val="374151"/>
          <w:sz w:val="24"/>
          <w:szCs w:val="24"/>
          <w:lang w:val="pl-PL"/>
        </w:rPr>
      </w:pPr>
    </w:p>
    <w:p w14:paraId="17C0AFA1" w14:textId="76BBB8E4" w:rsidR="0079111C" w:rsidRPr="0079111C" w:rsidRDefault="0079111C" w:rsidP="0079111C">
      <w:pPr>
        <w:numPr>
          <w:ilvl w:val="0"/>
          <w:numId w:val="2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b/>
          <w:lang w:val="pl-PL"/>
        </w:rPr>
      </w:pPr>
      <w:r w:rsidRPr="0079111C">
        <w:rPr>
          <w:rFonts w:ascii="Roboto" w:eastAsia="Roboto" w:hAnsi="Roboto" w:cs="Roboto"/>
          <w:b/>
          <w:i/>
          <w:color w:val="374151"/>
          <w:sz w:val="24"/>
          <w:szCs w:val="24"/>
          <w:lang w:val="pl-PL"/>
        </w:rPr>
        <w:t>Utrzymanie zdrowia:</w:t>
      </w:r>
      <w:r w:rsidRPr="0079111C">
        <w:rPr>
          <w:rFonts w:ascii="Roboto" w:eastAsia="Roboto" w:hAnsi="Roboto" w:cs="Roboto"/>
          <w:b/>
          <w:color w:val="374151"/>
          <w:sz w:val="24"/>
          <w:szCs w:val="24"/>
          <w:lang w:val="pl-PL"/>
        </w:rPr>
        <w:t xml:space="preserve"> </w:t>
      </w:r>
      <w:r w:rsidRPr="0079111C">
        <w:rPr>
          <w:rFonts w:ascii="Roboto" w:eastAsia="Roboto" w:hAnsi="Roboto" w:cs="Roboto"/>
          <w:color w:val="374151"/>
          <w:sz w:val="24"/>
          <w:szCs w:val="24"/>
          <w:lang w:val="pl-PL"/>
        </w:rPr>
        <w:t>Prawidłowe odżywianie pomaga wzmocnić układ odpornościowy, utrzymuje optymalny poziom cholesterolu i ciśnienia krwi oraz zmniejsza ryzyko rozwoju chorób serca i innych przewlekłych schorzeń.</w:t>
      </w:r>
    </w:p>
    <w:p w14:paraId="561E665D" w14:textId="77777777" w:rsidR="0079111C" w:rsidRPr="0079111C" w:rsidRDefault="0079111C" w:rsidP="0079111C">
      <w:pPr>
        <w:numPr>
          <w:ilvl w:val="0"/>
          <w:numId w:val="2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Roboto" w:eastAsia="Roboto" w:hAnsi="Roboto" w:cs="Roboto"/>
          <w:b/>
          <w:color w:val="374151"/>
          <w:sz w:val="24"/>
          <w:szCs w:val="24"/>
          <w:lang w:val="pl-PL"/>
        </w:rPr>
      </w:pPr>
    </w:p>
    <w:p w14:paraId="18CD70AF" w14:textId="22059B97" w:rsidR="0079111C" w:rsidRPr="0079111C" w:rsidRDefault="0079111C" w:rsidP="0079111C">
      <w:pPr>
        <w:numPr>
          <w:ilvl w:val="0"/>
          <w:numId w:val="2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Roboto" w:eastAsia="Roboto" w:hAnsi="Roboto" w:cs="Roboto"/>
          <w:b/>
          <w:color w:val="374151"/>
          <w:sz w:val="24"/>
          <w:szCs w:val="24"/>
          <w:lang w:val="pl-PL"/>
        </w:rPr>
      </w:pPr>
      <w:r w:rsidRPr="0079111C">
        <w:rPr>
          <w:rFonts w:ascii="Roboto" w:eastAsia="Roboto" w:hAnsi="Roboto" w:cs="Roboto"/>
          <w:b/>
          <w:i/>
          <w:color w:val="374151"/>
          <w:sz w:val="24"/>
          <w:szCs w:val="24"/>
          <w:lang w:val="pl-PL"/>
        </w:rPr>
        <w:t>Wsparcie funkcji narządów:</w:t>
      </w:r>
      <w:r w:rsidRPr="0079111C">
        <w:rPr>
          <w:rFonts w:ascii="Roboto" w:eastAsia="Roboto" w:hAnsi="Roboto" w:cs="Roboto"/>
          <w:b/>
          <w:i/>
          <w:color w:val="374151"/>
          <w:sz w:val="24"/>
          <w:szCs w:val="24"/>
          <w:lang w:val="pl-PL"/>
        </w:rPr>
        <w:t xml:space="preserve"> </w:t>
      </w:r>
      <w:r w:rsidRPr="0079111C">
        <w:rPr>
          <w:rFonts w:ascii="Roboto" w:eastAsia="Roboto" w:hAnsi="Roboto" w:cs="Roboto"/>
          <w:color w:val="374151"/>
          <w:sz w:val="24"/>
          <w:szCs w:val="24"/>
          <w:lang w:val="pl-PL"/>
        </w:rPr>
        <w:t>Odżywianie wpływa na funkcjonowanie wszystkich układów organizmu, zapewniając prawidłowe funkcjonowanie serca, nerek, wątroby i innych ważnych narządów.</w:t>
      </w:r>
    </w:p>
    <w:p w14:paraId="46ECB7B9" w14:textId="77777777" w:rsidR="0079111C" w:rsidRDefault="0079111C" w:rsidP="0079111C">
      <w:pPr>
        <w:pStyle w:val="Akapitzlist"/>
        <w:rPr>
          <w:rFonts w:ascii="Roboto" w:eastAsia="Roboto" w:hAnsi="Roboto" w:cs="Roboto"/>
          <w:b/>
          <w:color w:val="374151"/>
          <w:sz w:val="24"/>
          <w:szCs w:val="24"/>
          <w:lang w:val="pl-PL"/>
        </w:rPr>
      </w:pPr>
    </w:p>
    <w:p w14:paraId="77ED0465" w14:textId="6EEFC4C7" w:rsidR="0079111C" w:rsidRPr="0079111C" w:rsidRDefault="0079111C" w:rsidP="0079111C">
      <w:pPr>
        <w:numPr>
          <w:ilvl w:val="0"/>
          <w:numId w:val="2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Roboto" w:eastAsia="Roboto" w:hAnsi="Roboto" w:cs="Roboto"/>
          <w:b/>
          <w:color w:val="374151"/>
          <w:sz w:val="24"/>
          <w:szCs w:val="24"/>
          <w:lang w:val="pl-PL"/>
        </w:rPr>
      </w:pPr>
      <w:r w:rsidRPr="0079111C">
        <w:rPr>
          <w:rFonts w:ascii="Roboto" w:eastAsia="Roboto" w:hAnsi="Roboto" w:cs="Roboto"/>
          <w:b/>
          <w:i/>
          <w:color w:val="374151"/>
          <w:sz w:val="24"/>
          <w:szCs w:val="24"/>
          <w:lang w:val="pl-PL"/>
        </w:rPr>
        <w:t>Kontrolowanie masy ciała:</w:t>
      </w:r>
      <w:r w:rsidRPr="0079111C">
        <w:rPr>
          <w:rFonts w:ascii="Roboto" w:eastAsia="Roboto" w:hAnsi="Roboto" w:cs="Roboto"/>
          <w:color w:val="374151"/>
          <w:sz w:val="24"/>
          <w:szCs w:val="24"/>
          <w:lang w:val="pl-PL"/>
        </w:rPr>
        <w:t xml:space="preserve"> Zdrowa dieta pomaga utrzymać prawidłową masę ciała, co wpływa na ogólny stan zdrowia organizmu i zmniejsza ryzyko rozwoju otyłości i związanych z nią problemów.</w:t>
      </w:r>
    </w:p>
    <w:p w14:paraId="2E0E707A" w14:textId="77777777" w:rsidR="0079111C" w:rsidRPr="0079111C" w:rsidRDefault="0079111C" w:rsidP="0079111C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ind w:right="1092"/>
        <w:rPr>
          <w:rFonts w:ascii="Roboto" w:eastAsia="Roboto" w:hAnsi="Roboto" w:cs="Roboto"/>
          <w:sz w:val="28"/>
          <w:szCs w:val="28"/>
          <w:lang w:val="pl-PL"/>
        </w:rPr>
      </w:pPr>
    </w:p>
    <w:p w14:paraId="4220C548" w14:textId="4680538A" w:rsidR="0079111C" w:rsidRPr="0079111C" w:rsidRDefault="0079111C" w:rsidP="0079111C">
      <w:pPr>
        <w:ind w:right="1092" w:firstLine="283"/>
        <w:rPr>
          <w:rFonts w:ascii="Roboto" w:eastAsia="Roboto" w:hAnsi="Roboto" w:cs="Roboto"/>
          <w:sz w:val="28"/>
          <w:szCs w:val="28"/>
          <w:lang w:val="pl-PL"/>
        </w:rPr>
      </w:pPr>
      <w:r w:rsidRPr="0079111C">
        <w:rPr>
          <w:rFonts w:ascii="Roboto" w:eastAsia="Roboto" w:hAnsi="Roboto" w:cs="Roboto"/>
          <w:b/>
          <w:color w:val="374151"/>
          <w:sz w:val="30"/>
          <w:szCs w:val="30"/>
          <w:lang w:val="pl-PL"/>
        </w:rPr>
        <w:t>Różnica między makro- i mikroskładnikami odżywczymi</w:t>
      </w:r>
    </w:p>
    <w:p w14:paraId="1FE13215" w14:textId="77777777" w:rsidR="0079111C" w:rsidRPr="0079111C" w:rsidRDefault="0079111C" w:rsidP="0079111C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/>
      </w:pPr>
      <w:r w:rsidRPr="0079111C">
        <w:rPr>
          <w:rFonts w:ascii="Roboto" w:eastAsia="Roboto" w:hAnsi="Roboto" w:cs="Roboto"/>
          <w:b/>
          <w:color w:val="374151"/>
          <w:sz w:val="24"/>
          <w:szCs w:val="24"/>
        </w:rPr>
        <w:t>Makroskładniki odżywcze:</w:t>
      </w:r>
    </w:p>
    <w:p w14:paraId="0C8E932B" w14:textId="6D76714D" w:rsidR="0079111C" w:rsidRDefault="0079111C" w:rsidP="0079111C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/>
      </w:pPr>
      <w:r>
        <w:rPr>
          <w:rFonts w:ascii="Roboto" w:eastAsia="Roboto" w:hAnsi="Roboto" w:cs="Roboto"/>
          <w:color w:val="374151"/>
          <w:sz w:val="24"/>
          <w:szCs w:val="24"/>
          <w:lang w:val="pl-PL"/>
        </w:rPr>
        <w:t>Wapń</w:t>
      </w:r>
      <w:r>
        <w:rPr>
          <w:rFonts w:ascii="Roboto" w:eastAsia="Roboto" w:hAnsi="Roboto" w:cs="Roboto"/>
          <w:color w:val="374151"/>
          <w:sz w:val="24"/>
          <w:szCs w:val="24"/>
        </w:rPr>
        <w:t>:</w:t>
      </w:r>
    </w:p>
    <w:p w14:paraId="54B07FF5" w14:textId="5CE67BBD" w:rsidR="0079111C" w:rsidRPr="006E15B7" w:rsidRDefault="006E15B7" w:rsidP="0079111C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/>
        <w:rPr>
          <w:lang w:val="pl-PL"/>
        </w:rPr>
      </w:pPr>
      <w:r w:rsidRPr="006E15B7">
        <w:rPr>
          <w:rFonts w:ascii="Roboto" w:eastAsia="Roboto" w:hAnsi="Roboto" w:cs="Roboto"/>
          <w:i/>
          <w:color w:val="374151"/>
          <w:sz w:val="24"/>
          <w:szCs w:val="24"/>
          <w:lang w:val="pl-PL"/>
        </w:rPr>
        <w:lastRenderedPageBreak/>
        <w:t>Rola:</w:t>
      </w:r>
      <w:r w:rsidRPr="006E15B7">
        <w:rPr>
          <w:rFonts w:ascii="Roboto" w:eastAsia="Roboto" w:hAnsi="Roboto" w:cs="Roboto"/>
          <w:i/>
          <w:color w:val="374151"/>
          <w:sz w:val="24"/>
          <w:szCs w:val="24"/>
          <w:lang w:val="pl-PL"/>
        </w:rPr>
        <w:t xml:space="preserve"> </w:t>
      </w:r>
      <w:r w:rsidRPr="006E15B7">
        <w:rPr>
          <w:rFonts w:ascii="Roboto" w:eastAsia="Roboto" w:hAnsi="Roboto" w:cs="Roboto"/>
          <w:color w:val="374151"/>
          <w:sz w:val="24"/>
          <w:szCs w:val="24"/>
          <w:lang w:val="pl-PL"/>
        </w:rPr>
        <w:t>Budowa i wzmocnienie kości i zębów, regulacja krzepliwości krwi, funkcjonowanie mięśni.</w:t>
      </w:r>
    </w:p>
    <w:p w14:paraId="1229C1B5" w14:textId="77777777" w:rsidR="0079111C" w:rsidRPr="006E15B7" w:rsidRDefault="0079111C" w:rsidP="0079111C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/>
        <w:rPr>
          <w:rFonts w:ascii="Roboto" w:eastAsia="Roboto" w:hAnsi="Roboto" w:cs="Roboto"/>
          <w:color w:val="374151"/>
          <w:sz w:val="24"/>
          <w:szCs w:val="24"/>
          <w:lang w:val="pl-PL"/>
        </w:rPr>
      </w:pPr>
    </w:p>
    <w:p w14:paraId="66F8FF37" w14:textId="0F116FB2" w:rsidR="0079111C" w:rsidRDefault="006E15B7" w:rsidP="0079111C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/>
      </w:pPr>
      <w:r>
        <w:rPr>
          <w:rFonts w:ascii="Roboto" w:eastAsia="Roboto" w:hAnsi="Roboto" w:cs="Roboto"/>
          <w:color w:val="374151"/>
          <w:sz w:val="24"/>
          <w:szCs w:val="24"/>
          <w:lang w:val="pl-PL"/>
        </w:rPr>
        <w:t>Magnez</w:t>
      </w:r>
      <w:r w:rsidR="0079111C">
        <w:rPr>
          <w:rFonts w:ascii="Roboto" w:eastAsia="Roboto" w:hAnsi="Roboto" w:cs="Roboto"/>
          <w:color w:val="374151"/>
          <w:sz w:val="24"/>
          <w:szCs w:val="24"/>
        </w:rPr>
        <w:t>:</w:t>
      </w:r>
    </w:p>
    <w:p w14:paraId="7963BF3D" w14:textId="74739981" w:rsidR="0079111C" w:rsidRPr="006E15B7" w:rsidRDefault="006E15B7" w:rsidP="0079111C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lang w:val="pl-PL"/>
        </w:rPr>
      </w:pPr>
      <w:r w:rsidRPr="006E15B7">
        <w:rPr>
          <w:rFonts w:ascii="Roboto" w:eastAsia="Roboto" w:hAnsi="Roboto" w:cs="Roboto"/>
          <w:i/>
          <w:color w:val="374151"/>
          <w:sz w:val="24"/>
          <w:szCs w:val="24"/>
          <w:lang w:val="pl-PL"/>
        </w:rPr>
        <w:t>Rola</w:t>
      </w:r>
      <w:r w:rsidRPr="006E15B7">
        <w:rPr>
          <w:rFonts w:ascii="Roboto" w:eastAsia="Roboto" w:hAnsi="Roboto" w:cs="Roboto"/>
          <w:i/>
          <w:color w:val="374151"/>
          <w:sz w:val="24"/>
          <w:szCs w:val="24"/>
          <w:lang w:val="pl-PL"/>
        </w:rPr>
        <w:t xml:space="preserve">: </w:t>
      </w:r>
      <w:r w:rsidRPr="006E15B7">
        <w:rPr>
          <w:rFonts w:ascii="Roboto" w:eastAsia="Roboto" w:hAnsi="Roboto" w:cs="Roboto"/>
          <w:color w:val="374151"/>
          <w:sz w:val="24"/>
          <w:szCs w:val="24"/>
          <w:lang w:val="pl-PL"/>
        </w:rPr>
        <w:t>Udział w syntezie białek, funkcjonowanie mięśni i układu nerwowego, regulacja poziomu cukru we krwi.</w:t>
      </w:r>
    </w:p>
    <w:p w14:paraId="02AC7456" w14:textId="491716C9" w:rsidR="0079111C" w:rsidRDefault="006E15B7" w:rsidP="0079111C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</w:pPr>
      <w:r>
        <w:rPr>
          <w:rFonts w:ascii="Roboto" w:eastAsia="Roboto" w:hAnsi="Roboto" w:cs="Roboto"/>
          <w:color w:val="374151"/>
          <w:sz w:val="24"/>
          <w:szCs w:val="24"/>
          <w:lang w:val="pl-PL"/>
        </w:rPr>
        <w:t>Potas</w:t>
      </w:r>
      <w:r w:rsidR="0079111C">
        <w:rPr>
          <w:rFonts w:ascii="Roboto" w:eastAsia="Roboto" w:hAnsi="Roboto" w:cs="Roboto"/>
          <w:color w:val="374151"/>
          <w:sz w:val="24"/>
          <w:szCs w:val="24"/>
        </w:rPr>
        <w:t>:</w:t>
      </w:r>
    </w:p>
    <w:p w14:paraId="2CF7AD62" w14:textId="7B0A7F48" w:rsidR="0079111C" w:rsidRPr="006E15B7" w:rsidRDefault="006E15B7" w:rsidP="0079111C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lang w:val="pl-PL"/>
        </w:rPr>
      </w:pPr>
      <w:r w:rsidRPr="006E15B7">
        <w:rPr>
          <w:rFonts w:ascii="Roboto" w:eastAsia="Roboto" w:hAnsi="Roboto" w:cs="Roboto"/>
          <w:i/>
          <w:color w:val="374151"/>
          <w:sz w:val="24"/>
          <w:szCs w:val="24"/>
          <w:lang w:val="pl-PL"/>
        </w:rPr>
        <w:t>Rola</w:t>
      </w:r>
      <w:r w:rsidR="0079111C" w:rsidRPr="006E15B7">
        <w:rPr>
          <w:rFonts w:ascii="Roboto" w:eastAsia="Roboto" w:hAnsi="Roboto" w:cs="Roboto"/>
          <w:i/>
          <w:color w:val="374151"/>
          <w:sz w:val="24"/>
          <w:szCs w:val="24"/>
          <w:lang w:val="pl-PL"/>
        </w:rPr>
        <w:t>:</w:t>
      </w:r>
      <w:r w:rsidR="0079111C" w:rsidRPr="006E15B7">
        <w:rPr>
          <w:rFonts w:ascii="Roboto" w:eastAsia="Roboto" w:hAnsi="Roboto" w:cs="Roboto"/>
          <w:color w:val="374151"/>
          <w:sz w:val="24"/>
          <w:szCs w:val="24"/>
          <w:lang w:val="pl-PL"/>
        </w:rPr>
        <w:t xml:space="preserve"> </w:t>
      </w:r>
      <w:r w:rsidRPr="006E15B7">
        <w:rPr>
          <w:rFonts w:ascii="Roboto" w:eastAsia="Roboto" w:hAnsi="Roboto" w:cs="Roboto"/>
          <w:color w:val="374151"/>
          <w:sz w:val="24"/>
          <w:szCs w:val="24"/>
          <w:lang w:val="pl-PL"/>
        </w:rPr>
        <w:t>Utrzymanie równowagi elektrolitowej, regulacja ciśnienia krwi, udział w przekazywaniu impulsów w nerwach.</w:t>
      </w:r>
    </w:p>
    <w:p w14:paraId="34C34D8A" w14:textId="7FCDF265" w:rsidR="0079111C" w:rsidRDefault="006E15B7" w:rsidP="0079111C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</w:pPr>
      <w:r>
        <w:rPr>
          <w:rFonts w:ascii="Roboto" w:eastAsia="Roboto" w:hAnsi="Roboto" w:cs="Roboto"/>
          <w:color w:val="374151"/>
          <w:sz w:val="24"/>
          <w:szCs w:val="24"/>
          <w:lang w:val="pl-PL"/>
        </w:rPr>
        <w:t>Fosfor</w:t>
      </w:r>
      <w:r w:rsidR="0079111C">
        <w:rPr>
          <w:rFonts w:ascii="Roboto" w:eastAsia="Roboto" w:hAnsi="Roboto" w:cs="Roboto"/>
          <w:color w:val="374151"/>
          <w:sz w:val="24"/>
          <w:szCs w:val="24"/>
        </w:rPr>
        <w:t>:</w:t>
      </w:r>
    </w:p>
    <w:p w14:paraId="438275CF" w14:textId="76F20808" w:rsidR="0079111C" w:rsidRPr="006E15B7" w:rsidRDefault="006E15B7" w:rsidP="0079111C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lang w:val="pl-PL"/>
        </w:rPr>
      </w:pPr>
      <w:r w:rsidRPr="006E15B7">
        <w:rPr>
          <w:rFonts w:ascii="Roboto" w:eastAsia="Roboto" w:hAnsi="Roboto" w:cs="Roboto"/>
          <w:i/>
          <w:color w:val="374151"/>
          <w:sz w:val="24"/>
          <w:szCs w:val="24"/>
          <w:lang w:val="pl-PL"/>
        </w:rPr>
        <w:t>Rola</w:t>
      </w:r>
      <w:r w:rsidR="0079111C" w:rsidRPr="006E15B7">
        <w:rPr>
          <w:rFonts w:ascii="Roboto" w:eastAsia="Roboto" w:hAnsi="Roboto" w:cs="Roboto"/>
          <w:i/>
          <w:color w:val="374151"/>
          <w:sz w:val="24"/>
          <w:szCs w:val="24"/>
          <w:lang w:val="pl-PL"/>
        </w:rPr>
        <w:t>:</w:t>
      </w:r>
      <w:r w:rsidR="0079111C" w:rsidRPr="006E15B7">
        <w:rPr>
          <w:rFonts w:ascii="Roboto" w:eastAsia="Roboto" w:hAnsi="Roboto" w:cs="Roboto"/>
          <w:color w:val="374151"/>
          <w:sz w:val="24"/>
          <w:szCs w:val="24"/>
          <w:lang w:val="pl-PL"/>
        </w:rPr>
        <w:t xml:space="preserve"> </w:t>
      </w:r>
      <w:r w:rsidRPr="006E15B7">
        <w:rPr>
          <w:rFonts w:ascii="Roboto" w:eastAsia="Roboto" w:hAnsi="Roboto" w:cs="Roboto"/>
          <w:color w:val="374151"/>
          <w:sz w:val="24"/>
          <w:szCs w:val="24"/>
          <w:lang w:val="pl-PL"/>
        </w:rPr>
        <w:t>Budowa kości i zębów, metabolizm energetyczny, synteza kwasów nukleinowych.</w:t>
      </w:r>
    </w:p>
    <w:p w14:paraId="7EEE5565" w14:textId="0B80CFBF" w:rsidR="0079111C" w:rsidRDefault="006E15B7" w:rsidP="0079111C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</w:pPr>
      <w:r w:rsidRPr="006E15B7">
        <w:rPr>
          <w:rFonts w:ascii="Roboto" w:eastAsia="Roboto" w:hAnsi="Roboto" w:cs="Roboto"/>
          <w:color w:val="374151"/>
          <w:sz w:val="24"/>
          <w:szCs w:val="24"/>
        </w:rPr>
        <w:t>Sód</w:t>
      </w:r>
      <w:r w:rsidR="0079111C">
        <w:rPr>
          <w:rFonts w:ascii="Roboto" w:eastAsia="Roboto" w:hAnsi="Roboto" w:cs="Roboto"/>
          <w:color w:val="374151"/>
          <w:sz w:val="24"/>
          <w:szCs w:val="24"/>
        </w:rPr>
        <w:t>:</w:t>
      </w:r>
    </w:p>
    <w:p w14:paraId="184F03AC" w14:textId="28062B8A" w:rsidR="0079111C" w:rsidRPr="006E15B7" w:rsidRDefault="006E15B7" w:rsidP="0079111C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/>
        <w:rPr>
          <w:lang w:val="pl-PL"/>
        </w:rPr>
      </w:pPr>
      <w:r w:rsidRPr="006E15B7">
        <w:rPr>
          <w:rFonts w:ascii="Roboto" w:eastAsia="Roboto" w:hAnsi="Roboto" w:cs="Roboto"/>
          <w:i/>
          <w:color w:val="374151"/>
          <w:sz w:val="24"/>
          <w:szCs w:val="24"/>
          <w:lang w:val="pl-PL"/>
        </w:rPr>
        <w:t>Rola</w:t>
      </w:r>
      <w:r w:rsidR="0079111C" w:rsidRPr="006E15B7">
        <w:rPr>
          <w:rFonts w:ascii="Roboto" w:eastAsia="Roboto" w:hAnsi="Roboto" w:cs="Roboto"/>
          <w:i/>
          <w:color w:val="374151"/>
          <w:sz w:val="24"/>
          <w:szCs w:val="24"/>
          <w:lang w:val="pl-PL"/>
        </w:rPr>
        <w:t>:</w:t>
      </w:r>
      <w:r w:rsidR="0079111C" w:rsidRPr="006E15B7">
        <w:rPr>
          <w:rFonts w:ascii="Roboto" w:eastAsia="Roboto" w:hAnsi="Roboto" w:cs="Roboto"/>
          <w:color w:val="374151"/>
          <w:sz w:val="24"/>
          <w:szCs w:val="24"/>
          <w:lang w:val="pl-PL"/>
        </w:rPr>
        <w:t xml:space="preserve"> </w:t>
      </w:r>
      <w:r w:rsidRPr="006E15B7">
        <w:rPr>
          <w:rFonts w:ascii="Roboto" w:eastAsia="Roboto" w:hAnsi="Roboto" w:cs="Roboto"/>
          <w:color w:val="374151"/>
          <w:sz w:val="24"/>
          <w:szCs w:val="24"/>
          <w:lang w:val="pl-PL"/>
        </w:rPr>
        <w:t>Regulacja równowagi płynów ustrojowych, udział w przekazywaniu impulsów nerwowych.</w:t>
      </w:r>
    </w:p>
    <w:p w14:paraId="2A4C9A41" w14:textId="51738E9C" w:rsidR="0079111C" w:rsidRDefault="006E15B7" w:rsidP="0079111C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/>
        <w:rPr>
          <w:rFonts w:ascii="Roboto" w:eastAsia="Roboto" w:hAnsi="Roboto" w:cs="Roboto"/>
          <w:b/>
          <w:color w:val="374151"/>
          <w:sz w:val="24"/>
          <w:szCs w:val="24"/>
        </w:rPr>
      </w:pPr>
      <w:r w:rsidRPr="006E15B7">
        <w:rPr>
          <w:rFonts w:ascii="Roboto" w:eastAsia="Roboto" w:hAnsi="Roboto" w:cs="Roboto"/>
          <w:b/>
          <w:color w:val="374151"/>
          <w:sz w:val="24"/>
          <w:szCs w:val="24"/>
        </w:rPr>
        <w:t>Pierwiastki śladowe</w:t>
      </w:r>
      <w:r w:rsidR="0079111C">
        <w:rPr>
          <w:rFonts w:ascii="Roboto" w:eastAsia="Roboto" w:hAnsi="Roboto" w:cs="Roboto"/>
          <w:b/>
          <w:color w:val="374151"/>
          <w:sz w:val="24"/>
          <w:szCs w:val="24"/>
        </w:rPr>
        <w:t>:</w:t>
      </w:r>
    </w:p>
    <w:p w14:paraId="57C66F00" w14:textId="0AB65947" w:rsidR="0079111C" w:rsidRDefault="006E15B7" w:rsidP="0079111C">
      <w:pPr>
        <w:numPr>
          <w:ilvl w:val="0"/>
          <w:numId w:val="3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/>
      </w:pPr>
      <w:r w:rsidRPr="006E15B7">
        <w:rPr>
          <w:rFonts w:ascii="Roboto" w:eastAsia="Roboto" w:hAnsi="Roboto" w:cs="Roboto"/>
          <w:color w:val="374151"/>
          <w:sz w:val="24"/>
          <w:szCs w:val="24"/>
        </w:rPr>
        <w:t>Żelazo</w:t>
      </w:r>
      <w:r w:rsidR="0079111C">
        <w:rPr>
          <w:rFonts w:ascii="Roboto" w:eastAsia="Roboto" w:hAnsi="Roboto" w:cs="Roboto"/>
          <w:color w:val="374151"/>
          <w:sz w:val="24"/>
          <w:szCs w:val="24"/>
        </w:rPr>
        <w:t>:</w:t>
      </w:r>
    </w:p>
    <w:p w14:paraId="729D4676" w14:textId="19072E6F" w:rsidR="0079111C" w:rsidRPr="006E15B7" w:rsidRDefault="006E15B7" w:rsidP="0079111C">
      <w:pPr>
        <w:numPr>
          <w:ilvl w:val="1"/>
          <w:numId w:val="3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lang w:val="pl-PL"/>
        </w:rPr>
      </w:pPr>
      <w:r w:rsidRPr="006E15B7">
        <w:rPr>
          <w:rFonts w:ascii="Roboto" w:eastAsia="Roboto" w:hAnsi="Roboto" w:cs="Roboto"/>
          <w:i/>
          <w:color w:val="374151"/>
          <w:sz w:val="24"/>
          <w:szCs w:val="24"/>
          <w:lang w:val="pl-PL"/>
        </w:rPr>
        <w:t>Rola</w:t>
      </w:r>
      <w:r w:rsidR="0079111C" w:rsidRPr="006E15B7">
        <w:rPr>
          <w:rFonts w:ascii="Roboto" w:eastAsia="Roboto" w:hAnsi="Roboto" w:cs="Roboto"/>
          <w:i/>
          <w:color w:val="374151"/>
          <w:sz w:val="24"/>
          <w:szCs w:val="24"/>
          <w:lang w:val="pl-PL"/>
        </w:rPr>
        <w:t>:</w:t>
      </w:r>
      <w:r w:rsidR="0079111C" w:rsidRPr="006E15B7">
        <w:rPr>
          <w:rFonts w:ascii="Roboto" w:eastAsia="Roboto" w:hAnsi="Roboto" w:cs="Roboto"/>
          <w:color w:val="374151"/>
          <w:sz w:val="24"/>
          <w:szCs w:val="24"/>
          <w:lang w:val="pl-PL"/>
        </w:rPr>
        <w:t xml:space="preserve"> </w:t>
      </w:r>
      <w:r w:rsidRPr="006E15B7">
        <w:rPr>
          <w:rFonts w:ascii="Roboto" w:eastAsia="Roboto" w:hAnsi="Roboto" w:cs="Roboto"/>
          <w:color w:val="374151"/>
          <w:sz w:val="24"/>
          <w:szCs w:val="24"/>
          <w:lang w:val="pl-PL"/>
        </w:rPr>
        <w:t>Transport tlenu we krwi</w:t>
      </w:r>
      <w:r w:rsidR="0079111C" w:rsidRPr="006E15B7">
        <w:rPr>
          <w:rFonts w:ascii="Roboto" w:eastAsia="Roboto" w:hAnsi="Roboto" w:cs="Roboto"/>
          <w:color w:val="374151"/>
          <w:sz w:val="24"/>
          <w:szCs w:val="24"/>
          <w:lang w:val="pl-PL"/>
        </w:rPr>
        <w:t xml:space="preserve">, </w:t>
      </w:r>
      <w:r>
        <w:rPr>
          <w:rFonts w:ascii="Roboto" w:eastAsia="Roboto" w:hAnsi="Roboto" w:cs="Roboto"/>
          <w:color w:val="374151"/>
          <w:sz w:val="24"/>
          <w:szCs w:val="24"/>
          <w:lang w:val="pl-PL"/>
        </w:rPr>
        <w:t>u</w:t>
      </w:r>
      <w:r w:rsidRPr="006E15B7">
        <w:rPr>
          <w:rFonts w:ascii="Roboto" w:eastAsia="Roboto" w:hAnsi="Roboto" w:cs="Roboto"/>
          <w:color w:val="374151"/>
          <w:sz w:val="24"/>
          <w:szCs w:val="24"/>
          <w:lang w:val="pl-PL"/>
        </w:rPr>
        <w:t>dział w syntezie hemoglobiny</w:t>
      </w:r>
      <w:r w:rsidR="0079111C" w:rsidRPr="006E15B7">
        <w:rPr>
          <w:rFonts w:ascii="Roboto" w:eastAsia="Roboto" w:hAnsi="Roboto" w:cs="Roboto"/>
          <w:color w:val="374151"/>
          <w:sz w:val="24"/>
          <w:szCs w:val="24"/>
          <w:lang w:val="pl-PL"/>
        </w:rPr>
        <w:t xml:space="preserve">, </w:t>
      </w:r>
      <w:r>
        <w:rPr>
          <w:rFonts w:ascii="Roboto" w:eastAsia="Roboto" w:hAnsi="Roboto" w:cs="Roboto"/>
          <w:color w:val="374151"/>
          <w:sz w:val="24"/>
          <w:szCs w:val="24"/>
          <w:lang w:val="pl-PL"/>
        </w:rPr>
        <w:t>w</w:t>
      </w:r>
      <w:r w:rsidRPr="006E15B7">
        <w:rPr>
          <w:rFonts w:ascii="Roboto" w:eastAsia="Roboto" w:hAnsi="Roboto" w:cs="Roboto"/>
          <w:color w:val="374151"/>
          <w:sz w:val="24"/>
          <w:szCs w:val="24"/>
          <w:lang w:val="pl-PL"/>
        </w:rPr>
        <w:t>sparcie układu odpornościowego.</w:t>
      </w:r>
    </w:p>
    <w:p w14:paraId="16A5198D" w14:textId="019ED7B9" w:rsidR="0079111C" w:rsidRDefault="006E15B7" w:rsidP="0079111C">
      <w:pPr>
        <w:numPr>
          <w:ilvl w:val="0"/>
          <w:numId w:val="3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</w:pPr>
      <w:r w:rsidRPr="006E15B7">
        <w:rPr>
          <w:rFonts w:ascii="Roboto" w:eastAsia="Roboto" w:hAnsi="Roboto" w:cs="Roboto"/>
          <w:color w:val="374151"/>
          <w:sz w:val="24"/>
          <w:szCs w:val="24"/>
        </w:rPr>
        <w:t>Cynk</w:t>
      </w:r>
      <w:r w:rsidR="0079111C">
        <w:rPr>
          <w:rFonts w:ascii="Roboto" w:eastAsia="Roboto" w:hAnsi="Roboto" w:cs="Roboto"/>
          <w:color w:val="374151"/>
          <w:sz w:val="24"/>
          <w:szCs w:val="24"/>
        </w:rPr>
        <w:t>:</w:t>
      </w:r>
    </w:p>
    <w:p w14:paraId="56D1F34A" w14:textId="72418E01" w:rsidR="0079111C" w:rsidRPr="006E15B7" w:rsidRDefault="006E15B7" w:rsidP="0079111C">
      <w:pPr>
        <w:numPr>
          <w:ilvl w:val="1"/>
          <w:numId w:val="3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lang w:val="pl-PL"/>
        </w:rPr>
      </w:pPr>
      <w:r w:rsidRPr="006E15B7">
        <w:rPr>
          <w:rFonts w:ascii="Roboto" w:eastAsia="Roboto" w:hAnsi="Roboto" w:cs="Roboto"/>
          <w:i/>
          <w:color w:val="374151"/>
          <w:sz w:val="24"/>
          <w:szCs w:val="24"/>
          <w:lang w:val="pl-PL"/>
        </w:rPr>
        <w:t>Rola</w:t>
      </w:r>
      <w:r w:rsidR="0079111C" w:rsidRPr="006E15B7">
        <w:rPr>
          <w:rFonts w:ascii="Roboto" w:eastAsia="Roboto" w:hAnsi="Roboto" w:cs="Roboto"/>
          <w:i/>
          <w:color w:val="374151"/>
          <w:sz w:val="24"/>
          <w:szCs w:val="24"/>
          <w:lang w:val="pl-PL"/>
        </w:rPr>
        <w:t>:</w:t>
      </w:r>
      <w:r w:rsidR="0079111C" w:rsidRPr="006E15B7">
        <w:rPr>
          <w:rFonts w:ascii="Roboto" w:eastAsia="Roboto" w:hAnsi="Roboto" w:cs="Roboto"/>
          <w:color w:val="374151"/>
          <w:sz w:val="24"/>
          <w:szCs w:val="24"/>
          <w:lang w:val="pl-PL"/>
        </w:rPr>
        <w:t xml:space="preserve"> </w:t>
      </w:r>
      <w:r w:rsidRPr="006E15B7">
        <w:rPr>
          <w:rFonts w:ascii="Roboto" w:eastAsia="Roboto" w:hAnsi="Roboto" w:cs="Roboto"/>
          <w:color w:val="374151"/>
          <w:sz w:val="24"/>
          <w:szCs w:val="24"/>
          <w:lang w:val="pl-PL"/>
        </w:rPr>
        <w:t>Udział we wzroście i rozwoju, funkcje układu odpornościowego, utrzymanie funkcji sensorycznych skóry</w:t>
      </w:r>
      <w:r w:rsidR="0079111C" w:rsidRPr="006E15B7">
        <w:rPr>
          <w:rFonts w:ascii="Roboto" w:eastAsia="Roboto" w:hAnsi="Roboto" w:cs="Roboto"/>
          <w:color w:val="374151"/>
          <w:sz w:val="24"/>
          <w:szCs w:val="24"/>
          <w:lang w:val="pl-PL"/>
        </w:rPr>
        <w:t>.</w:t>
      </w:r>
    </w:p>
    <w:p w14:paraId="4F6F3925" w14:textId="01FA942E" w:rsidR="0079111C" w:rsidRDefault="006E15B7" w:rsidP="0079111C">
      <w:pPr>
        <w:numPr>
          <w:ilvl w:val="0"/>
          <w:numId w:val="3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</w:pPr>
      <w:r w:rsidRPr="006E15B7">
        <w:rPr>
          <w:rFonts w:ascii="Roboto" w:eastAsia="Roboto" w:hAnsi="Roboto" w:cs="Roboto"/>
          <w:color w:val="374151"/>
          <w:sz w:val="24"/>
          <w:szCs w:val="24"/>
        </w:rPr>
        <w:t>Miedź</w:t>
      </w:r>
      <w:r w:rsidR="0079111C">
        <w:rPr>
          <w:rFonts w:ascii="Roboto" w:eastAsia="Roboto" w:hAnsi="Roboto" w:cs="Roboto"/>
          <w:color w:val="374151"/>
          <w:sz w:val="24"/>
          <w:szCs w:val="24"/>
        </w:rPr>
        <w:t>:</w:t>
      </w:r>
    </w:p>
    <w:p w14:paraId="78F0236B" w14:textId="1BDC81F8" w:rsidR="0079111C" w:rsidRPr="006E15B7" w:rsidRDefault="006E15B7" w:rsidP="0079111C">
      <w:pPr>
        <w:numPr>
          <w:ilvl w:val="1"/>
          <w:numId w:val="3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lang w:val="pl-PL"/>
        </w:rPr>
      </w:pPr>
      <w:r w:rsidRPr="006E15B7">
        <w:rPr>
          <w:rFonts w:ascii="Roboto" w:eastAsia="Roboto" w:hAnsi="Roboto" w:cs="Roboto"/>
          <w:i/>
          <w:color w:val="374151"/>
          <w:sz w:val="24"/>
          <w:szCs w:val="24"/>
          <w:lang w:val="pl-PL"/>
        </w:rPr>
        <w:t>Rola</w:t>
      </w:r>
      <w:r w:rsidR="0079111C" w:rsidRPr="006E15B7">
        <w:rPr>
          <w:rFonts w:ascii="Roboto" w:eastAsia="Roboto" w:hAnsi="Roboto" w:cs="Roboto"/>
          <w:i/>
          <w:color w:val="374151"/>
          <w:sz w:val="24"/>
          <w:szCs w:val="24"/>
          <w:lang w:val="pl-PL"/>
        </w:rPr>
        <w:t>:</w:t>
      </w:r>
      <w:r w:rsidR="0079111C" w:rsidRPr="006E15B7">
        <w:rPr>
          <w:rFonts w:ascii="Roboto" w:eastAsia="Roboto" w:hAnsi="Roboto" w:cs="Roboto"/>
          <w:color w:val="374151"/>
          <w:sz w:val="24"/>
          <w:szCs w:val="24"/>
          <w:lang w:val="pl-PL"/>
        </w:rPr>
        <w:t xml:space="preserve"> </w:t>
      </w:r>
      <w:r w:rsidRPr="006E15B7">
        <w:rPr>
          <w:rFonts w:ascii="Roboto" w:eastAsia="Roboto" w:hAnsi="Roboto" w:cs="Roboto"/>
          <w:color w:val="374151"/>
          <w:sz w:val="24"/>
          <w:szCs w:val="24"/>
          <w:lang w:val="pl-PL"/>
        </w:rPr>
        <w:t>Udział w syntezie kolagenu, metabolizm energetyczny, transport żelaza</w:t>
      </w:r>
      <w:r w:rsidR="0079111C" w:rsidRPr="006E15B7">
        <w:rPr>
          <w:rFonts w:ascii="Roboto" w:eastAsia="Roboto" w:hAnsi="Roboto" w:cs="Roboto"/>
          <w:color w:val="374151"/>
          <w:sz w:val="24"/>
          <w:szCs w:val="24"/>
          <w:lang w:val="pl-PL"/>
        </w:rPr>
        <w:t>.</w:t>
      </w:r>
    </w:p>
    <w:p w14:paraId="2F8BBE0D" w14:textId="4860DEA5" w:rsidR="0079111C" w:rsidRDefault="006E15B7" w:rsidP="0079111C">
      <w:pPr>
        <w:numPr>
          <w:ilvl w:val="0"/>
          <w:numId w:val="3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</w:pPr>
      <w:r w:rsidRPr="006E15B7">
        <w:rPr>
          <w:rFonts w:ascii="Roboto" w:eastAsia="Roboto" w:hAnsi="Roboto" w:cs="Roboto"/>
          <w:color w:val="374151"/>
          <w:sz w:val="24"/>
          <w:szCs w:val="24"/>
        </w:rPr>
        <w:t>Selen</w:t>
      </w:r>
      <w:r w:rsidR="0079111C">
        <w:rPr>
          <w:rFonts w:ascii="Roboto" w:eastAsia="Roboto" w:hAnsi="Roboto" w:cs="Roboto"/>
          <w:color w:val="374151"/>
          <w:sz w:val="24"/>
          <w:szCs w:val="24"/>
        </w:rPr>
        <w:t>:</w:t>
      </w:r>
    </w:p>
    <w:p w14:paraId="1F06CE11" w14:textId="1BCE7268" w:rsidR="0079111C" w:rsidRPr="006E15B7" w:rsidRDefault="006E15B7" w:rsidP="0079111C">
      <w:pPr>
        <w:numPr>
          <w:ilvl w:val="1"/>
          <w:numId w:val="3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lang w:val="pl-PL"/>
        </w:rPr>
      </w:pPr>
      <w:r w:rsidRPr="006E15B7">
        <w:rPr>
          <w:rFonts w:ascii="Roboto" w:eastAsia="Roboto" w:hAnsi="Roboto" w:cs="Roboto"/>
          <w:i/>
          <w:color w:val="374151"/>
          <w:sz w:val="24"/>
          <w:szCs w:val="24"/>
          <w:lang w:val="pl-PL"/>
        </w:rPr>
        <w:t>Rola</w:t>
      </w:r>
      <w:r w:rsidR="0079111C" w:rsidRPr="006E15B7">
        <w:rPr>
          <w:rFonts w:ascii="Roboto" w:eastAsia="Roboto" w:hAnsi="Roboto" w:cs="Roboto"/>
          <w:i/>
          <w:color w:val="374151"/>
          <w:sz w:val="24"/>
          <w:szCs w:val="24"/>
          <w:lang w:val="pl-PL"/>
        </w:rPr>
        <w:t>:</w:t>
      </w:r>
      <w:r w:rsidR="0079111C" w:rsidRPr="006E15B7">
        <w:rPr>
          <w:rFonts w:ascii="Roboto" w:eastAsia="Roboto" w:hAnsi="Roboto" w:cs="Roboto"/>
          <w:color w:val="374151"/>
          <w:sz w:val="24"/>
          <w:szCs w:val="24"/>
          <w:lang w:val="pl-PL"/>
        </w:rPr>
        <w:t xml:space="preserve"> </w:t>
      </w:r>
      <w:r w:rsidRPr="006E15B7">
        <w:rPr>
          <w:rFonts w:ascii="Roboto" w:eastAsia="Roboto" w:hAnsi="Roboto" w:cs="Roboto"/>
          <w:color w:val="374151"/>
          <w:sz w:val="24"/>
          <w:szCs w:val="24"/>
          <w:lang w:val="pl-PL"/>
        </w:rPr>
        <w:t>Funkcja antyoksydacyjna, wsparcie tarczycy, ochrona komórek przed uszkodzeniem</w:t>
      </w:r>
      <w:r w:rsidR="0079111C" w:rsidRPr="006E15B7">
        <w:rPr>
          <w:rFonts w:ascii="Roboto" w:eastAsia="Roboto" w:hAnsi="Roboto" w:cs="Roboto"/>
          <w:color w:val="374151"/>
          <w:sz w:val="24"/>
          <w:szCs w:val="24"/>
          <w:lang w:val="pl-PL"/>
        </w:rPr>
        <w:t>.</w:t>
      </w:r>
    </w:p>
    <w:p w14:paraId="631C37BE" w14:textId="31789695" w:rsidR="0079111C" w:rsidRDefault="006E15B7" w:rsidP="0079111C">
      <w:pPr>
        <w:numPr>
          <w:ilvl w:val="0"/>
          <w:numId w:val="3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</w:pPr>
      <w:r w:rsidRPr="006E15B7">
        <w:rPr>
          <w:rFonts w:ascii="Roboto" w:eastAsia="Roboto" w:hAnsi="Roboto" w:cs="Roboto"/>
          <w:color w:val="374151"/>
          <w:sz w:val="24"/>
          <w:szCs w:val="24"/>
        </w:rPr>
        <w:t>Jod</w:t>
      </w:r>
      <w:r w:rsidR="0079111C">
        <w:rPr>
          <w:rFonts w:ascii="Roboto" w:eastAsia="Roboto" w:hAnsi="Roboto" w:cs="Roboto"/>
          <w:color w:val="374151"/>
          <w:sz w:val="24"/>
          <w:szCs w:val="24"/>
        </w:rPr>
        <w:t>:</w:t>
      </w:r>
    </w:p>
    <w:p w14:paraId="4C935E7F" w14:textId="3D0F8AD6" w:rsidR="0079111C" w:rsidRPr="006E15B7" w:rsidRDefault="006E15B7" w:rsidP="0079111C">
      <w:pPr>
        <w:numPr>
          <w:ilvl w:val="1"/>
          <w:numId w:val="3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/>
        <w:rPr>
          <w:lang w:val="pl-PL"/>
        </w:rPr>
      </w:pPr>
      <w:r w:rsidRPr="006E15B7">
        <w:rPr>
          <w:rFonts w:ascii="Roboto" w:eastAsia="Roboto" w:hAnsi="Roboto" w:cs="Roboto"/>
          <w:i/>
          <w:color w:val="374151"/>
          <w:sz w:val="24"/>
          <w:szCs w:val="24"/>
          <w:lang w:val="pl-PL"/>
        </w:rPr>
        <w:t>Rola</w:t>
      </w:r>
      <w:r w:rsidR="0079111C" w:rsidRPr="006E15B7">
        <w:rPr>
          <w:rFonts w:ascii="Roboto" w:eastAsia="Roboto" w:hAnsi="Roboto" w:cs="Roboto"/>
          <w:i/>
          <w:color w:val="374151"/>
          <w:sz w:val="24"/>
          <w:szCs w:val="24"/>
          <w:lang w:val="pl-PL"/>
        </w:rPr>
        <w:t>:</w:t>
      </w:r>
      <w:r w:rsidR="0079111C" w:rsidRPr="006E15B7">
        <w:rPr>
          <w:rFonts w:ascii="Roboto" w:eastAsia="Roboto" w:hAnsi="Roboto" w:cs="Roboto"/>
          <w:color w:val="374151"/>
          <w:sz w:val="24"/>
          <w:szCs w:val="24"/>
          <w:lang w:val="pl-PL"/>
        </w:rPr>
        <w:t xml:space="preserve"> </w:t>
      </w:r>
      <w:r w:rsidRPr="006E15B7">
        <w:rPr>
          <w:rFonts w:ascii="Roboto" w:eastAsia="Roboto" w:hAnsi="Roboto" w:cs="Roboto"/>
          <w:color w:val="374151"/>
          <w:sz w:val="24"/>
          <w:szCs w:val="24"/>
          <w:lang w:val="pl-PL"/>
        </w:rPr>
        <w:t>Synteza hormonów tarczycy, normalizacja metabolizmu</w:t>
      </w:r>
      <w:r w:rsidR="0079111C" w:rsidRPr="006E15B7">
        <w:rPr>
          <w:rFonts w:ascii="Roboto" w:eastAsia="Roboto" w:hAnsi="Roboto" w:cs="Roboto"/>
          <w:color w:val="374151"/>
          <w:sz w:val="24"/>
          <w:szCs w:val="24"/>
          <w:lang w:val="pl-PL"/>
        </w:rPr>
        <w:t>.</w:t>
      </w:r>
    </w:p>
    <w:p w14:paraId="4C9D0C3F" w14:textId="45C37104" w:rsidR="0079111C" w:rsidRPr="006E15B7" w:rsidRDefault="006E15B7" w:rsidP="0079111C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/>
        <w:rPr>
          <w:rFonts w:ascii="Roboto" w:eastAsia="Roboto" w:hAnsi="Roboto" w:cs="Roboto"/>
          <w:b/>
          <w:color w:val="374151"/>
          <w:sz w:val="24"/>
          <w:szCs w:val="24"/>
          <w:lang w:val="pl-PL"/>
        </w:rPr>
      </w:pPr>
      <w:r w:rsidRPr="006E15B7">
        <w:rPr>
          <w:rFonts w:ascii="Roboto" w:eastAsia="Roboto" w:hAnsi="Roboto" w:cs="Roboto"/>
          <w:b/>
          <w:color w:val="374151"/>
          <w:sz w:val="24"/>
          <w:szCs w:val="24"/>
          <w:lang w:val="pl-PL"/>
        </w:rPr>
        <w:t>Rozróżnienie między makro- i mikroelementami</w:t>
      </w:r>
      <w:r w:rsidR="0079111C" w:rsidRPr="006E15B7">
        <w:rPr>
          <w:rFonts w:ascii="Roboto" w:eastAsia="Roboto" w:hAnsi="Roboto" w:cs="Roboto"/>
          <w:b/>
          <w:color w:val="374151"/>
          <w:sz w:val="24"/>
          <w:szCs w:val="24"/>
          <w:lang w:val="pl-PL"/>
        </w:rPr>
        <w:t>:</w:t>
      </w:r>
    </w:p>
    <w:p w14:paraId="3FEBAC1F" w14:textId="7E322FCB" w:rsidR="0079111C" w:rsidRPr="006E15B7" w:rsidRDefault="006E15B7" w:rsidP="0079111C">
      <w:pPr>
        <w:numPr>
          <w:ilvl w:val="0"/>
          <w:numId w:val="7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/>
        <w:rPr>
          <w:lang w:val="pl-PL"/>
        </w:rPr>
      </w:pPr>
      <w:r w:rsidRPr="006E15B7">
        <w:rPr>
          <w:rFonts w:ascii="Roboto" w:eastAsia="Roboto" w:hAnsi="Roboto" w:cs="Roboto"/>
          <w:i/>
          <w:color w:val="374151"/>
          <w:sz w:val="24"/>
          <w:szCs w:val="24"/>
          <w:lang w:val="pl-PL"/>
        </w:rPr>
        <w:t>Ilość</w:t>
      </w:r>
      <w:r w:rsidR="0079111C" w:rsidRPr="006E15B7">
        <w:rPr>
          <w:rFonts w:ascii="Roboto" w:eastAsia="Roboto" w:hAnsi="Roboto" w:cs="Roboto"/>
          <w:i/>
          <w:color w:val="374151"/>
          <w:sz w:val="24"/>
          <w:szCs w:val="24"/>
          <w:lang w:val="pl-PL"/>
        </w:rPr>
        <w:t>:</w:t>
      </w:r>
      <w:r w:rsidR="0079111C" w:rsidRPr="006E15B7">
        <w:rPr>
          <w:rFonts w:ascii="Roboto" w:eastAsia="Roboto" w:hAnsi="Roboto" w:cs="Roboto"/>
          <w:color w:val="374151"/>
          <w:sz w:val="24"/>
          <w:szCs w:val="24"/>
          <w:lang w:val="pl-PL"/>
        </w:rPr>
        <w:t xml:space="preserve"> </w:t>
      </w:r>
      <w:r w:rsidRPr="006E15B7">
        <w:rPr>
          <w:rFonts w:ascii="Roboto" w:eastAsia="Roboto" w:hAnsi="Roboto" w:cs="Roboto"/>
          <w:i/>
          <w:color w:val="374151"/>
          <w:sz w:val="24"/>
          <w:szCs w:val="24"/>
          <w:lang w:val="pl-PL"/>
        </w:rPr>
        <w:t>Makroelementy są potrzebne w większych ilościach, podczas gdy mikroelementy są potrzebne w małych ilościach</w:t>
      </w:r>
      <w:r w:rsidR="0079111C" w:rsidRPr="006E15B7">
        <w:rPr>
          <w:rFonts w:ascii="Roboto" w:eastAsia="Roboto" w:hAnsi="Roboto" w:cs="Roboto"/>
          <w:i/>
          <w:color w:val="374151"/>
          <w:sz w:val="24"/>
          <w:szCs w:val="24"/>
          <w:lang w:val="pl-PL"/>
        </w:rPr>
        <w:t>.</w:t>
      </w:r>
    </w:p>
    <w:p w14:paraId="4F36F5EE" w14:textId="6238A81A" w:rsidR="0079111C" w:rsidRPr="00DA0BB5" w:rsidRDefault="006E15B7" w:rsidP="0079111C">
      <w:pPr>
        <w:numPr>
          <w:ilvl w:val="0"/>
          <w:numId w:val="7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lang w:val="pl-PL"/>
        </w:rPr>
      </w:pPr>
      <w:r w:rsidRPr="00DA0BB5">
        <w:rPr>
          <w:rFonts w:ascii="Roboto" w:eastAsia="Roboto" w:hAnsi="Roboto" w:cs="Roboto"/>
          <w:i/>
          <w:color w:val="374151"/>
          <w:sz w:val="24"/>
          <w:szCs w:val="24"/>
          <w:lang w:val="pl-PL"/>
        </w:rPr>
        <w:t>Rola</w:t>
      </w:r>
      <w:r w:rsidR="0079111C" w:rsidRPr="00DA0BB5">
        <w:rPr>
          <w:rFonts w:ascii="Roboto" w:eastAsia="Roboto" w:hAnsi="Roboto" w:cs="Roboto"/>
          <w:i/>
          <w:color w:val="374151"/>
          <w:sz w:val="24"/>
          <w:szCs w:val="24"/>
          <w:lang w:val="pl-PL"/>
        </w:rPr>
        <w:t>:</w:t>
      </w:r>
      <w:r w:rsidR="0079111C" w:rsidRPr="00DA0BB5">
        <w:rPr>
          <w:rFonts w:ascii="Roboto" w:eastAsia="Roboto" w:hAnsi="Roboto" w:cs="Roboto"/>
          <w:color w:val="374151"/>
          <w:sz w:val="24"/>
          <w:szCs w:val="24"/>
          <w:lang w:val="pl-PL"/>
        </w:rPr>
        <w:t xml:space="preserve"> </w:t>
      </w:r>
      <w:r w:rsidR="00DA0BB5" w:rsidRPr="00DA0BB5">
        <w:rPr>
          <w:rFonts w:ascii="Roboto" w:eastAsia="Roboto" w:hAnsi="Roboto" w:cs="Roboto"/>
          <w:i/>
          <w:color w:val="374151"/>
          <w:sz w:val="24"/>
          <w:szCs w:val="24"/>
          <w:lang w:val="pl-PL"/>
        </w:rPr>
        <w:t>Makroskładniki odżywcze dostarczają głównie składników strukturalnych, podczas gdy mikroskładniki odżywcze pełnią głównie funkcje regulacyjne w procesach biochemicznych</w:t>
      </w:r>
      <w:r w:rsidR="0079111C" w:rsidRPr="00DA0BB5">
        <w:rPr>
          <w:rFonts w:ascii="Roboto" w:eastAsia="Roboto" w:hAnsi="Roboto" w:cs="Roboto"/>
          <w:i/>
          <w:color w:val="374151"/>
          <w:sz w:val="24"/>
          <w:szCs w:val="24"/>
          <w:lang w:val="pl-PL"/>
        </w:rPr>
        <w:t>.</w:t>
      </w:r>
    </w:p>
    <w:p w14:paraId="0A858F0B" w14:textId="141A00A1" w:rsidR="0079111C" w:rsidRPr="00DA0BB5" w:rsidRDefault="00DA0BB5" w:rsidP="0079111C">
      <w:pPr>
        <w:numPr>
          <w:ilvl w:val="0"/>
          <w:numId w:val="7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/>
        <w:rPr>
          <w:lang w:val="pl-PL"/>
        </w:rPr>
      </w:pPr>
      <w:r w:rsidRPr="00DA0BB5">
        <w:rPr>
          <w:rFonts w:ascii="Roboto" w:eastAsia="Roboto" w:hAnsi="Roboto" w:cs="Roboto"/>
          <w:i/>
          <w:color w:val="374151"/>
          <w:sz w:val="24"/>
          <w:szCs w:val="24"/>
          <w:lang w:val="pl-PL"/>
        </w:rPr>
        <w:lastRenderedPageBreak/>
        <w:t>Dystrybucja</w:t>
      </w:r>
      <w:r w:rsidR="0079111C" w:rsidRPr="00DA0BB5">
        <w:rPr>
          <w:rFonts w:ascii="Roboto" w:eastAsia="Roboto" w:hAnsi="Roboto" w:cs="Roboto"/>
          <w:i/>
          <w:color w:val="374151"/>
          <w:sz w:val="24"/>
          <w:szCs w:val="24"/>
          <w:lang w:val="pl-PL"/>
        </w:rPr>
        <w:t>:</w:t>
      </w:r>
      <w:r w:rsidR="0079111C" w:rsidRPr="00DA0BB5">
        <w:rPr>
          <w:rFonts w:ascii="Roboto" w:eastAsia="Roboto" w:hAnsi="Roboto" w:cs="Roboto"/>
          <w:color w:val="374151"/>
          <w:sz w:val="24"/>
          <w:szCs w:val="24"/>
          <w:lang w:val="pl-PL"/>
        </w:rPr>
        <w:t xml:space="preserve"> </w:t>
      </w:r>
      <w:r w:rsidRPr="00DA0BB5">
        <w:rPr>
          <w:rFonts w:ascii="Roboto" w:eastAsia="Roboto" w:hAnsi="Roboto" w:cs="Roboto"/>
          <w:i/>
          <w:color w:val="374151"/>
          <w:sz w:val="24"/>
          <w:szCs w:val="24"/>
          <w:lang w:val="pl-PL"/>
        </w:rPr>
        <w:t>Makroelementy są obecne w organizmie w znacznych ilościach, podczas gdy pierwiastki śladowe są obecne w ilościach śladowych</w:t>
      </w:r>
      <w:r w:rsidR="0079111C" w:rsidRPr="00DA0BB5">
        <w:rPr>
          <w:rFonts w:ascii="Roboto" w:eastAsia="Roboto" w:hAnsi="Roboto" w:cs="Roboto"/>
          <w:i/>
          <w:color w:val="374151"/>
          <w:sz w:val="24"/>
          <w:szCs w:val="24"/>
          <w:lang w:val="pl-PL"/>
        </w:rPr>
        <w:t>.</w:t>
      </w:r>
    </w:p>
    <w:p w14:paraId="40CD5BD5" w14:textId="4E667C64" w:rsidR="0079111C" w:rsidRPr="00DA0BB5" w:rsidRDefault="00DA0BB5" w:rsidP="0079111C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/>
        <w:rPr>
          <w:rFonts w:ascii="Roboto" w:eastAsia="Roboto" w:hAnsi="Roboto" w:cs="Roboto"/>
          <w:color w:val="374151"/>
          <w:sz w:val="24"/>
          <w:szCs w:val="24"/>
          <w:lang w:val="pl-PL"/>
        </w:rPr>
      </w:pPr>
      <w:r w:rsidRPr="00DA0BB5">
        <w:rPr>
          <w:rFonts w:ascii="Roboto" w:eastAsia="Roboto" w:hAnsi="Roboto" w:cs="Roboto"/>
          <w:color w:val="374151"/>
          <w:sz w:val="24"/>
          <w:szCs w:val="24"/>
          <w:lang w:val="pl-PL"/>
        </w:rPr>
        <w:t>Pierwiastki te są niezbędne do utrzymania optymalnego zdrowia i funkcjonowania, a ich prawidłowe spożycie jest ważne dla zapobiegania niedoborom i wspierania różnych procesów biologicznych</w:t>
      </w:r>
      <w:r w:rsidR="0079111C" w:rsidRPr="00DA0BB5">
        <w:rPr>
          <w:rFonts w:ascii="Roboto" w:eastAsia="Roboto" w:hAnsi="Roboto" w:cs="Roboto"/>
          <w:color w:val="374151"/>
          <w:sz w:val="24"/>
          <w:szCs w:val="24"/>
          <w:lang w:val="pl-PL"/>
        </w:rPr>
        <w:t>.</w:t>
      </w:r>
    </w:p>
    <w:p w14:paraId="2148D51F" w14:textId="77777777" w:rsidR="0079111C" w:rsidRPr="00DA0BB5" w:rsidRDefault="0079111C" w:rsidP="0079111C">
      <w:pPr>
        <w:ind w:right="1092" w:firstLine="283"/>
        <w:rPr>
          <w:rFonts w:ascii="Roboto" w:eastAsia="Roboto" w:hAnsi="Roboto" w:cs="Roboto"/>
          <w:sz w:val="28"/>
          <w:szCs w:val="28"/>
          <w:lang w:val="pl-PL"/>
        </w:rPr>
      </w:pPr>
    </w:p>
    <w:p w14:paraId="0224B878" w14:textId="77777777" w:rsidR="0079111C" w:rsidRPr="00DA0BB5" w:rsidRDefault="0079111C" w:rsidP="0079111C">
      <w:pPr>
        <w:ind w:right="1092" w:firstLine="283"/>
        <w:rPr>
          <w:rFonts w:ascii="Roboto" w:eastAsia="Roboto" w:hAnsi="Roboto" w:cs="Roboto"/>
          <w:sz w:val="28"/>
          <w:szCs w:val="28"/>
          <w:lang w:val="pl-PL"/>
        </w:rPr>
      </w:pPr>
    </w:p>
    <w:p w14:paraId="55C57B88" w14:textId="77777777" w:rsidR="0079111C" w:rsidRPr="00DA0BB5" w:rsidRDefault="0079111C" w:rsidP="0079111C">
      <w:pPr>
        <w:ind w:right="1092" w:firstLine="283"/>
        <w:rPr>
          <w:rFonts w:ascii="Roboto" w:eastAsia="Roboto" w:hAnsi="Roboto" w:cs="Roboto"/>
          <w:sz w:val="28"/>
          <w:szCs w:val="28"/>
          <w:lang w:val="pl-PL"/>
        </w:rPr>
      </w:pPr>
    </w:p>
    <w:p w14:paraId="4CB647D9" w14:textId="11938ABB" w:rsidR="0079111C" w:rsidRPr="00DA0BB5" w:rsidRDefault="00DA0BB5" w:rsidP="0079111C">
      <w:pPr>
        <w:ind w:right="1092" w:firstLine="283"/>
        <w:jc w:val="center"/>
        <w:rPr>
          <w:rFonts w:ascii="Roboto" w:eastAsia="Roboto" w:hAnsi="Roboto" w:cs="Roboto"/>
          <w:b/>
          <w:color w:val="374151"/>
          <w:sz w:val="36"/>
          <w:szCs w:val="36"/>
          <w:lang w:val="pl-PL"/>
        </w:rPr>
      </w:pPr>
      <w:r w:rsidRPr="00DA0BB5">
        <w:rPr>
          <w:rFonts w:ascii="Roboto" w:eastAsia="Roboto" w:hAnsi="Roboto" w:cs="Roboto"/>
          <w:b/>
          <w:color w:val="374151"/>
          <w:sz w:val="36"/>
          <w:szCs w:val="36"/>
          <w:lang w:val="pl-PL"/>
        </w:rPr>
        <w:t xml:space="preserve">Określenie </w:t>
      </w:r>
      <w:r w:rsidRPr="00DA0BB5">
        <w:rPr>
          <w:rFonts w:ascii="Roboto" w:eastAsia="Roboto" w:hAnsi="Roboto" w:cs="Roboto"/>
          <w:b/>
          <w:color w:val="374151"/>
          <w:sz w:val="36"/>
          <w:szCs w:val="36"/>
          <w:lang w:val="pl-PL"/>
        </w:rPr>
        <w:t>żywności</w:t>
      </w:r>
      <w:r w:rsidRPr="00DA0BB5">
        <w:rPr>
          <w:rFonts w:ascii="Roboto" w:eastAsia="Roboto" w:hAnsi="Roboto" w:cs="Roboto"/>
          <w:b/>
          <w:color w:val="374151"/>
          <w:sz w:val="36"/>
          <w:szCs w:val="36"/>
          <w:lang w:val="pl-PL"/>
        </w:rPr>
        <w:t>, która zawiera niezbędne składniki odżywcze.</w:t>
      </w:r>
    </w:p>
    <w:p w14:paraId="07EF2807" w14:textId="53D160C7" w:rsidR="0079111C" w:rsidRDefault="00DA0BB5" w:rsidP="0079111C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/>
        <w:jc w:val="center"/>
        <w:rPr>
          <w:rFonts w:ascii="Roboto" w:eastAsia="Roboto" w:hAnsi="Roboto" w:cs="Roboto"/>
          <w:color w:val="374151"/>
          <w:sz w:val="24"/>
          <w:szCs w:val="24"/>
        </w:rPr>
      </w:pPr>
      <w:r>
        <w:rPr>
          <w:rFonts w:ascii="Roboto" w:eastAsia="Roboto" w:hAnsi="Roboto" w:cs="Roboto"/>
          <w:color w:val="374151"/>
          <w:sz w:val="24"/>
          <w:szCs w:val="24"/>
          <w:lang w:val="pl-PL"/>
        </w:rPr>
        <w:t>Białko</w:t>
      </w:r>
      <w:r w:rsidR="0079111C">
        <w:rPr>
          <w:rFonts w:ascii="Roboto" w:eastAsia="Roboto" w:hAnsi="Roboto" w:cs="Roboto"/>
          <w:color w:val="374151"/>
          <w:sz w:val="24"/>
          <w:szCs w:val="24"/>
        </w:rPr>
        <w:t>:</w:t>
      </w:r>
    </w:p>
    <w:p w14:paraId="7CDF3FFF" w14:textId="06571B82" w:rsidR="0079111C" w:rsidRPr="00DA0BB5" w:rsidRDefault="00DA0BB5" w:rsidP="0079111C">
      <w:pPr>
        <w:numPr>
          <w:ilvl w:val="0"/>
          <w:numId w:val="6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/>
        <w:rPr>
          <w:b/>
          <w:lang w:val="pl-PL"/>
        </w:rPr>
      </w:pPr>
      <w:r w:rsidRPr="00DA0BB5">
        <w:rPr>
          <w:rFonts w:ascii="Roboto" w:eastAsia="Roboto" w:hAnsi="Roboto" w:cs="Roboto"/>
          <w:b/>
          <w:i/>
          <w:color w:val="374151"/>
          <w:sz w:val="24"/>
          <w:szCs w:val="24"/>
          <w:lang w:val="pl-PL"/>
        </w:rPr>
        <w:t>Mięso</w:t>
      </w:r>
      <w:r w:rsidR="0079111C" w:rsidRPr="00DA0BB5">
        <w:rPr>
          <w:rFonts w:ascii="Roboto" w:eastAsia="Roboto" w:hAnsi="Roboto" w:cs="Roboto"/>
          <w:b/>
          <w:i/>
          <w:color w:val="374151"/>
          <w:sz w:val="24"/>
          <w:szCs w:val="24"/>
          <w:lang w:val="pl-PL"/>
        </w:rPr>
        <w:t>:</w:t>
      </w:r>
      <w:r w:rsidR="0079111C" w:rsidRPr="00DA0BB5">
        <w:rPr>
          <w:rFonts w:ascii="Roboto" w:eastAsia="Roboto" w:hAnsi="Roboto" w:cs="Roboto"/>
          <w:color w:val="374151"/>
          <w:sz w:val="24"/>
          <w:szCs w:val="24"/>
          <w:lang w:val="pl-PL"/>
        </w:rPr>
        <w:t xml:space="preserve"> </w:t>
      </w:r>
      <w:r w:rsidRPr="00DA0BB5">
        <w:rPr>
          <w:rFonts w:ascii="Roboto" w:eastAsia="Roboto" w:hAnsi="Roboto" w:cs="Roboto"/>
          <w:color w:val="374151"/>
          <w:sz w:val="24"/>
          <w:szCs w:val="24"/>
          <w:lang w:val="pl-PL"/>
        </w:rPr>
        <w:t>Największym źródłem białka są produkty mięsne, takie jak kurczak, wołowina i wieprzowina.</w:t>
      </w:r>
    </w:p>
    <w:p w14:paraId="1BA72754" w14:textId="6545888C" w:rsidR="0079111C" w:rsidRPr="00DA0BB5" w:rsidRDefault="00DA0BB5" w:rsidP="0079111C">
      <w:pPr>
        <w:numPr>
          <w:ilvl w:val="0"/>
          <w:numId w:val="6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b/>
          <w:lang w:val="pl-PL"/>
        </w:rPr>
      </w:pPr>
      <w:r w:rsidRPr="00DA0BB5">
        <w:rPr>
          <w:rFonts w:ascii="Roboto" w:eastAsia="Roboto" w:hAnsi="Roboto" w:cs="Roboto"/>
          <w:b/>
          <w:i/>
          <w:color w:val="374151"/>
          <w:sz w:val="24"/>
          <w:szCs w:val="24"/>
          <w:lang w:val="pl-PL"/>
        </w:rPr>
        <w:t>Ryby</w:t>
      </w:r>
      <w:r w:rsidR="0079111C" w:rsidRPr="00DA0BB5">
        <w:rPr>
          <w:rFonts w:ascii="Roboto" w:eastAsia="Roboto" w:hAnsi="Roboto" w:cs="Roboto"/>
          <w:b/>
          <w:i/>
          <w:color w:val="374151"/>
          <w:sz w:val="24"/>
          <w:szCs w:val="24"/>
          <w:lang w:val="pl-PL"/>
        </w:rPr>
        <w:t>:</w:t>
      </w:r>
      <w:r w:rsidR="0079111C" w:rsidRPr="00DA0BB5">
        <w:rPr>
          <w:rFonts w:ascii="Roboto" w:eastAsia="Roboto" w:hAnsi="Roboto" w:cs="Roboto"/>
          <w:color w:val="374151"/>
          <w:sz w:val="24"/>
          <w:szCs w:val="24"/>
          <w:lang w:val="pl-PL"/>
        </w:rPr>
        <w:t xml:space="preserve"> </w:t>
      </w:r>
      <w:r w:rsidRPr="00DA0BB5">
        <w:rPr>
          <w:rFonts w:ascii="Roboto" w:eastAsia="Roboto" w:hAnsi="Roboto" w:cs="Roboto"/>
          <w:color w:val="374151"/>
          <w:sz w:val="24"/>
          <w:szCs w:val="24"/>
          <w:lang w:val="pl-PL"/>
        </w:rPr>
        <w:t>Ryby, zwłaszcza łosoś, tuńczyk i kiełbaski, są bogate w wysokiej jakości białko i kwasy tłuszczowe omega-3</w:t>
      </w:r>
      <w:r w:rsidR="0079111C" w:rsidRPr="00DA0BB5">
        <w:rPr>
          <w:rFonts w:ascii="Roboto" w:eastAsia="Roboto" w:hAnsi="Roboto" w:cs="Roboto"/>
          <w:color w:val="374151"/>
          <w:sz w:val="24"/>
          <w:szCs w:val="24"/>
          <w:lang w:val="pl-PL"/>
        </w:rPr>
        <w:t>.</w:t>
      </w:r>
    </w:p>
    <w:p w14:paraId="769C8792" w14:textId="04D1CC7A" w:rsidR="0079111C" w:rsidRPr="00DA0BB5" w:rsidRDefault="00DA0BB5" w:rsidP="0079111C">
      <w:pPr>
        <w:numPr>
          <w:ilvl w:val="0"/>
          <w:numId w:val="6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b/>
          <w:lang w:val="pl-PL"/>
        </w:rPr>
      </w:pPr>
      <w:r w:rsidRPr="00DA0BB5">
        <w:rPr>
          <w:rFonts w:ascii="Roboto" w:eastAsia="Roboto" w:hAnsi="Roboto" w:cs="Roboto"/>
          <w:b/>
          <w:i/>
          <w:color w:val="374151"/>
          <w:sz w:val="24"/>
          <w:szCs w:val="24"/>
          <w:lang w:val="pl-PL"/>
        </w:rPr>
        <w:t>Jajka</w:t>
      </w:r>
      <w:r w:rsidR="0079111C" w:rsidRPr="00DA0BB5">
        <w:rPr>
          <w:rFonts w:ascii="Roboto" w:eastAsia="Roboto" w:hAnsi="Roboto" w:cs="Roboto"/>
          <w:b/>
          <w:i/>
          <w:color w:val="374151"/>
          <w:sz w:val="24"/>
          <w:szCs w:val="24"/>
          <w:lang w:val="pl-PL"/>
        </w:rPr>
        <w:t>:</w:t>
      </w:r>
      <w:r w:rsidR="0079111C" w:rsidRPr="00DA0BB5">
        <w:rPr>
          <w:rFonts w:ascii="Roboto" w:eastAsia="Roboto" w:hAnsi="Roboto" w:cs="Roboto"/>
          <w:b/>
          <w:color w:val="374151"/>
          <w:sz w:val="24"/>
          <w:szCs w:val="24"/>
          <w:lang w:val="pl-PL"/>
        </w:rPr>
        <w:t xml:space="preserve"> </w:t>
      </w:r>
      <w:r w:rsidRPr="00DA0BB5">
        <w:rPr>
          <w:rFonts w:ascii="Roboto" w:eastAsia="Roboto" w:hAnsi="Roboto" w:cs="Roboto"/>
          <w:color w:val="374151"/>
          <w:sz w:val="24"/>
          <w:szCs w:val="24"/>
          <w:lang w:val="pl-PL"/>
        </w:rPr>
        <w:t>Jajka są ważnym źródłem pełnowartościowego białka i innych składników odżywczych</w:t>
      </w:r>
      <w:r w:rsidR="0079111C" w:rsidRPr="00DA0BB5">
        <w:rPr>
          <w:rFonts w:ascii="Roboto" w:eastAsia="Roboto" w:hAnsi="Roboto" w:cs="Roboto"/>
          <w:color w:val="374151"/>
          <w:sz w:val="24"/>
          <w:szCs w:val="24"/>
          <w:lang w:val="pl-PL"/>
        </w:rPr>
        <w:t>.</w:t>
      </w:r>
    </w:p>
    <w:p w14:paraId="6E09E5DF" w14:textId="4169F254" w:rsidR="0079111C" w:rsidRPr="00DA0BB5" w:rsidRDefault="00DA0BB5" w:rsidP="0079111C">
      <w:pPr>
        <w:numPr>
          <w:ilvl w:val="0"/>
          <w:numId w:val="6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/>
        <w:rPr>
          <w:b/>
          <w:lang w:val="pl-PL"/>
        </w:rPr>
      </w:pPr>
      <w:r w:rsidRPr="00DA0BB5">
        <w:rPr>
          <w:rFonts w:ascii="Roboto" w:eastAsia="Roboto" w:hAnsi="Roboto" w:cs="Roboto"/>
          <w:b/>
          <w:i/>
          <w:color w:val="374151"/>
          <w:sz w:val="24"/>
          <w:szCs w:val="24"/>
          <w:lang w:val="pl-PL"/>
        </w:rPr>
        <w:t>Produkty sojowe</w:t>
      </w:r>
      <w:r w:rsidR="0079111C" w:rsidRPr="00DA0BB5">
        <w:rPr>
          <w:rFonts w:ascii="Roboto" w:eastAsia="Roboto" w:hAnsi="Roboto" w:cs="Roboto"/>
          <w:b/>
          <w:i/>
          <w:color w:val="374151"/>
          <w:sz w:val="24"/>
          <w:szCs w:val="24"/>
          <w:lang w:val="pl-PL"/>
        </w:rPr>
        <w:t>:</w:t>
      </w:r>
      <w:r w:rsidR="0079111C" w:rsidRPr="00DA0BB5">
        <w:rPr>
          <w:rFonts w:ascii="Roboto" w:eastAsia="Roboto" w:hAnsi="Roboto" w:cs="Roboto"/>
          <w:color w:val="374151"/>
          <w:sz w:val="24"/>
          <w:szCs w:val="24"/>
          <w:lang w:val="pl-PL"/>
        </w:rPr>
        <w:t xml:space="preserve"> </w:t>
      </w:r>
      <w:proofErr w:type="spellStart"/>
      <w:r w:rsidRPr="00DA0BB5">
        <w:rPr>
          <w:rFonts w:ascii="Roboto" w:eastAsia="Roboto" w:hAnsi="Roboto" w:cs="Roboto"/>
          <w:color w:val="374151"/>
          <w:sz w:val="24"/>
          <w:szCs w:val="24"/>
          <w:lang w:val="pl-PL"/>
        </w:rPr>
        <w:t>Tofu</w:t>
      </w:r>
      <w:proofErr w:type="spellEnd"/>
      <w:r w:rsidRPr="00DA0BB5">
        <w:rPr>
          <w:rFonts w:ascii="Roboto" w:eastAsia="Roboto" w:hAnsi="Roboto" w:cs="Roboto"/>
          <w:color w:val="374151"/>
          <w:sz w:val="24"/>
          <w:szCs w:val="24"/>
          <w:lang w:val="pl-PL"/>
        </w:rPr>
        <w:t xml:space="preserve"> i inne produkty sojowe stanowią wegetariańską alternatywę dla białka</w:t>
      </w:r>
      <w:r w:rsidR="0079111C" w:rsidRPr="00DA0BB5">
        <w:rPr>
          <w:rFonts w:ascii="Roboto" w:eastAsia="Roboto" w:hAnsi="Roboto" w:cs="Roboto"/>
          <w:color w:val="374151"/>
          <w:sz w:val="24"/>
          <w:szCs w:val="24"/>
          <w:lang w:val="pl-PL"/>
        </w:rPr>
        <w:t>.</w:t>
      </w:r>
    </w:p>
    <w:p w14:paraId="0CC48357" w14:textId="738E3893" w:rsidR="0079111C" w:rsidRDefault="00DA0BB5" w:rsidP="0079111C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/>
        <w:jc w:val="center"/>
        <w:rPr>
          <w:rFonts w:ascii="Roboto" w:eastAsia="Roboto" w:hAnsi="Roboto" w:cs="Roboto"/>
          <w:b/>
          <w:color w:val="374151"/>
          <w:sz w:val="24"/>
          <w:szCs w:val="24"/>
        </w:rPr>
      </w:pPr>
      <w:r w:rsidRPr="00DA0BB5">
        <w:rPr>
          <w:rFonts w:ascii="Roboto" w:eastAsia="Roboto" w:hAnsi="Roboto" w:cs="Roboto"/>
          <w:b/>
          <w:color w:val="374151"/>
          <w:sz w:val="24"/>
          <w:szCs w:val="24"/>
        </w:rPr>
        <w:t>Tłuszcze</w:t>
      </w:r>
      <w:r w:rsidR="0079111C">
        <w:rPr>
          <w:rFonts w:ascii="Roboto" w:eastAsia="Roboto" w:hAnsi="Roboto" w:cs="Roboto"/>
          <w:b/>
          <w:color w:val="374151"/>
          <w:sz w:val="24"/>
          <w:szCs w:val="24"/>
        </w:rPr>
        <w:t>:</w:t>
      </w:r>
    </w:p>
    <w:p w14:paraId="69EF66A9" w14:textId="2B932C41" w:rsidR="0079111C" w:rsidRPr="00DA0BB5" w:rsidRDefault="00DA0BB5" w:rsidP="0079111C">
      <w:pPr>
        <w:numPr>
          <w:ilvl w:val="0"/>
          <w:numId w:val="9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/>
        <w:rPr>
          <w:b/>
          <w:lang w:val="pl-PL"/>
        </w:rPr>
      </w:pPr>
      <w:r w:rsidRPr="00DA0BB5">
        <w:rPr>
          <w:rFonts w:ascii="Roboto" w:eastAsia="Roboto" w:hAnsi="Roboto" w:cs="Roboto"/>
          <w:b/>
          <w:i/>
          <w:color w:val="374151"/>
          <w:sz w:val="24"/>
          <w:szCs w:val="24"/>
          <w:lang w:val="pl-PL"/>
        </w:rPr>
        <w:t>Oliwa z oliwek</w:t>
      </w:r>
      <w:r w:rsidR="0079111C" w:rsidRPr="00DA0BB5">
        <w:rPr>
          <w:rFonts w:ascii="Roboto" w:eastAsia="Roboto" w:hAnsi="Roboto" w:cs="Roboto"/>
          <w:b/>
          <w:i/>
          <w:color w:val="374151"/>
          <w:sz w:val="24"/>
          <w:szCs w:val="24"/>
          <w:lang w:val="pl-PL"/>
        </w:rPr>
        <w:t>:</w:t>
      </w:r>
      <w:r w:rsidR="0079111C" w:rsidRPr="00DA0BB5">
        <w:rPr>
          <w:rFonts w:ascii="Roboto" w:eastAsia="Roboto" w:hAnsi="Roboto" w:cs="Roboto"/>
          <w:b/>
          <w:color w:val="374151"/>
          <w:sz w:val="24"/>
          <w:szCs w:val="24"/>
          <w:lang w:val="pl-PL"/>
        </w:rPr>
        <w:t xml:space="preserve"> </w:t>
      </w:r>
      <w:r w:rsidRPr="00DA0BB5">
        <w:rPr>
          <w:rFonts w:ascii="Roboto" w:eastAsia="Roboto" w:hAnsi="Roboto" w:cs="Roboto"/>
          <w:color w:val="374151"/>
          <w:sz w:val="24"/>
          <w:szCs w:val="24"/>
          <w:lang w:val="pl-PL"/>
        </w:rPr>
        <w:t>Jednonienasycone tłuszcze zawarte w oliwie z oliwek sprzyjają zdrowiu serca</w:t>
      </w:r>
      <w:r w:rsidR="0079111C" w:rsidRPr="00DA0BB5">
        <w:rPr>
          <w:rFonts w:ascii="Roboto" w:eastAsia="Roboto" w:hAnsi="Roboto" w:cs="Roboto"/>
          <w:color w:val="374151"/>
          <w:sz w:val="24"/>
          <w:szCs w:val="24"/>
          <w:lang w:val="pl-PL"/>
        </w:rPr>
        <w:t>.</w:t>
      </w:r>
    </w:p>
    <w:p w14:paraId="20425B3B" w14:textId="6E7A4A15" w:rsidR="0079111C" w:rsidRPr="00DA0BB5" w:rsidRDefault="00DA0BB5" w:rsidP="0079111C">
      <w:pPr>
        <w:numPr>
          <w:ilvl w:val="0"/>
          <w:numId w:val="9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b/>
          <w:lang w:val="pl-PL"/>
        </w:rPr>
      </w:pPr>
      <w:r w:rsidRPr="00DA0BB5">
        <w:rPr>
          <w:rFonts w:ascii="Roboto" w:eastAsia="Roboto" w:hAnsi="Roboto" w:cs="Roboto"/>
          <w:b/>
          <w:i/>
          <w:color w:val="374151"/>
          <w:sz w:val="24"/>
          <w:szCs w:val="24"/>
          <w:lang w:val="pl-PL"/>
        </w:rPr>
        <w:t>Awokado</w:t>
      </w:r>
      <w:r w:rsidR="0079111C" w:rsidRPr="00DA0BB5">
        <w:rPr>
          <w:rFonts w:ascii="Roboto" w:eastAsia="Roboto" w:hAnsi="Roboto" w:cs="Roboto"/>
          <w:b/>
          <w:i/>
          <w:color w:val="374151"/>
          <w:sz w:val="24"/>
          <w:szCs w:val="24"/>
          <w:lang w:val="pl-PL"/>
        </w:rPr>
        <w:t>:</w:t>
      </w:r>
      <w:r w:rsidR="0079111C" w:rsidRPr="00DA0BB5">
        <w:rPr>
          <w:rFonts w:ascii="Roboto" w:eastAsia="Roboto" w:hAnsi="Roboto" w:cs="Roboto"/>
          <w:b/>
          <w:color w:val="374151"/>
          <w:sz w:val="24"/>
          <w:szCs w:val="24"/>
          <w:lang w:val="pl-PL"/>
        </w:rPr>
        <w:t xml:space="preserve"> </w:t>
      </w:r>
      <w:r w:rsidRPr="00DA0BB5">
        <w:rPr>
          <w:rFonts w:ascii="Roboto" w:eastAsia="Roboto" w:hAnsi="Roboto" w:cs="Roboto"/>
          <w:color w:val="374151"/>
          <w:sz w:val="24"/>
          <w:szCs w:val="24"/>
          <w:lang w:val="pl-PL"/>
        </w:rPr>
        <w:t>Zawiera zdrowe tłuszcze nasycone i wielonienasycone kwasy tłuszczowe</w:t>
      </w:r>
      <w:r w:rsidR="0079111C" w:rsidRPr="00DA0BB5">
        <w:rPr>
          <w:rFonts w:ascii="Roboto" w:eastAsia="Roboto" w:hAnsi="Roboto" w:cs="Roboto"/>
          <w:color w:val="374151"/>
          <w:sz w:val="24"/>
          <w:szCs w:val="24"/>
          <w:lang w:val="pl-PL"/>
        </w:rPr>
        <w:t>.</w:t>
      </w:r>
    </w:p>
    <w:p w14:paraId="2CB2A740" w14:textId="3193D1F4" w:rsidR="0079111C" w:rsidRPr="00DA0BB5" w:rsidRDefault="00DA0BB5" w:rsidP="0079111C">
      <w:pPr>
        <w:numPr>
          <w:ilvl w:val="0"/>
          <w:numId w:val="9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/>
        <w:rPr>
          <w:b/>
          <w:lang w:val="pl-PL"/>
        </w:rPr>
      </w:pPr>
      <w:r w:rsidRPr="00DA0BB5">
        <w:rPr>
          <w:rFonts w:ascii="Roboto" w:eastAsia="Roboto" w:hAnsi="Roboto" w:cs="Roboto"/>
          <w:b/>
          <w:i/>
          <w:color w:val="374151"/>
          <w:sz w:val="24"/>
          <w:szCs w:val="24"/>
          <w:lang w:val="pl-PL"/>
        </w:rPr>
        <w:t>Orzechy</w:t>
      </w:r>
      <w:r w:rsidR="0079111C" w:rsidRPr="00DA0BB5">
        <w:rPr>
          <w:rFonts w:ascii="Roboto" w:eastAsia="Roboto" w:hAnsi="Roboto" w:cs="Roboto"/>
          <w:b/>
          <w:i/>
          <w:color w:val="374151"/>
          <w:sz w:val="24"/>
          <w:szCs w:val="24"/>
          <w:lang w:val="pl-PL"/>
        </w:rPr>
        <w:t>:</w:t>
      </w:r>
      <w:r w:rsidR="0079111C" w:rsidRPr="00DA0BB5">
        <w:rPr>
          <w:rFonts w:ascii="Roboto" w:eastAsia="Roboto" w:hAnsi="Roboto" w:cs="Roboto"/>
          <w:b/>
          <w:color w:val="374151"/>
          <w:sz w:val="24"/>
          <w:szCs w:val="24"/>
          <w:lang w:val="pl-PL"/>
        </w:rPr>
        <w:t xml:space="preserve"> </w:t>
      </w:r>
      <w:r w:rsidRPr="00DA0BB5">
        <w:rPr>
          <w:rFonts w:ascii="Roboto" w:eastAsia="Roboto" w:hAnsi="Roboto" w:cs="Roboto"/>
          <w:color w:val="374151"/>
          <w:sz w:val="24"/>
          <w:szCs w:val="24"/>
          <w:lang w:val="pl-PL"/>
        </w:rPr>
        <w:t>Orzechy, zwłaszcza włoskie i migdały, są bogate w wielonienasycone kwasy tłuszczowe</w:t>
      </w:r>
      <w:r w:rsidR="0079111C" w:rsidRPr="00DA0BB5">
        <w:rPr>
          <w:rFonts w:ascii="Roboto" w:eastAsia="Roboto" w:hAnsi="Roboto" w:cs="Roboto"/>
          <w:color w:val="374151"/>
          <w:sz w:val="24"/>
          <w:szCs w:val="24"/>
          <w:lang w:val="pl-PL"/>
        </w:rPr>
        <w:t>.</w:t>
      </w:r>
    </w:p>
    <w:p w14:paraId="5CC6FA4C" w14:textId="75F66FD7" w:rsidR="0079111C" w:rsidRDefault="00DA0BB5" w:rsidP="0079111C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/>
        <w:jc w:val="center"/>
        <w:rPr>
          <w:rFonts w:ascii="Roboto" w:eastAsia="Roboto" w:hAnsi="Roboto" w:cs="Roboto"/>
          <w:b/>
          <w:color w:val="374151"/>
          <w:sz w:val="24"/>
          <w:szCs w:val="24"/>
        </w:rPr>
      </w:pPr>
      <w:r w:rsidRPr="00DA0BB5">
        <w:rPr>
          <w:rFonts w:ascii="Roboto" w:eastAsia="Roboto" w:hAnsi="Roboto" w:cs="Roboto"/>
          <w:b/>
          <w:color w:val="374151"/>
          <w:sz w:val="24"/>
          <w:szCs w:val="24"/>
        </w:rPr>
        <w:t>Węglowodany</w:t>
      </w:r>
      <w:r w:rsidR="0079111C">
        <w:rPr>
          <w:rFonts w:ascii="Roboto" w:eastAsia="Roboto" w:hAnsi="Roboto" w:cs="Roboto"/>
          <w:b/>
          <w:color w:val="374151"/>
          <w:sz w:val="24"/>
          <w:szCs w:val="24"/>
        </w:rPr>
        <w:t>:</w:t>
      </w:r>
    </w:p>
    <w:p w14:paraId="587D0A5A" w14:textId="1833ADE0" w:rsidR="0079111C" w:rsidRPr="00DA0BB5" w:rsidRDefault="00DA0BB5" w:rsidP="0079111C">
      <w:pPr>
        <w:numPr>
          <w:ilvl w:val="0"/>
          <w:numId w:val="5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/>
        <w:rPr>
          <w:b/>
          <w:lang w:val="pl-PL"/>
        </w:rPr>
      </w:pPr>
      <w:r w:rsidRPr="00DA0BB5">
        <w:rPr>
          <w:rFonts w:ascii="Roboto" w:eastAsia="Roboto" w:hAnsi="Roboto" w:cs="Roboto"/>
          <w:b/>
          <w:i/>
          <w:color w:val="374151"/>
          <w:sz w:val="24"/>
          <w:szCs w:val="24"/>
          <w:lang w:val="pl-PL"/>
        </w:rPr>
        <w:t>Warzywa</w:t>
      </w:r>
      <w:r w:rsidR="0079111C" w:rsidRPr="00DA0BB5">
        <w:rPr>
          <w:rFonts w:ascii="Roboto" w:eastAsia="Roboto" w:hAnsi="Roboto" w:cs="Roboto"/>
          <w:b/>
          <w:i/>
          <w:color w:val="374151"/>
          <w:sz w:val="24"/>
          <w:szCs w:val="24"/>
          <w:lang w:val="pl-PL"/>
        </w:rPr>
        <w:t>:</w:t>
      </w:r>
      <w:r w:rsidR="0079111C" w:rsidRPr="00DA0BB5">
        <w:rPr>
          <w:rFonts w:ascii="Roboto" w:eastAsia="Roboto" w:hAnsi="Roboto" w:cs="Roboto"/>
          <w:b/>
          <w:color w:val="374151"/>
          <w:sz w:val="24"/>
          <w:szCs w:val="24"/>
          <w:lang w:val="pl-PL"/>
        </w:rPr>
        <w:t xml:space="preserve"> </w:t>
      </w:r>
      <w:r w:rsidRPr="00DA0BB5">
        <w:rPr>
          <w:rFonts w:ascii="Roboto" w:eastAsia="Roboto" w:hAnsi="Roboto" w:cs="Roboto"/>
          <w:color w:val="374151"/>
          <w:sz w:val="24"/>
          <w:szCs w:val="24"/>
          <w:lang w:val="pl-PL"/>
        </w:rPr>
        <w:t>Brokuły, marchew i inne warzywa zawierają węglowodany złożone i ważne witaminy</w:t>
      </w:r>
      <w:r w:rsidR="0079111C" w:rsidRPr="00DA0BB5">
        <w:rPr>
          <w:rFonts w:ascii="Roboto" w:eastAsia="Roboto" w:hAnsi="Roboto" w:cs="Roboto"/>
          <w:color w:val="374151"/>
          <w:sz w:val="24"/>
          <w:szCs w:val="24"/>
          <w:lang w:val="pl-PL"/>
        </w:rPr>
        <w:t>.</w:t>
      </w:r>
    </w:p>
    <w:p w14:paraId="5003093E" w14:textId="4DEB6824" w:rsidR="0079111C" w:rsidRPr="00DA0BB5" w:rsidRDefault="00DA0BB5" w:rsidP="0079111C">
      <w:pPr>
        <w:numPr>
          <w:ilvl w:val="0"/>
          <w:numId w:val="5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b/>
          <w:lang w:val="pl-PL"/>
        </w:rPr>
      </w:pPr>
      <w:r w:rsidRPr="00DA0BB5">
        <w:rPr>
          <w:rFonts w:ascii="Roboto" w:eastAsia="Roboto" w:hAnsi="Roboto" w:cs="Roboto"/>
          <w:b/>
          <w:i/>
          <w:color w:val="374151"/>
          <w:sz w:val="24"/>
          <w:szCs w:val="24"/>
          <w:lang w:val="pl-PL"/>
        </w:rPr>
        <w:t>Pełne ziarna</w:t>
      </w:r>
      <w:r w:rsidR="0079111C" w:rsidRPr="00DA0BB5">
        <w:rPr>
          <w:rFonts w:ascii="Roboto" w:eastAsia="Roboto" w:hAnsi="Roboto" w:cs="Roboto"/>
          <w:b/>
          <w:i/>
          <w:color w:val="374151"/>
          <w:sz w:val="24"/>
          <w:szCs w:val="24"/>
          <w:lang w:val="pl-PL"/>
        </w:rPr>
        <w:t>:</w:t>
      </w:r>
      <w:r w:rsidR="0079111C" w:rsidRPr="00DA0BB5">
        <w:rPr>
          <w:rFonts w:ascii="Roboto" w:eastAsia="Roboto" w:hAnsi="Roboto" w:cs="Roboto"/>
          <w:b/>
          <w:color w:val="374151"/>
          <w:sz w:val="24"/>
          <w:szCs w:val="24"/>
          <w:lang w:val="pl-PL"/>
        </w:rPr>
        <w:t xml:space="preserve"> </w:t>
      </w:r>
      <w:r w:rsidRPr="00DA0BB5">
        <w:rPr>
          <w:rFonts w:ascii="Roboto" w:eastAsia="Roboto" w:hAnsi="Roboto" w:cs="Roboto"/>
          <w:color w:val="374151"/>
          <w:sz w:val="24"/>
          <w:szCs w:val="24"/>
          <w:lang w:val="pl-PL"/>
        </w:rPr>
        <w:t>Jęczmień, gryka i inne pełne ziarna zawierają zdrowe węglowodany i dużo błonnika</w:t>
      </w:r>
      <w:r w:rsidR="0079111C" w:rsidRPr="00DA0BB5">
        <w:rPr>
          <w:rFonts w:ascii="Roboto" w:eastAsia="Roboto" w:hAnsi="Roboto" w:cs="Roboto"/>
          <w:color w:val="374151"/>
          <w:sz w:val="24"/>
          <w:szCs w:val="24"/>
          <w:lang w:val="pl-PL"/>
        </w:rPr>
        <w:t>.</w:t>
      </w:r>
    </w:p>
    <w:p w14:paraId="1F86749B" w14:textId="5B8E67FC" w:rsidR="0079111C" w:rsidRPr="00DA0BB5" w:rsidRDefault="00DA0BB5" w:rsidP="0079111C">
      <w:pPr>
        <w:numPr>
          <w:ilvl w:val="0"/>
          <w:numId w:val="5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/>
        <w:rPr>
          <w:b/>
          <w:lang w:val="pl-PL"/>
        </w:rPr>
      </w:pPr>
      <w:r w:rsidRPr="00DA0BB5">
        <w:rPr>
          <w:rFonts w:ascii="Roboto" w:eastAsia="Roboto" w:hAnsi="Roboto" w:cs="Roboto"/>
          <w:b/>
          <w:i/>
          <w:color w:val="374151"/>
          <w:sz w:val="24"/>
          <w:szCs w:val="24"/>
          <w:lang w:val="pl-PL"/>
        </w:rPr>
        <w:t>Owoce</w:t>
      </w:r>
      <w:r w:rsidR="0079111C" w:rsidRPr="00DA0BB5">
        <w:rPr>
          <w:rFonts w:ascii="Roboto" w:eastAsia="Roboto" w:hAnsi="Roboto" w:cs="Roboto"/>
          <w:b/>
          <w:i/>
          <w:color w:val="374151"/>
          <w:sz w:val="24"/>
          <w:szCs w:val="24"/>
          <w:lang w:val="pl-PL"/>
        </w:rPr>
        <w:t>:</w:t>
      </w:r>
      <w:r w:rsidR="0079111C" w:rsidRPr="00DA0BB5">
        <w:rPr>
          <w:rFonts w:ascii="Roboto" w:eastAsia="Roboto" w:hAnsi="Roboto" w:cs="Roboto"/>
          <w:b/>
          <w:color w:val="374151"/>
          <w:sz w:val="24"/>
          <w:szCs w:val="24"/>
          <w:lang w:val="pl-PL"/>
        </w:rPr>
        <w:t xml:space="preserve"> </w:t>
      </w:r>
      <w:r w:rsidRPr="00DA0BB5">
        <w:rPr>
          <w:rFonts w:ascii="Roboto" w:eastAsia="Roboto" w:hAnsi="Roboto" w:cs="Roboto"/>
          <w:color w:val="374151"/>
          <w:sz w:val="24"/>
          <w:szCs w:val="24"/>
          <w:lang w:val="pl-PL"/>
        </w:rPr>
        <w:t>Jabłka, banany i jagody są źródłem naturalnych cukrów i witamin</w:t>
      </w:r>
      <w:r w:rsidR="0079111C" w:rsidRPr="00DA0BB5">
        <w:rPr>
          <w:rFonts w:ascii="Roboto" w:eastAsia="Roboto" w:hAnsi="Roboto" w:cs="Roboto"/>
          <w:color w:val="374151"/>
          <w:sz w:val="24"/>
          <w:szCs w:val="24"/>
          <w:lang w:val="pl-PL"/>
        </w:rPr>
        <w:t>.</w:t>
      </w:r>
    </w:p>
    <w:p w14:paraId="276D925A" w14:textId="77777777" w:rsidR="00DA0BB5" w:rsidRPr="00DA0BB5" w:rsidRDefault="00DA0BB5" w:rsidP="00DA0BB5">
      <w:pPr>
        <w:numPr>
          <w:ilvl w:val="0"/>
          <w:numId w:val="8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/>
        <w:jc w:val="center"/>
        <w:rPr>
          <w:b/>
        </w:rPr>
      </w:pPr>
      <w:r w:rsidRPr="00DA0BB5">
        <w:rPr>
          <w:rFonts w:ascii="Roboto" w:eastAsia="Roboto" w:hAnsi="Roboto" w:cs="Roboto"/>
          <w:b/>
          <w:color w:val="374151"/>
          <w:sz w:val="24"/>
          <w:szCs w:val="24"/>
        </w:rPr>
        <w:t>Witaminy i minerały:</w:t>
      </w:r>
    </w:p>
    <w:p w14:paraId="5CCBFB7E" w14:textId="3AD84A8C" w:rsidR="0079111C" w:rsidRPr="00DA0BB5" w:rsidRDefault="00DA0BB5" w:rsidP="0079111C">
      <w:pPr>
        <w:numPr>
          <w:ilvl w:val="0"/>
          <w:numId w:val="8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/>
        <w:rPr>
          <w:b/>
          <w:lang w:val="pl-PL"/>
        </w:rPr>
      </w:pPr>
      <w:r w:rsidRPr="00DA0BB5">
        <w:rPr>
          <w:rFonts w:ascii="Roboto" w:eastAsia="Roboto" w:hAnsi="Roboto" w:cs="Roboto"/>
          <w:b/>
          <w:i/>
          <w:color w:val="374151"/>
          <w:sz w:val="24"/>
          <w:szCs w:val="24"/>
          <w:lang w:val="pl-PL"/>
        </w:rPr>
        <w:lastRenderedPageBreak/>
        <w:t>Warzywa i owoce</w:t>
      </w:r>
      <w:r w:rsidR="0079111C" w:rsidRPr="00DA0BB5">
        <w:rPr>
          <w:rFonts w:ascii="Roboto" w:eastAsia="Roboto" w:hAnsi="Roboto" w:cs="Roboto"/>
          <w:b/>
          <w:i/>
          <w:color w:val="374151"/>
          <w:sz w:val="24"/>
          <w:szCs w:val="24"/>
          <w:lang w:val="pl-PL"/>
        </w:rPr>
        <w:t>:</w:t>
      </w:r>
      <w:r w:rsidR="0079111C" w:rsidRPr="00DA0BB5">
        <w:rPr>
          <w:rFonts w:ascii="Roboto" w:eastAsia="Roboto" w:hAnsi="Roboto" w:cs="Roboto"/>
          <w:b/>
          <w:color w:val="374151"/>
          <w:sz w:val="24"/>
          <w:szCs w:val="24"/>
          <w:lang w:val="pl-PL"/>
        </w:rPr>
        <w:t xml:space="preserve"> </w:t>
      </w:r>
      <w:r w:rsidRPr="00DA0BB5">
        <w:rPr>
          <w:rFonts w:ascii="Roboto" w:eastAsia="Roboto" w:hAnsi="Roboto" w:cs="Roboto"/>
          <w:color w:val="374151"/>
          <w:sz w:val="26"/>
          <w:szCs w:val="26"/>
          <w:lang w:val="pl-PL"/>
        </w:rPr>
        <w:t>Bogate w witaminy A, C, K i kwas foliowy</w:t>
      </w:r>
      <w:r w:rsidR="0079111C" w:rsidRPr="00DA0BB5">
        <w:rPr>
          <w:rFonts w:ascii="Roboto" w:eastAsia="Roboto" w:hAnsi="Roboto" w:cs="Roboto"/>
          <w:color w:val="374151"/>
          <w:sz w:val="26"/>
          <w:szCs w:val="26"/>
          <w:lang w:val="pl-PL"/>
        </w:rPr>
        <w:t>.</w:t>
      </w:r>
    </w:p>
    <w:p w14:paraId="187BF0D6" w14:textId="1001D403" w:rsidR="0079111C" w:rsidRPr="00DA0BB5" w:rsidRDefault="00DA0BB5" w:rsidP="0079111C">
      <w:pPr>
        <w:numPr>
          <w:ilvl w:val="0"/>
          <w:numId w:val="8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sz w:val="26"/>
          <w:szCs w:val="26"/>
          <w:lang w:val="pl-PL"/>
        </w:rPr>
      </w:pPr>
      <w:r w:rsidRPr="00DA0BB5">
        <w:rPr>
          <w:rFonts w:ascii="Roboto" w:eastAsia="Roboto" w:hAnsi="Roboto" w:cs="Roboto"/>
          <w:i/>
          <w:color w:val="374151"/>
          <w:sz w:val="26"/>
          <w:szCs w:val="26"/>
          <w:lang w:val="pl-PL"/>
        </w:rPr>
        <w:t>Produkty mleczne</w:t>
      </w:r>
      <w:r w:rsidR="0079111C" w:rsidRPr="00DA0BB5">
        <w:rPr>
          <w:rFonts w:ascii="Roboto" w:eastAsia="Roboto" w:hAnsi="Roboto" w:cs="Roboto"/>
          <w:i/>
          <w:color w:val="374151"/>
          <w:sz w:val="26"/>
          <w:szCs w:val="26"/>
          <w:lang w:val="pl-PL"/>
        </w:rPr>
        <w:t>:</w:t>
      </w:r>
      <w:r w:rsidR="0079111C" w:rsidRPr="00DA0BB5">
        <w:rPr>
          <w:rFonts w:ascii="Roboto" w:eastAsia="Roboto" w:hAnsi="Roboto" w:cs="Roboto"/>
          <w:color w:val="374151"/>
          <w:sz w:val="26"/>
          <w:szCs w:val="26"/>
          <w:lang w:val="pl-PL"/>
        </w:rPr>
        <w:t xml:space="preserve"> </w:t>
      </w:r>
      <w:r w:rsidRPr="00DA0BB5">
        <w:rPr>
          <w:rFonts w:ascii="Roboto" w:eastAsia="Roboto" w:hAnsi="Roboto" w:cs="Roboto"/>
          <w:color w:val="374151"/>
          <w:sz w:val="26"/>
          <w:szCs w:val="26"/>
          <w:lang w:val="pl-PL"/>
        </w:rPr>
        <w:t>Dostarczają wapnia wzmacniającego kości i zęby</w:t>
      </w:r>
      <w:r w:rsidR="0079111C" w:rsidRPr="00DA0BB5">
        <w:rPr>
          <w:rFonts w:ascii="Roboto" w:eastAsia="Roboto" w:hAnsi="Roboto" w:cs="Roboto"/>
          <w:color w:val="374151"/>
          <w:sz w:val="26"/>
          <w:szCs w:val="26"/>
          <w:lang w:val="pl-PL"/>
        </w:rPr>
        <w:t>.</w:t>
      </w:r>
    </w:p>
    <w:p w14:paraId="65D2EFF9" w14:textId="79FC7AB6" w:rsidR="0079111C" w:rsidRPr="00DA0BB5" w:rsidRDefault="00DA0BB5" w:rsidP="0079111C">
      <w:pPr>
        <w:numPr>
          <w:ilvl w:val="0"/>
          <w:numId w:val="8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/>
        <w:rPr>
          <w:sz w:val="26"/>
          <w:szCs w:val="26"/>
          <w:lang w:val="pl-PL"/>
        </w:rPr>
      </w:pPr>
      <w:r w:rsidRPr="00DA0BB5">
        <w:rPr>
          <w:rFonts w:ascii="Roboto" w:eastAsia="Roboto" w:hAnsi="Roboto" w:cs="Roboto"/>
          <w:i/>
          <w:color w:val="374151"/>
          <w:sz w:val="26"/>
          <w:szCs w:val="26"/>
          <w:lang w:val="pl-PL"/>
        </w:rPr>
        <w:t>Mięso i ryby</w:t>
      </w:r>
      <w:r w:rsidR="0079111C" w:rsidRPr="00DA0BB5">
        <w:rPr>
          <w:rFonts w:ascii="Roboto" w:eastAsia="Roboto" w:hAnsi="Roboto" w:cs="Roboto"/>
          <w:i/>
          <w:color w:val="374151"/>
          <w:sz w:val="26"/>
          <w:szCs w:val="26"/>
          <w:lang w:val="pl-PL"/>
        </w:rPr>
        <w:t>:</w:t>
      </w:r>
      <w:r w:rsidR="0079111C" w:rsidRPr="00DA0BB5">
        <w:rPr>
          <w:rFonts w:ascii="Roboto" w:eastAsia="Roboto" w:hAnsi="Roboto" w:cs="Roboto"/>
          <w:color w:val="374151"/>
          <w:sz w:val="26"/>
          <w:szCs w:val="26"/>
          <w:lang w:val="pl-PL"/>
        </w:rPr>
        <w:t xml:space="preserve"> </w:t>
      </w:r>
      <w:r w:rsidRPr="00DA0BB5">
        <w:rPr>
          <w:rFonts w:ascii="Roboto" w:eastAsia="Roboto" w:hAnsi="Roboto" w:cs="Roboto"/>
          <w:color w:val="374151"/>
          <w:sz w:val="26"/>
          <w:szCs w:val="26"/>
          <w:lang w:val="pl-PL"/>
        </w:rPr>
        <w:t>Źródła żelaza i cynku, które są ważne dla tworzenia krwi i odporności</w:t>
      </w:r>
      <w:r w:rsidR="0079111C" w:rsidRPr="00DA0BB5">
        <w:rPr>
          <w:rFonts w:ascii="Roboto" w:eastAsia="Roboto" w:hAnsi="Roboto" w:cs="Roboto"/>
          <w:color w:val="374151"/>
          <w:sz w:val="26"/>
          <w:szCs w:val="26"/>
          <w:lang w:val="pl-PL"/>
        </w:rPr>
        <w:t>.</w:t>
      </w:r>
    </w:p>
    <w:p w14:paraId="684D0011" w14:textId="77777777" w:rsidR="0079111C" w:rsidRPr="00DA0BB5" w:rsidRDefault="0079111C" w:rsidP="0079111C">
      <w:pPr>
        <w:ind w:right="1092" w:firstLine="283"/>
        <w:jc w:val="center"/>
        <w:rPr>
          <w:rFonts w:ascii="Roboto" w:eastAsia="Roboto" w:hAnsi="Roboto" w:cs="Roboto"/>
          <w:b/>
          <w:color w:val="374151"/>
          <w:sz w:val="36"/>
          <w:szCs w:val="36"/>
          <w:lang w:val="pl-PL"/>
        </w:rPr>
      </w:pPr>
    </w:p>
    <w:p w14:paraId="6D08797E" w14:textId="77777777" w:rsidR="0079111C" w:rsidRPr="00DA0BB5" w:rsidRDefault="0079111C" w:rsidP="0079111C">
      <w:pPr>
        <w:ind w:right="1092" w:firstLine="283"/>
        <w:rPr>
          <w:rFonts w:ascii="Roboto" w:eastAsia="Roboto" w:hAnsi="Roboto" w:cs="Roboto"/>
          <w:sz w:val="28"/>
          <w:szCs w:val="28"/>
          <w:lang w:val="pl-PL"/>
        </w:rPr>
      </w:pPr>
    </w:p>
    <w:p w14:paraId="7929D77F" w14:textId="77777777" w:rsidR="0079111C" w:rsidRPr="00DA0BB5" w:rsidRDefault="0079111C" w:rsidP="0079111C">
      <w:pPr>
        <w:ind w:right="1092" w:firstLine="283"/>
        <w:rPr>
          <w:rFonts w:ascii="Roboto" w:eastAsia="Roboto" w:hAnsi="Roboto" w:cs="Roboto"/>
          <w:sz w:val="28"/>
          <w:szCs w:val="28"/>
          <w:lang w:val="pl-PL"/>
        </w:rPr>
      </w:pPr>
    </w:p>
    <w:p w14:paraId="553D25BC" w14:textId="77777777" w:rsidR="0079111C" w:rsidRPr="00DA0BB5" w:rsidRDefault="0079111C" w:rsidP="0079111C">
      <w:pPr>
        <w:ind w:right="1092" w:firstLine="283"/>
        <w:rPr>
          <w:rFonts w:ascii="Roboto" w:eastAsia="Roboto" w:hAnsi="Roboto" w:cs="Roboto"/>
          <w:sz w:val="28"/>
          <w:szCs w:val="28"/>
          <w:lang w:val="pl-PL"/>
        </w:rPr>
      </w:pPr>
    </w:p>
    <w:p w14:paraId="25DD8E37" w14:textId="662844E2" w:rsidR="0079111C" w:rsidRDefault="006116C1" w:rsidP="0079111C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/>
        <w:jc w:val="center"/>
        <w:rPr>
          <w:rFonts w:ascii="Roboto" w:eastAsia="Roboto" w:hAnsi="Roboto" w:cs="Roboto"/>
          <w:b/>
          <w:color w:val="374151"/>
          <w:sz w:val="24"/>
          <w:szCs w:val="24"/>
        </w:rPr>
      </w:pPr>
      <w:r w:rsidRPr="006116C1">
        <w:rPr>
          <w:rFonts w:ascii="Roboto" w:eastAsia="Roboto" w:hAnsi="Roboto" w:cs="Roboto"/>
          <w:b/>
          <w:color w:val="374151"/>
          <w:sz w:val="24"/>
          <w:szCs w:val="24"/>
        </w:rPr>
        <w:t>Zalecenia</w:t>
      </w:r>
      <w:r w:rsidR="0079111C">
        <w:rPr>
          <w:rFonts w:ascii="Roboto" w:eastAsia="Roboto" w:hAnsi="Roboto" w:cs="Roboto"/>
          <w:b/>
          <w:color w:val="374151"/>
          <w:sz w:val="24"/>
          <w:szCs w:val="24"/>
        </w:rPr>
        <w:t xml:space="preserve"> </w:t>
      </w:r>
      <w:r w:rsidRPr="006116C1">
        <w:rPr>
          <w:rFonts w:ascii="Roboto" w:eastAsia="Roboto" w:hAnsi="Roboto" w:cs="Roboto"/>
          <w:b/>
          <w:color w:val="374151"/>
          <w:sz w:val="24"/>
          <w:szCs w:val="24"/>
        </w:rPr>
        <w:t>dotyczące spożycia</w:t>
      </w:r>
      <w:r w:rsidRPr="006116C1">
        <w:rPr>
          <w:rFonts w:ascii="Roboto" w:eastAsia="Roboto" w:hAnsi="Roboto" w:cs="Roboto"/>
          <w:b/>
          <w:color w:val="374151"/>
          <w:sz w:val="24"/>
          <w:szCs w:val="24"/>
        </w:rPr>
        <w:t xml:space="preserve"> </w:t>
      </w:r>
      <w:r w:rsidRPr="006116C1">
        <w:rPr>
          <w:rFonts w:ascii="Roboto" w:eastAsia="Roboto" w:hAnsi="Roboto" w:cs="Roboto"/>
          <w:b/>
          <w:color w:val="374151"/>
          <w:sz w:val="24"/>
          <w:szCs w:val="24"/>
        </w:rPr>
        <w:t>węglowodanów</w:t>
      </w:r>
    </w:p>
    <w:p w14:paraId="3FA5A38E" w14:textId="5A9B354C" w:rsidR="0079111C" w:rsidRPr="006116C1" w:rsidRDefault="006116C1" w:rsidP="0079111C">
      <w:pPr>
        <w:numPr>
          <w:ilvl w:val="0"/>
          <w:numId w:val="4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/>
        <w:rPr>
          <w:lang w:val="pl-PL"/>
        </w:rPr>
      </w:pPr>
      <w:r w:rsidRPr="006116C1">
        <w:rPr>
          <w:rFonts w:ascii="Roboto" w:eastAsia="Roboto" w:hAnsi="Roboto" w:cs="Roboto"/>
          <w:color w:val="374151"/>
          <w:sz w:val="24"/>
          <w:szCs w:val="24"/>
          <w:lang w:val="pl-PL"/>
        </w:rPr>
        <w:t>Ważne jest, aby węglowodany dostarczały 50-60% dziennego zapotrzebowania na energię. Ilość energii uzyskanej z dodanych cukrów nie powinna przekraczać 10% dziennej energii w diecie</w:t>
      </w:r>
      <w:r w:rsidR="0079111C" w:rsidRPr="006116C1">
        <w:rPr>
          <w:rFonts w:ascii="Roboto" w:eastAsia="Roboto" w:hAnsi="Roboto" w:cs="Roboto"/>
          <w:color w:val="374151"/>
          <w:sz w:val="24"/>
          <w:szCs w:val="24"/>
          <w:lang w:val="pl-PL"/>
        </w:rPr>
        <w:t>.</w:t>
      </w:r>
    </w:p>
    <w:p w14:paraId="508054AE" w14:textId="77777777" w:rsidR="0079111C" w:rsidRPr="006116C1" w:rsidRDefault="0079111C" w:rsidP="0079111C">
      <w:pPr>
        <w:numPr>
          <w:ilvl w:val="0"/>
          <w:numId w:val="4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ind w:firstLine="413"/>
        <w:rPr>
          <w:rFonts w:ascii="Roboto" w:eastAsia="Roboto" w:hAnsi="Roboto" w:cs="Roboto"/>
          <w:color w:val="374151"/>
          <w:sz w:val="24"/>
          <w:szCs w:val="24"/>
          <w:lang w:val="pl-PL"/>
        </w:rPr>
      </w:pPr>
    </w:p>
    <w:p w14:paraId="663D65BC" w14:textId="69882B7E" w:rsidR="0079111C" w:rsidRPr="006116C1" w:rsidRDefault="006116C1" w:rsidP="0079111C">
      <w:pPr>
        <w:numPr>
          <w:ilvl w:val="0"/>
          <w:numId w:val="4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lang w:val="pl-PL"/>
        </w:rPr>
      </w:pPr>
      <w:r w:rsidRPr="006116C1">
        <w:rPr>
          <w:rFonts w:ascii="Roboto" w:eastAsia="Roboto" w:hAnsi="Roboto" w:cs="Roboto"/>
          <w:color w:val="374151"/>
          <w:sz w:val="24"/>
          <w:szCs w:val="24"/>
          <w:lang w:val="pl-PL"/>
        </w:rPr>
        <w:t>Organizm, a zwłaszcza mózg, potrzebuje stałego dopływu glukozy, aby pracować wydajnie i skutecznie. Niedobór węglowodanów może prowadzić do syntezy glukozy z własnych białek organizmu, co może wpływać na funkcje obronne organizmu</w:t>
      </w:r>
      <w:r w:rsidR="0079111C" w:rsidRPr="006116C1">
        <w:rPr>
          <w:rFonts w:ascii="Roboto" w:eastAsia="Roboto" w:hAnsi="Roboto" w:cs="Roboto"/>
          <w:color w:val="374151"/>
          <w:sz w:val="24"/>
          <w:szCs w:val="24"/>
          <w:lang w:val="pl-PL"/>
        </w:rPr>
        <w:t>.</w:t>
      </w:r>
    </w:p>
    <w:p w14:paraId="5C74C4EC" w14:textId="77777777" w:rsidR="0079111C" w:rsidRPr="006116C1" w:rsidRDefault="0079111C" w:rsidP="0079111C">
      <w:pPr>
        <w:numPr>
          <w:ilvl w:val="0"/>
          <w:numId w:val="4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Roboto" w:eastAsia="Roboto" w:hAnsi="Roboto" w:cs="Roboto"/>
          <w:color w:val="374151"/>
          <w:sz w:val="24"/>
          <w:szCs w:val="24"/>
          <w:lang w:val="pl-PL"/>
        </w:rPr>
      </w:pPr>
    </w:p>
    <w:p w14:paraId="06B37398" w14:textId="771BC6C4" w:rsidR="0079111C" w:rsidRPr="006116C1" w:rsidRDefault="006116C1" w:rsidP="0079111C">
      <w:pPr>
        <w:numPr>
          <w:ilvl w:val="0"/>
          <w:numId w:val="4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lang w:val="pl-PL"/>
        </w:rPr>
      </w:pPr>
      <w:r w:rsidRPr="006116C1">
        <w:rPr>
          <w:rFonts w:ascii="Roboto" w:eastAsia="Roboto" w:hAnsi="Roboto" w:cs="Roboto"/>
          <w:color w:val="374151"/>
          <w:sz w:val="24"/>
          <w:szCs w:val="24"/>
          <w:lang w:val="pl-PL"/>
        </w:rPr>
        <w:t>Węglowodany dzielą się na proste i złożone</w:t>
      </w:r>
      <w:r w:rsidR="0079111C" w:rsidRPr="006116C1">
        <w:rPr>
          <w:rFonts w:ascii="Roboto" w:eastAsia="Roboto" w:hAnsi="Roboto" w:cs="Roboto"/>
          <w:color w:val="374151"/>
          <w:sz w:val="24"/>
          <w:szCs w:val="24"/>
          <w:lang w:val="pl-PL"/>
        </w:rPr>
        <w:t>.</w:t>
      </w:r>
    </w:p>
    <w:p w14:paraId="2D664A3D" w14:textId="1BD0C6C3" w:rsidR="0079111C" w:rsidRPr="006116C1" w:rsidRDefault="006116C1" w:rsidP="0079111C">
      <w:pPr>
        <w:numPr>
          <w:ilvl w:val="0"/>
          <w:numId w:val="4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lang w:val="pl-PL"/>
        </w:rPr>
      </w:pPr>
      <w:r w:rsidRPr="006116C1">
        <w:rPr>
          <w:rFonts w:ascii="Roboto" w:eastAsia="Roboto" w:hAnsi="Roboto" w:cs="Roboto"/>
          <w:color w:val="374151"/>
          <w:sz w:val="24"/>
          <w:szCs w:val="24"/>
          <w:lang w:val="pl-PL"/>
        </w:rPr>
        <w:t>Węglowodany proste są szybko wchłaniane przez organizm i stanowią optymalne źródło energii, zwłaszcza po wysiłku fizycznym lub w celu przezwyciężenia głodu. Na przykład: cukier, miód, owoce, warzywa, soki i napoje są źródłem węglowodanów prostych. Należy jednak unikać nadmiernego spożycia żywności zawierającej cukier, ponieważ nie zawiera ona innych składników odżywczych</w:t>
      </w:r>
      <w:r w:rsidR="0079111C" w:rsidRPr="006116C1">
        <w:rPr>
          <w:rFonts w:ascii="Roboto" w:eastAsia="Roboto" w:hAnsi="Roboto" w:cs="Roboto"/>
          <w:color w:val="374151"/>
          <w:sz w:val="24"/>
          <w:szCs w:val="24"/>
          <w:lang w:val="pl-PL"/>
        </w:rPr>
        <w:t>.</w:t>
      </w:r>
    </w:p>
    <w:p w14:paraId="483ACC98" w14:textId="77777777" w:rsidR="0079111C" w:rsidRPr="006116C1" w:rsidRDefault="0079111C" w:rsidP="0079111C">
      <w:pPr>
        <w:numPr>
          <w:ilvl w:val="0"/>
          <w:numId w:val="4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Roboto" w:eastAsia="Roboto" w:hAnsi="Roboto" w:cs="Roboto"/>
          <w:color w:val="374151"/>
          <w:sz w:val="24"/>
          <w:szCs w:val="24"/>
          <w:lang w:val="pl-PL"/>
        </w:rPr>
      </w:pPr>
    </w:p>
    <w:p w14:paraId="12C7B32C" w14:textId="037EC86B" w:rsidR="0079111C" w:rsidRPr="006116C1" w:rsidRDefault="006116C1" w:rsidP="0079111C">
      <w:pPr>
        <w:numPr>
          <w:ilvl w:val="0"/>
          <w:numId w:val="4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lang w:val="pl-PL"/>
        </w:rPr>
      </w:pPr>
      <w:r w:rsidRPr="006116C1">
        <w:rPr>
          <w:rFonts w:ascii="Roboto" w:eastAsia="Roboto" w:hAnsi="Roboto" w:cs="Roboto"/>
          <w:color w:val="374151"/>
          <w:sz w:val="24"/>
          <w:szCs w:val="24"/>
          <w:lang w:val="pl-PL"/>
        </w:rPr>
        <w:t>Pokarmy zawierające węglowodany złożone są wchłaniane wolniej i zapewniają uczucie sytości przez długi czas. Skrobia, która jest powszechnym węglowodanem złożonym, znajduje się w pszenicy, ziemniakach, ryżu i kukurydzy i jest tradycyjną podstawą diety w wielu kulturach</w:t>
      </w:r>
      <w:r w:rsidR="0079111C" w:rsidRPr="006116C1">
        <w:rPr>
          <w:rFonts w:ascii="Roboto" w:eastAsia="Roboto" w:hAnsi="Roboto" w:cs="Roboto"/>
          <w:color w:val="374151"/>
          <w:sz w:val="24"/>
          <w:szCs w:val="24"/>
          <w:lang w:val="pl-PL"/>
        </w:rPr>
        <w:t>.</w:t>
      </w:r>
    </w:p>
    <w:p w14:paraId="12314B32" w14:textId="77777777" w:rsidR="0079111C" w:rsidRPr="006116C1" w:rsidRDefault="0079111C" w:rsidP="0079111C">
      <w:pPr>
        <w:numPr>
          <w:ilvl w:val="0"/>
          <w:numId w:val="4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Roboto" w:eastAsia="Roboto" w:hAnsi="Roboto" w:cs="Roboto"/>
          <w:color w:val="374151"/>
          <w:sz w:val="24"/>
          <w:szCs w:val="24"/>
          <w:lang w:val="pl-PL"/>
        </w:rPr>
      </w:pPr>
    </w:p>
    <w:p w14:paraId="081E7716" w14:textId="3CBE9B63" w:rsidR="0079111C" w:rsidRPr="006116C1" w:rsidRDefault="006116C1" w:rsidP="0079111C">
      <w:pPr>
        <w:numPr>
          <w:ilvl w:val="0"/>
          <w:numId w:val="4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lang w:val="pl-PL"/>
        </w:rPr>
      </w:pPr>
      <w:r w:rsidRPr="006116C1">
        <w:rPr>
          <w:rFonts w:ascii="Roboto" w:eastAsia="Roboto" w:hAnsi="Roboto" w:cs="Roboto"/>
          <w:color w:val="374151"/>
          <w:sz w:val="24"/>
          <w:szCs w:val="24"/>
          <w:lang w:val="pl-PL"/>
        </w:rPr>
        <w:t>Błonnik, znany również jako włókno pokarmowe, odgrywa szczególną rolę wśród węglowodanów złożonych. Organizm nie jest w stanie wchłonąć błonnika, ale jest on niezbędny do prawidłowego trawienia</w:t>
      </w:r>
      <w:r w:rsidR="0079111C" w:rsidRPr="006116C1">
        <w:rPr>
          <w:rFonts w:ascii="Roboto" w:eastAsia="Roboto" w:hAnsi="Roboto" w:cs="Roboto"/>
          <w:color w:val="374151"/>
          <w:sz w:val="24"/>
          <w:szCs w:val="24"/>
          <w:lang w:val="pl-PL"/>
        </w:rPr>
        <w:t>.</w:t>
      </w:r>
    </w:p>
    <w:p w14:paraId="13CB4A22" w14:textId="77777777" w:rsidR="0079111C" w:rsidRPr="006116C1" w:rsidRDefault="0079111C" w:rsidP="0079111C">
      <w:pPr>
        <w:ind w:right="1092" w:firstLine="283"/>
        <w:rPr>
          <w:rFonts w:ascii="Roboto" w:eastAsia="Roboto" w:hAnsi="Roboto" w:cs="Roboto"/>
          <w:sz w:val="28"/>
          <w:szCs w:val="28"/>
          <w:lang w:val="pl-PL"/>
        </w:rPr>
      </w:pPr>
    </w:p>
    <w:p w14:paraId="76F2706A" w14:textId="77777777" w:rsidR="00DD124F" w:rsidRPr="006116C1" w:rsidRDefault="00DD124F">
      <w:pPr>
        <w:rPr>
          <w:lang w:val="pl-PL"/>
        </w:rPr>
      </w:pPr>
    </w:p>
    <w:sectPr w:rsidR="00DD124F" w:rsidRPr="006116C1" w:rsidSect="0079111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F7D2A"/>
    <w:multiLevelType w:val="multilevel"/>
    <w:tmpl w:val="FDBA7D6A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F26655"/>
    <w:multiLevelType w:val="multilevel"/>
    <w:tmpl w:val="4DC63910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374151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eastAsia="Roboto" w:hAnsi="Roboto" w:cs="Roboto"/>
        <w:color w:val="374151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234D77"/>
    <w:multiLevelType w:val="multilevel"/>
    <w:tmpl w:val="3536D390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374151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eastAsia="Roboto" w:hAnsi="Roboto" w:cs="Roboto"/>
        <w:color w:val="374151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63D128C"/>
    <w:multiLevelType w:val="multilevel"/>
    <w:tmpl w:val="73A869F0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E976458"/>
    <w:multiLevelType w:val="multilevel"/>
    <w:tmpl w:val="7D7808E0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9533224"/>
    <w:multiLevelType w:val="multilevel"/>
    <w:tmpl w:val="958CCA88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A71274F"/>
    <w:multiLevelType w:val="multilevel"/>
    <w:tmpl w:val="9D124506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FEE2B1B"/>
    <w:multiLevelType w:val="multilevel"/>
    <w:tmpl w:val="BCA482B0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2973F09"/>
    <w:multiLevelType w:val="multilevel"/>
    <w:tmpl w:val="201AEBCA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58C5232"/>
    <w:multiLevelType w:val="hybridMultilevel"/>
    <w:tmpl w:val="FD487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897522">
    <w:abstractNumId w:val="1"/>
  </w:num>
  <w:num w:numId="2" w16cid:durableId="955595953">
    <w:abstractNumId w:val="3"/>
  </w:num>
  <w:num w:numId="3" w16cid:durableId="1357997313">
    <w:abstractNumId w:val="2"/>
  </w:num>
  <w:num w:numId="4" w16cid:durableId="135337788">
    <w:abstractNumId w:val="4"/>
  </w:num>
  <w:num w:numId="5" w16cid:durableId="1378239865">
    <w:abstractNumId w:val="6"/>
  </w:num>
  <w:num w:numId="6" w16cid:durableId="459494947">
    <w:abstractNumId w:val="5"/>
  </w:num>
  <w:num w:numId="7" w16cid:durableId="562326087">
    <w:abstractNumId w:val="0"/>
  </w:num>
  <w:num w:numId="8" w16cid:durableId="1440445496">
    <w:abstractNumId w:val="8"/>
  </w:num>
  <w:num w:numId="9" w16cid:durableId="923760912">
    <w:abstractNumId w:val="7"/>
  </w:num>
  <w:num w:numId="10" w16cid:durableId="20307957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D22"/>
    <w:rsid w:val="005B0113"/>
    <w:rsid w:val="006116C1"/>
    <w:rsid w:val="006E15B7"/>
    <w:rsid w:val="0079111C"/>
    <w:rsid w:val="00CE2D22"/>
    <w:rsid w:val="00DA0BB5"/>
    <w:rsid w:val="00DD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C6B75"/>
  <w15:chartTrackingRefBased/>
  <w15:docId w15:val="{4DA73AA4-28DC-4E73-B08F-2CE5A215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11C"/>
    <w:pPr>
      <w:spacing w:after="0" w:line="276" w:lineRule="auto"/>
    </w:pPr>
    <w:rPr>
      <w:rFonts w:ascii="Arial" w:eastAsia="Arial" w:hAnsi="Arial" w:cs="Arial"/>
      <w:kern w:val="0"/>
      <w:lang w:val="ru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2D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2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2D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2D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2D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2D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2D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2D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2D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2D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2D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2D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2D2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2D2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2D2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2D2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2D2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2D2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E2D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2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2D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E2D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2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E2D2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E2D2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E2D2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2D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2D2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2D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810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Ihor Hubetskyi</dc:creator>
  <cp:keywords/>
  <dc:description/>
  <cp:lastModifiedBy>Ihor Hubetskyi</cp:lastModifiedBy>
  <cp:revision>2</cp:revision>
  <dcterms:created xsi:type="dcterms:W3CDTF">2024-09-02T14:13:00Z</dcterms:created>
  <dcterms:modified xsi:type="dcterms:W3CDTF">2024-09-02T14:46:00Z</dcterms:modified>
</cp:coreProperties>
</file>