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906ED" w14:textId="293692BA" w:rsidR="0017135E" w:rsidRDefault="0017135E" w:rsidP="0017135E">
      <w:pPr>
        <w:rPr>
          <w:lang w:val="en-GB"/>
        </w:rPr>
      </w:pPr>
      <w:r>
        <w:t>Además, algunos animales tienen pies y otros carecen de ellos. De los que tienen pies, algunos animales tienen dos, como es el caso de los hombres y las aves, y de los hombres y las aves solamente; algunos tienen cuatro, como el lagarto y el perro; algunos tienen más, como el ciempiés y la abeja; pero todos los que tienen pies tienen un número par de ellos</w:t>
      </w:r>
      <w:r>
        <w:rPr>
          <w:lang w:val="en-GB"/>
        </w:rPr>
        <w:t>.</w:t>
      </w:r>
    </w:p>
    <w:p w14:paraId="16E3D19F" w14:textId="77777777" w:rsidR="0017135E" w:rsidRPr="0017135E" w:rsidRDefault="0017135E" w:rsidP="0017135E">
      <w:pPr>
        <w:rPr>
          <w:lang w:val="en-GB"/>
        </w:rPr>
      </w:pPr>
    </w:p>
    <w:p w14:paraId="0F2B77EF" w14:textId="77777777" w:rsidR="0017135E" w:rsidRDefault="0017135E" w:rsidP="0017135E">
      <w:r>
        <w:t>De las criaturas nadadoras que carecen de pies, algunas tienen alas o aletas, como los peces; y de éstos, algunos tienen cuatro aletas, dos arriba en el lomo y dos abajo en el vientre, como la dorada y la bacoreta; algunos tienen sólo dos, es decir, las que son extremadamente largas y lisas, como la anguila y el congrio; algunos no tienen ninguna, como la muraena, pero usan el mar como las serpientes usan el suelo seco y, por cierto, las serpientes nadan en el agua de la misma manera. De la especie de los tiburones, algunos no tienen aletas, como los que son planos y de cola larga, como la raya y el rayo aguijón, pero estos peces nadan realmente por el movimiento ondulatorio de sus cuerpos planos; la rana pescadora, sin embargo, tiene aletas, y lo mismo tienen todos los peces que no tienen sus superficies planas adelgazadas a un</w:t>
      </w:r>
    </w:p>
    <w:p w14:paraId="11A4CA64" w14:textId="77777777" w:rsidR="0017135E" w:rsidRDefault="0017135E" w:rsidP="0017135E">
      <w:pPr>
        <w:rPr>
          <w:lang w:val="en-GB"/>
        </w:rPr>
      </w:pPr>
      <w:r>
        <w:t>borde afilado.</w:t>
      </w:r>
    </w:p>
    <w:p w14:paraId="00261095" w14:textId="77777777" w:rsidR="0017135E" w:rsidRPr="0017135E" w:rsidRDefault="0017135E" w:rsidP="0017135E">
      <w:pPr>
        <w:rPr>
          <w:lang w:val="en-GB"/>
        </w:rPr>
      </w:pPr>
    </w:p>
    <w:p w14:paraId="79F52B80" w14:textId="77777777" w:rsidR="0017135E" w:rsidRDefault="0017135E" w:rsidP="0017135E">
      <w:pPr>
        <w:rPr>
          <w:lang w:val="en-GB"/>
        </w:rPr>
      </w:pPr>
      <w:r>
        <w:t>De las criaturas nadadoras que parecen tener pies, como es el caso de los moluscos, estas criaturas nadan con la ayuda de sus pies y también de sus aletas, y nadan más rápidamente hacia atrás en la dirección del tronco, como es el caso de la sepia o sepia y el calamón; y, por cierto, ninguno de estos últimos puede caminar como el calamar o el pulpo.</w:t>
      </w:r>
    </w:p>
    <w:p w14:paraId="4FFF197A" w14:textId="77777777" w:rsidR="0017135E" w:rsidRPr="0017135E" w:rsidRDefault="0017135E" w:rsidP="0017135E">
      <w:pPr>
        <w:rPr>
          <w:lang w:val="en-GB"/>
        </w:rPr>
      </w:pPr>
    </w:p>
    <w:p w14:paraId="4D92D126" w14:textId="77777777" w:rsidR="0017135E" w:rsidRDefault="0017135E" w:rsidP="0017135E">
      <w:pPr>
        <w:rPr>
          <w:lang w:val="en-GB"/>
        </w:rPr>
      </w:pPr>
      <w:r>
        <w:t>Los animales de piel dura o crustáceos, como el cangrejo de río, nadan por medio de la cola; y nadan más rápidamente con la cola por delante, con la ayuda de las aletas desarrolladas en ese miembro. El tritón nada por medio de las patas y la cola, y su cola se parece a la del pez cabra, para comparar lo pequeño con lo grande.</w:t>
      </w:r>
    </w:p>
    <w:p w14:paraId="5E98A3CD" w14:textId="77777777" w:rsidR="0017135E" w:rsidRPr="0017135E" w:rsidRDefault="0017135E" w:rsidP="0017135E">
      <w:pPr>
        <w:rPr>
          <w:lang w:val="en-GB"/>
        </w:rPr>
      </w:pPr>
    </w:p>
    <w:p w14:paraId="2CF04EF0" w14:textId="2AA4ADE7" w:rsidR="0017135E" w:rsidRPr="0017135E" w:rsidRDefault="0017135E">
      <w:pPr>
        <w:rPr>
          <w:lang w:val="en-GB"/>
        </w:rPr>
      </w:pPr>
      <w:r>
        <w:t>De los animales que pueden volar, algunos tienen alas emplumadas, como el águila y el halcón; otros tienen alas membranosas, como la abeja y el abejorro; otros tienen alas de cuero, como el zorro volador y el murciélago. Todas las criaturas voladoras que poseen sangre tienen alas emplumadas o de cuero; las criaturas sin sangre tienen alas membranosas, como los insectos. Las criaturas que tienen alas emplumadas o de cuero tienen</w:t>
      </w:r>
    </w:p>
    <w:sectPr w:rsidR="0017135E" w:rsidRPr="001713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5E"/>
    <w:rsid w:val="0017135E"/>
    <w:rsid w:val="009D47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2B62773F"/>
  <w15:chartTrackingRefBased/>
  <w15:docId w15:val="{24DBE561-4A5C-BB47-A913-BCEE386C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uk-U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1485</Words>
  <Characters>847</Characters>
  <Application>Microsoft Office Word</Application>
  <DocSecurity>0</DocSecurity>
  <Lines>7</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golovin</dc:creator>
  <cp:keywords/>
  <dc:description/>
  <cp:lastModifiedBy>nikita golovin</cp:lastModifiedBy>
  <cp:revision>2</cp:revision>
  <dcterms:created xsi:type="dcterms:W3CDTF">2024-08-17T08:02:00Z</dcterms:created>
  <dcterms:modified xsi:type="dcterms:W3CDTF">2024-08-17T08:02:00Z</dcterms:modified>
</cp:coreProperties>
</file>