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7B1B" w14:textId="77777777" w:rsidR="00832384" w:rsidRDefault="00832384" w:rsidP="00832384">
      <w:r>
        <w:t xml:space="preserve">y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pechuga</w:t>
      </w:r>
      <w:proofErr w:type="spellEnd"/>
      <w:r>
        <w:t xml:space="preserve"> es de </w:t>
      </w:r>
      <w:proofErr w:type="spellStart"/>
      <w:r>
        <w:t>textura</w:t>
      </w:r>
      <w:proofErr w:type="spellEnd"/>
      <w:r>
        <w:t xml:space="preserve"> </w:t>
      </w:r>
      <w:proofErr w:type="spellStart"/>
      <w:r>
        <w:t>esponjosa</w:t>
      </w:r>
      <w:proofErr w:type="spellEnd"/>
      <w:r>
        <w:t xml:space="preserve">. La </w:t>
      </w:r>
      <w:proofErr w:type="spellStart"/>
      <w:r>
        <w:t>leche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</w:t>
      </w:r>
      <w:proofErr w:type="spellStart"/>
      <w:r>
        <w:t>encuentra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macho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macho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pecho</w:t>
      </w:r>
      <w:proofErr w:type="spellEnd"/>
      <w:r>
        <w:t xml:space="preserve"> es </w:t>
      </w:r>
      <w:proofErr w:type="spellStart"/>
      <w:r>
        <w:t>dura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hembra</w:t>
      </w:r>
      <w:proofErr w:type="spellEnd"/>
      <w:r>
        <w:t xml:space="preserve"> es </w:t>
      </w:r>
      <w:proofErr w:type="spellStart"/>
      <w:r>
        <w:t>blanda</w:t>
      </w:r>
      <w:proofErr w:type="spellEnd"/>
      <w:r>
        <w:t xml:space="preserve"> y </w:t>
      </w:r>
      <w:proofErr w:type="spellStart"/>
      <w:r>
        <w:t>porosa</w:t>
      </w:r>
      <w:proofErr w:type="spellEnd"/>
      <w:r>
        <w:t>.</w:t>
      </w:r>
    </w:p>
    <w:p w14:paraId="4730FD56" w14:textId="77777777" w:rsidR="00D21FBC" w:rsidRDefault="00D21FBC" w:rsidP="00832384"/>
    <w:p w14:paraId="1AD3ACFD" w14:textId="77777777" w:rsidR="00D21FBC" w:rsidRDefault="00D21FBC" w:rsidP="00832384"/>
    <w:p w14:paraId="2E89C822" w14:textId="1BB045AD" w:rsidR="00D21FBC" w:rsidRDefault="00D21FBC" w:rsidP="00832384">
      <w:r>
        <w:t>13</w:t>
      </w:r>
    </w:p>
    <w:p w14:paraId="0F440E4F" w14:textId="77777777" w:rsidR="00D21FBC" w:rsidRDefault="00D21FBC" w:rsidP="00832384"/>
    <w:p w14:paraId="067483B8" w14:textId="77777777" w:rsidR="00832384" w:rsidRDefault="00832384" w:rsidP="00832384">
      <w:r>
        <w:t xml:space="preserve">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tórax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"</w:t>
      </w:r>
      <w:proofErr w:type="spellStart"/>
      <w:r>
        <w:t>vientre</w:t>
      </w:r>
      <w:proofErr w:type="spellEnd"/>
      <w:r>
        <w:t xml:space="preserve">", y su </w:t>
      </w:r>
      <w:proofErr w:type="spellStart"/>
      <w:r>
        <w:t>raíz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"</w:t>
      </w:r>
      <w:proofErr w:type="spellStart"/>
      <w:r>
        <w:t>ombligo</w:t>
      </w:r>
      <w:proofErr w:type="spellEnd"/>
      <w:r>
        <w:t xml:space="preserve">".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raíz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bilateral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"</w:t>
      </w:r>
      <w:proofErr w:type="spellStart"/>
      <w:r>
        <w:t>flanco</w:t>
      </w:r>
      <w:proofErr w:type="spellEnd"/>
      <w:r>
        <w:t xml:space="preserve">";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indivisa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ombligo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"</w:t>
      </w:r>
      <w:proofErr w:type="spellStart"/>
      <w:r>
        <w:t>abdomen</w:t>
      </w:r>
      <w:proofErr w:type="spellEnd"/>
      <w:r>
        <w:t xml:space="preserve">",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extremidad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región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"</w:t>
      </w:r>
      <w:proofErr w:type="spellStart"/>
      <w:r>
        <w:t>pubis</w:t>
      </w:r>
      <w:proofErr w:type="spellEnd"/>
      <w:r>
        <w:t xml:space="preserve">";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encima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ombligo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"</w:t>
      </w:r>
      <w:proofErr w:type="spellStart"/>
      <w:r>
        <w:t>hipocondrio</w:t>
      </w:r>
      <w:proofErr w:type="spellEnd"/>
      <w:r>
        <w:t xml:space="preserve">";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cavidad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hipocondrio</w:t>
      </w:r>
      <w:proofErr w:type="spellEnd"/>
      <w:r>
        <w:t xml:space="preserve"> y </w:t>
      </w:r>
      <w:proofErr w:type="spellStart"/>
      <w:r>
        <w:t>al</w:t>
      </w:r>
      <w:proofErr w:type="spellEnd"/>
      <w:r>
        <w:t xml:space="preserve"> </w:t>
      </w:r>
      <w:proofErr w:type="spellStart"/>
      <w:r>
        <w:t>flanco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cavidad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>.</w:t>
      </w:r>
    </w:p>
    <w:p w14:paraId="57F8B810" w14:textId="77777777" w:rsidR="00832384" w:rsidRDefault="00832384" w:rsidP="00832384"/>
    <w:p w14:paraId="3EEDD334" w14:textId="77777777" w:rsidR="00832384" w:rsidRDefault="00832384" w:rsidP="00832384">
      <w:r>
        <w:t xml:space="preserve">La </w:t>
      </w:r>
      <w:proofErr w:type="spellStart"/>
      <w:r>
        <w:t>pelvis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de </w:t>
      </w:r>
      <w:proofErr w:type="spellStart"/>
      <w:r>
        <w:t>faja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 xml:space="preserve">, de </w:t>
      </w:r>
      <w:proofErr w:type="spellStart"/>
      <w:r>
        <w:t>ahí</w:t>
      </w:r>
      <w:proofErr w:type="spellEnd"/>
      <w:r>
        <w:t xml:space="preserve"> su </w:t>
      </w:r>
      <w:proofErr w:type="spellStart"/>
      <w:r>
        <w:t>nombre</w:t>
      </w:r>
      <w:proofErr w:type="spellEnd"/>
      <w:r>
        <w:t xml:space="preserve"> (</w:t>
      </w:r>
      <w:proofErr w:type="spellStart"/>
      <w:r>
        <w:t>osphus</w:t>
      </w:r>
      <w:proofErr w:type="spellEnd"/>
      <w:r>
        <w:t xml:space="preserve">),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su </w:t>
      </w:r>
      <w:proofErr w:type="spellStart"/>
      <w:r>
        <w:t>aspecto</w:t>
      </w:r>
      <w:proofErr w:type="spellEnd"/>
      <w:r>
        <w:t xml:space="preserve"> es </w:t>
      </w:r>
      <w:proofErr w:type="spellStart"/>
      <w:r>
        <w:t>simétrico</w:t>
      </w:r>
      <w:proofErr w:type="spellEnd"/>
      <w:r>
        <w:t xml:space="preserve"> (</w:t>
      </w:r>
      <w:proofErr w:type="spellStart"/>
      <w:r>
        <w:t>isophues</w:t>
      </w:r>
      <w:proofErr w:type="spellEnd"/>
      <w:r>
        <w:t xml:space="preserve">);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denomina</w:t>
      </w:r>
      <w:proofErr w:type="spellEnd"/>
      <w:r>
        <w:t xml:space="preserve"> "</w:t>
      </w:r>
      <w:proofErr w:type="spellStart"/>
      <w:r>
        <w:t>grupa</w:t>
      </w:r>
      <w:proofErr w:type="spellEnd"/>
      <w:r>
        <w:t xml:space="preserve">",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pivota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muslo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denomina</w:t>
      </w:r>
      <w:proofErr w:type="spellEnd"/>
      <w:r>
        <w:t xml:space="preserve"> "</w:t>
      </w:r>
      <w:proofErr w:type="spellStart"/>
      <w:r>
        <w:t>cavidad</w:t>
      </w:r>
      <w:proofErr w:type="spellEnd"/>
      <w:r>
        <w:t xml:space="preserve">" (o </w:t>
      </w:r>
      <w:proofErr w:type="spellStart"/>
      <w:r>
        <w:t>acetábulo</w:t>
      </w:r>
      <w:proofErr w:type="spellEnd"/>
      <w:r>
        <w:t>).</w:t>
      </w:r>
    </w:p>
    <w:p w14:paraId="2D1BDF74" w14:textId="77777777" w:rsidR="00832384" w:rsidRDefault="00832384" w:rsidP="00832384"/>
    <w:p w14:paraId="44CC55EC" w14:textId="77777777" w:rsidR="00832384" w:rsidRDefault="00832384" w:rsidP="00832384">
      <w:r>
        <w:t>El "</w:t>
      </w:r>
      <w:proofErr w:type="spellStart"/>
      <w:r>
        <w:t>útero</w:t>
      </w:r>
      <w:proofErr w:type="spellEnd"/>
      <w:r>
        <w:t xml:space="preserve">"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hembra</w:t>
      </w:r>
      <w:proofErr w:type="spellEnd"/>
      <w:r>
        <w:t xml:space="preserve">; y </w:t>
      </w:r>
      <w:proofErr w:type="spellStart"/>
      <w:r>
        <w:t>el</w:t>
      </w:r>
      <w:proofErr w:type="spellEnd"/>
      <w:r>
        <w:t xml:space="preserve"> "</w:t>
      </w:r>
      <w:proofErr w:type="spellStart"/>
      <w:r>
        <w:t>pene</w:t>
      </w:r>
      <w:proofErr w:type="spellEnd"/>
      <w:r>
        <w:t xml:space="preserve">" es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macho</w:t>
      </w:r>
      <w:proofErr w:type="spellEnd"/>
      <w:r>
        <w:t xml:space="preserve">.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órgano</w:t>
      </w:r>
      <w:proofErr w:type="spellEnd"/>
      <w:r>
        <w:t xml:space="preserve"> es </w:t>
      </w:r>
      <w:proofErr w:type="spellStart"/>
      <w:r>
        <w:t>externo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extremidad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tronco</w:t>
      </w:r>
      <w:proofErr w:type="spellEnd"/>
      <w:r>
        <w:t xml:space="preserve">; </w:t>
      </w:r>
      <w:proofErr w:type="spellStart"/>
      <w:r>
        <w:t>se</w:t>
      </w:r>
      <w:proofErr w:type="spellEnd"/>
      <w:r>
        <w:t xml:space="preserve"> </w:t>
      </w:r>
      <w:proofErr w:type="spellStart"/>
      <w:r>
        <w:t>compone</w:t>
      </w:r>
      <w:proofErr w:type="spellEnd"/>
      <w:r>
        <w:t xml:space="preserve"> de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separadas</w:t>
      </w:r>
      <w:proofErr w:type="spellEnd"/>
      <w:r>
        <w:t xml:space="preserve">: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extrema</w:t>
      </w:r>
      <w:proofErr w:type="spellEnd"/>
      <w:r>
        <w:t xml:space="preserve"> es </w:t>
      </w:r>
      <w:proofErr w:type="spellStart"/>
      <w:r>
        <w:t>carnosa</w:t>
      </w:r>
      <w:proofErr w:type="spellEnd"/>
      <w:r>
        <w:t>,</w:t>
      </w:r>
    </w:p>
    <w:p w14:paraId="109E4E19" w14:textId="77777777" w:rsidR="00DB6054" w:rsidRDefault="00DB6054" w:rsidP="00832384"/>
    <w:p w14:paraId="6E090504" w14:textId="77777777" w:rsidR="00832384" w:rsidRDefault="00832384" w:rsidP="00832384">
      <w:r>
        <w:t xml:space="preserve">no </w:t>
      </w:r>
      <w:proofErr w:type="spellStart"/>
      <w:r>
        <w:t>cambia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, y </w:t>
      </w:r>
      <w:proofErr w:type="spellStart"/>
      <w:r>
        <w:t>se</w:t>
      </w:r>
      <w:proofErr w:type="spellEnd"/>
      <w:r>
        <w:t xml:space="preserve">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glande</w:t>
      </w:r>
      <w:proofErr w:type="spellEnd"/>
      <w:r>
        <w:t xml:space="preserve">; y a su </w:t>
      </w:r>
      <w:proofErr w:type="spellStart"/>
      <w:r>
        <w:t>alrededor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desprovista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tegumento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vuelve</w:t>
      </w:r>
      <w:proofErr w:type="spellEnd"/>
      <w:r>
        <w:t xml:space="preserve"> a </w:t>
      </w:r>
      <w:proofErr w:type="spellStart"/>
      <w:r>
        <w:t>unirse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mandíbula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párpado</w:t>
      </w:r>
      <w:proofErr w:type="spellEnd"/>
      <w:r>
        <w:t xml:space="preserve">.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glande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frenillo</w:t>
      </w:r>
      <w:proofErr w:type="spellEnd"/>
      <w:r>
        <w:t xml:space="preserve">.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restante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pene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compuesta</w:t>
      </w:r>
      <w:proofErr w:type="spellEnd"/>
      <w:r>
        <w:t xml:space="preserve"> de </w:t>
      </w:r>
      <w:proofErr w:type="spellStart"/>
      <w:r>
        <w:t>cartílago</w:t>
      </w:r>
      <w:proofErr w:type="spellEnd"/>
      <w:r>
        <w:t xml:space="preserve">; es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susceptible</w:t>
      </w:r>
      <w:proofErr w:type="spellEnd"/>
      <w:r>
        <w:t xml:space="preserve"> de </w:t>
      </w:r>
      <w:proofErr w:type="spellStart"/>
      <w:r>
        <w:t>agrandamiento</w:t>
      </w:r>
      <w:proofErr w:type="spellEnd"/>
      <w:r>
        <w:t xml:space="preserve">; y </w:t>
      </w:r>
      <w:proofErr w:type="spellStart"/>
      <w:r>
        <w:t>sobresale</w:t>
      </w:r>
      <w:proofErr w:type="spellEnd"/>
      <w:r>
        <w:t xml:space="preserve"> y </w:t>
      </w:r>
      <w:proofErr w:type="spellStart"/>
      <w:r>
        <w:t>retrocede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inversa</w:t>
      </w:r>
      <w:proofErr w:type="spellEnd"/>
      <w:r>
        <w:t xml:space="preserve"> a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órgano</w:t>
      </w:r>
      <w:proofErr w:type="spellEnd"/>
      <w:r>
        <w:t xml:space="preserve"> </w:t>
      </w:r>
      <w:proofErr w:type="spellStart"/>
      <w:r>
        <w:t>idéntico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gatos</w:t>
      </w:r>
      <w:proofErr w:type="spellEnd"/>
      <w:r>
        <w:t xml:space="preserve">. </w:t>
      </w:r>
      <w:proofErr w:type="spellStart"/>
      <w:r>
        <w:t>Debajo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pene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"</w:t>
      </w:r>
      <w:proofErr w:type="spellStart"/>
      <w:r>
        <w:t>testículos</w:t>
      </w:r>
      <w:proofErr w:type="spellEnd"/>
      <w:r>
        <w:t xml:space="preserve">",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tegumento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denomina</w:t>
      </w:r>
      <w:proofErr w:type="spellEnd"/>
      <w:r>
        <w:t xml:space="preserve"> "</w:t>
      </w:r>
      <w:proofErr w:type="spellStart"/>
      <w:r>
        <w:t>escroto</w:t>
      </w:r>
      <w:proofErr w:type="spellEnd"/>
      <w:r>
        <w:t>".</w:t>
      </w:r>
    </w:p>
    <w:p w14:paraId="581D8CF7" w14:textId="77777777" w:rsidR="00832384" w:rsidRDefault="00832384" w:rsidP="00832384"/>
    <w:p w14:paraId="6B1252D3" w14:textId="77777777" w:rsidR="00832384" w:rsidRDefault="00832384" w:rsidP="00832384">
      <w:r>
        <w:t xml:space="preserve">Los </w:t>
      </w:r>
      <w:proofErr w:type="spellStart"/>
      <w:r>
        <w:t>testículos</w:t>
      </w:r>
      <w:proofErr w:type="spellEnd"/>
      <w:r>
        <w:t xml:space="preserve"> no </w:t>
      </w:r>
      <w:proofErr w:type="spellStart"/>
      <w:r>
        <w:t>son</w:t>
      </w:r>
      <w:proofErr w:type="spellEnd"/>
      <w:r>
        <w:t xml:space="preserve"> </w:t>
      </w:r>
      <w:proofErr w:type="spellStart"/>
      <w:r>
        <w:t>idénticos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carne</w:t>
      </w:r>
      <w:proofErr w:type="spellEnd"/>
      <w:r>
        <w:t xml:space="preserve">, y no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trataremos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exhaustiva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>.</w:t>
      </w:r>
    </w:p>
    <w:p w14:paraId="0CB149A9" w14:textId="77777777" w:rsidR="00832384" w:rsidRDefault="00832384" w:rsidP="00832384"/>
    <w:p w14:paraId="6C16D168" w14:textId="77777777" w:rsidR="00832384" w:rsidRDefault="00832384" w:rsidP="00832384"/>
    <w:p w14:paraId="390069E8" w14:textId="77777777" w:rsidR="00832384" w:rsidRDefault="00832384" w:rsidP="00832384">
      <w:r>
        <w:t>14</w:t>
      </w:r>
    </w:p>
    <w:p w14:paraId="539F6B86" w14:textId="77777777" w:rsidR="00832384" w:rsidRDefault="00832384" w:rsidP="00832384"/>
    <w:p w14:paraId="5FEBA97E" w14:textId="77777777" w:rsidR="00832384" w:rsidRDefault="00832384" w:rsidP="00832384">
      <w:r>
        <w:t xml:space="preserve">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hembra</w:t>
      </w:r>
      <w:proofErr w:type="spellEnd"/>
      <w:r>
        <w:t xml:space="preserve"> es de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opuesto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macho</w:t>
      </w:r>
      <w:proofErr w:type="spellEnd"/>
      <w:r>
        <w:t xml:space="preserve">. En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pubis</w:t>
      </w:r>
      <w:proofErr w:type="spellEnd"/>
      <w:r>
        <w:t xml:space="preserve"> es </w:t>
      </w:r>
      <w:proofErr w:type="spellStart"/>
      <w:r>
        <w:t>hueca</w:t>
      </w:r>
      <w:proofErr w:type="spellEnd"/>
      <w:r>
        <w:t xml:space="preserve"> o </w:t>
      </w:r>
      <w:proofErr w:type="spellStart"/>
      <w:r>
        <w:t>retraída</w:t>
      </w:r>
      <w:proofErr w:type="spellEnd"/>
      <w:r>
        <w:t xml:space="preserve">, y no, </w:t>
      </w:r>
      <w:proofErr w:type="spellStart"/>
      <w:r>
        <w:t>como</w:t>
      </w:r>
      <w:proofErr w:type="spellEnd"/>
    </w:p>
    <w:p w14:paraId="41C46FED" w14:textId="439B2A17" w:rsidR="00832384" w:rsidRDefault="00832384"/>
    <w:sectPr w:rsidR="00832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D3E1" w14:textId="77777777" w:rsidR="00832384" w:rsidRDefault="00832384" w:rsidP="00832384">
      <w:r>
        <w:separator/>
      </w:r>
    </w:p>
  </w:endnote>
  <w:endnote w:type="continuationSeparator" w:id="0">
    <w:p w14:paraId="749EBA6F" w14:textId="77777777" w:rsidR="00832384" w:rsidRDefault="00832384" w:rsidP="0083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E1A7" w14:textId="77777777" w:rsidR="00832384" w:rsidRDefault="00832384" w:rsidP="00832384">
      <w:r>
        <w:separator/>
      </w:r>
    </w:p>
  </w:footnote>
  <w:footnote w:type="continuationSeparator" w:id="0">
    <w:p w14:paraId="5680CDA5" w14:textId="77777777" w:rsidR="00832384" w:rsidRDefault="00832384" w:rsidP="0083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84"/>
    <w:rsid w:val="00832384"/>
    <w:rsid w:val="009D4732"/>
    <w:rsid w:val="00D21FBC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F3F744"/>
  <w15:chartTrackingRefBased/>
  <w15:docId w15:val="{BF307B07-8FF1-9E41-8766-6FC15553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38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32384"/>
  </w:style>
  <w:style w:type="paragraph" w:styleId="a5">
    <w:name w:val="footer"/>
    <w:basedOn w:val="a"/>
    <w:link w:val="a6"/>
    <w:uiPriority w:val="99"/>
    <w:unhideWhenUsed/>
    <w:rsid w:val="0083238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3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golovin</dc:creator>
  <cp:keywords/>
  <dc:description/>
  <cp:lastModifiedBy>nikita golovin</cp:lastModifiedBy>
  <cp:revision>2</cp:revision>
  <dcterms:created xsi:type="dcterms:W3CDTF">2024-08-17T10:08:00Z</dcterms:created>
  <dcterms:modified xsi:type="dcterms:W3CDTF">2024-08-17T10:08:00Z</dcterms:modified>
</cp:coreProperties>
</file>