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B7" w:rsidRPr="006E3CFE" w:rsidRDefault="002F75B7" w:rsidP="002F75B7">
      <w:pPr>
        <w:pStyle w:val="1"/>
      </w:pPr>
      <w:bookmarkStart w:id="0" w:name="_GoBack"/>
      <w:bookmarkEnd w:id="0"/>
      <w:proofErr w:type="spellStart"/>
      <w:r w:rsidRPr="006E3CFE">
        <w:t>Бездепозитные</w:t>
      </w:r>
      <w:proofErr w:type="spellEnd"/>
      <w:r w:rsidRPr="006E3CFE">
        <w:t xml:space="preserve"> бонусы – зачем они нужны</w:t>
      </w:r>
    </w:p>
    <w:p w:rsidR="00A43075" w:rsidRPr="006E3CFE" w:rsidRDefault="00A43075" w:rsidP="00A43075">
      <w:r w:rsidRPr="006E3CFE">
        <w:t>Чтобы играть в казино</w:t>
      </w:r>
      <w:r w:rsidR="006E3CFE" w:rsidRPr="006E3CFE">
        <w:t>,</w:t>
      </w:r>
      <w:r w:rsidRPr="006E3CFE">
        <w:t xml:space="preserve"> вовсе не обязательно вносить деньги на депозит. </w:t>
      </w:r>
      <w:r w:rsidR="006E3CFE" w:rsidRPr="006E3CFE">
        <w:t>В</w:t>
      </w:r>
      <w:r w:rsidRPr="006E3CFE">
        <w:t xml:space="preserve">едь сегодня некоторые онлайн платформы предлагают бездепозитный бонус. </w:t>
      </w:r>
      <w:r w:rsidR="006E3CFE" w:rsidRPr="006E3CFE">
        <w:t>Т</w:t>
      </w:r>
      <w:r w:rsidRPr="006E3CFE">
        <w:t>аким образом</w:t>
      </w:r>
      <w:r w:rsidR="006E3CFE" w:rsidRPr="006E3CFE">
        <w:t>,</w:t>
      </w:r>
      <w:r w:rsidRPr="006E3CFE">
        <w:t xml:space="preserve"> можно </w:t>
      </w:r>
      <w:r w:rsidR="006E3CFE" w:rsidRPr="006E3CFE">
        <w:t>играть в</w:t>
      </w:r>
      <w:r w:rsidRPr="006E3CFE">
        <w:t xml:space="preserve"> </w:t>
      </w:r>
      <w:r w:rsidR="006E3CFE" w:rsidRPr="006E3CFE">
        <w:t xml:space="preserve">любую понравившуюся </w:t>
      </w:r>
      <w:r w:rsidRPr="006E3CFE">
        <w:t>игру</w:t>
      </w:r>
      <w:r w:rsidR="006E3CFE" w:rsidRPr="006E3CFE">
        <w:t xml:space="preserve">, </w:t>
      </w:r>
      <w:r w:rsidRPr="006E3CFE">
        <w:t>опробовать</w:t>
      </w:r>
      <w:r w:rsidR="006E3CFE" w:rsidRPr="006E3CFE">
        <w:t xml:space="preserve"> на ней стратегию,</w:t>
      </w:r>
      <w:r w:rsidRPr="006E3CFE">
        <w:t xml:space="preserve"> получить удовольствие и массу эмоций. </w:t>
      </w:r>
      <w:r w:rsidR="006E3CFE" w:rsidRPr="006E3CFE">
        <w:t>Б</w:t>
      </w:r>
      <w:r w:rsidRPr="006E3CFE">
        <w:t>онус без депозита действует как для слотов</w:t>
      </w:r>
      <w:r w:rsidR="006E3CFE" w:rsidRPr="006E3CFE">
        <w:t xml:space="preserve">, так и для рулетки или покер </w:t>
      </w:r>
      <w:proofErr w:type="spellStart"/>
      <w:r w:rsidR="006E3CFE" w:rsidRPr="006E3CFE">
        <w:t>рума</w:t>
      </w:r>
      <w:proofErr w:type="spellEnd"/>
      <w:r w:rsidR="006E3CFE" w:rsidRPr="006E3CFE">
        <w:t>. Д</w:t>
      </w:r>
      <w:r w:rsidRPr="006E3CFE">
        <w:t>ля того чтобы получить наиболее выгодное предложение</w:t>
      </w:r>
      <w:r w:rsidR="006E3CFE" w:rsidRPr="006E3CFE">
        <w:t>,</w:t>
      </w:r>
      <w:r w:rsidRPr="006E3CFE">
        <w:t xml:space="preserve"> следует тщательно выбирать игровой клуб, ведь далеко не везде доступно такое поощрение. </w:t>
      </w:r>
      <w:r w:rsidR="006E3CFE" w:rsidRPr="006E3CFE">
        <w:t>О</w:t>
      </w:r>
      <w:r w:rsidRPr="006E3CFE">
        <w:t xml:space="preserve">днако казино гараж </w:t>
      </w:r>
      <w:hyperlink r:id="rId6" w:history="1">
        <w:r w:rsidR="00241503" w:rsidRPr="006E3CFE">
          <w:rPr>
            <w:rStyle w:val="af4"/>
          </w:rPr>
          <w:t>https://itgarazh.com.ua/</w:t>
        </w:r>
      </w:hyperlink>
      <w:r w:rsidR="00241503" w:rsidRPr="006E3CFE">
        <w:t xml:space="preserve"> </w:t>
      </w:r>
      <w:r w:rsidRPr="006E3CFE">
        <w:t>предлагает массу подарков</w:t>
      </w:r>
      <w:r w:rsidR="006E3CFE" w:rsidRPr="006E3CFE">
        <w:t>,</w:t>
      </w:r>
      <w:r w:rsidRPr="006E3CFE">
        <w:t xml:space="preserve"> как новым</w:t>
      </w:r>
      <w:r w:rsidR="006E3CFE" w:rsidRPr="006E3CFE">
        <w:t>,</w:t>
      </w:r>
      <w:r w:rsidRPr="006E3CFE">
        <w:t xml:space="preserve"> так и уже </w:t>
      </w:r>
      <w:proofErr w:type="gramStart"/>
      <w:r w:rsidRPr="006E3CFE">
        <w:t>зарегистрирована</w:t>
      </w:r>
      <w:proofErr w:type="gramEnd"/>
      <w:r w:rsidRPr="006E3CFE">
        <w:t xml:space="preserve"> пользователям. </w:t>
      </w:r>
      <w:r w:rsidR="006E3CFE" w:rsidRPr="006E3CFE">
        <w:t>Здесь можно получить как деньги, т</w:t>
      </w:r>
      <w:r w:rsidRPr="006E3CFE">
        <w:t xml:space="preserve">ак и </w:t>
      </w:r>
      <w:proofErr w:type="spellStart"/>
      <w:r w:rsidR="006E3CFE" w:rsidRPr="006E3CFE">
        <w:t>фри</w:t>
      </w:r>
      <w:r w:rsidRPr="006E3CFE">
        <w:t>спины</w:t>
      </w:r>
      <w:proofErr w:type="spellEnd"/>
      <w:r w:rsidRPr="006E3CFE">
        <w:t xml:space="preserve"> и самостоятельно распорядиться ими во время игры.</w:t>
      </w:r>
    </w:p>
    <w:p w:rsidR="00A43075" w:rsidRPr="006E3CFE" w:rsidRDefault="00A43075" w:rsidP="00A43075">
      <w:pPr>
        <w:pStyle w:val="2"/>
      </w:pPr>
      <w:r w:rsidRPr="006E3CFE">
        <w:t>Как определить Лучшее предложение</w:t>
      </w:r>
    </w:p>
    <w:p w:rsidR="00A43075" w:rsidRPr="006E3CFE" w:rsidRDefault="00A43075" w:rsidP="00A43075">
      <w:r w:rsidRPr="006E3CFE">
        <w:t>Как выбрать клуб</w:t>
      </w:r>
      <w:r w:rsidR="006E3CFE" w:rsidRPr="006E3CFE">
        <w:t>,</w:t>
      </w:r>
      <w:r w:rsidRPr="006E3CFE">
        <w:t xml:space="preserve"> где прилагается наиболее</w:t>
      </w:r>
      <w:r w:rsidR="006E3CFE" w:rsidRPr="006E3CFE">
        <w:t xml:space="preserve"> выгодный бездепозитный бонус? </w:t>
      </w:r>
      <w:proofErr w:type="spellStart"/>
      <w:r w:rsidR="006E3CFE" w:rsidRPr="006E3CFE">
        <w:t>Є</w:t>
      </w:r>
      <w:r w:rsidRPr="006E3CFE">
        <w:t>тот</w:t>
      </w:r>
      <w:proofErr w:type="spellEnd"/>
      <w:r w:rsidRPr="006E3CFE">
        <w:t xml:space="preserve"> вопрос волнует не только новичков. </w:t>
      </w:r>
      <w:r w:rsidR="006E3CFE" w:rsidRPr="006E3CFE">
        <w:t>Ч</w:t>
      </w:r>
      <w:r w:rsidRPr="006E3CFE">
        <w:t>тобы определить</w:t>
      </w:r>
      <w:r w:rsidR="006E3CFE" w:rsidRPr="006E3CFE">
        <w:t>,</w:t>
      </w:r>
      <w:r w:rsidRPr="006E3CFE">
        <w:t xml:space="preserve"> в каком казино пользователь получит максимальную выгоду, </w:t>
      </w:r>
      <w:r w:rsidR="006E3CFE" w:rsidRPr="006E3CFE">
        <w:t xml:space="preserve">нужно обратить </w:t>
      </w:r>
      <w:r w:rsidRPr="006E3CFE">
        <w:t>внимание на следующие критерии.</w:t>
      </w:r>
    </w:p>
    <w:p w:rsidR="00A43075" w:rsidRPr="006E3CFE" w:rsidRDefault="00A43075" w:rsidP="00A43075">
      <w:pPr>
        <w:pStyle w:val="3"/>
      </w:pPr>
      <w:r w:rsidRPr="006E3CFE">
        <w:t>Размер бонуса</w:t>
      </w:r>
    </w:p>
    <w:p w:rsidR="00A43075" w:rsidRPr="006E3CFE" w:rsidRDefault="00A43075" w:rsidP="00A43075">
      <w:r w:rsidRPr="006E3CFE">
        <w:t>Чем он больше</w:t>
      </w:r>
      <w:r w:rsidR="006E3CFE" w:rsidRPr="006E3CFE">
        <w:t>,</w:t>
      </w:r>
      <w:r w:rsidRPr="006E3CFE">
        <w:t xml:space="preserve"> тем больше времени будет у игрока для того</w:t>
      </w:r>
      <w:r w:rsidR="006E3CFE" w:rsidRPr="006E3CFE">
        <w:t>,</w:t>
      </w:r>
      <w:r w:rsidRPr="006E3CFE">
        <w:t xml:space="preserve"> чтобы изучить параметры автомата. </w:t>
      </w:r>
      <w:r w:rsidR="006E3CFE" w:rsidRPr="006E3CFE">
        <w:t>При слишком маленьком бонусе е</w:t>
      </w:r>
      <w:r w:rsidRPr="006E3CFE">
        <w:t>го хватит всего на несколько ставок</w:t>
      </w:r>
      <w:r w:rsidR="006E3CFE" w:rsidRPr="006E3CFE">
        <w:t>,</w:t>
      </w:r>
      <w:r w:rsidRPr="006E3CFE">
        <w:t xml:space="preserve"> а затем </w:t>
      </w:r>
      <w:r w:rsidR="006E3CFE" w:rsidRPr="006E3CFE">
        <w:t>нужно будет в</w:t>
      </w:r>
      <w:r w:rsidRPr="006E3CFE">
        <w:t>носить собственные деньги.</w:t>
      </w:r>
    </w:p>
    <w:p w:rsidR="00A43075" w:rsidRPr="006E3CFE" w:rsidRDefault="00A43075" w:rsidP="00A43075">
      <w:pPr>
        <w:pStyle w:val="3"/>
      </w:pPr>
      <w:r w:rsidRPr="006E3CFE">
        <w:t xml:space="preserve">Уровень </w:t>
      </w:r>
      <w:proofErr w:type="spellStart"/>
      <w:r w:rsidRPr="006E3CFE">
        <w:t>вейджера</w:t>
      </w:r>
      <w:proofErr w:type="spellEnd"/>
    </w:p>
    <w:p w:rsidR="00A43075" w:rsidRPr="006E3CFE" w:rsidRDefault="00A43075" w:rsidP="00A43075">
      <w:r w:rsidRPr="006E3CFE">
        <w:t xml:space="preserve">Одни клубы предлагают бонусы без </w:t>
      </w:r>
      <w:proofErr w:type="spellStart"/>
      <w:r w:rsidRPr="006E3CFE">
        <w:t>вейджера</w:t>
      </w:r>
      <w:proofErr w:type="spellEnd"/>
      <w:r w:rsidR="006E3CFE" w:rsidRPr="006E3CFE">
        <w:t>,</w:t>
      </w:r>
      <w:r w:rsidRPr="006E3CFE">
        <w:t xml:space="preserve"> а другие </w:t>
      </w:r>
      <w:proofErr w:type="gramStart"/>
      <w:r w:rsidRPr="006E3CFE">
        <w:t>устанавливают такое условие</w:t>
      </w:r>
      <w:proofErr w:type="gramEnd"/>
      <w:r w:rsidRPr="006E3CFE">
        <w:t xml:space="preserve">. </w:t>
      </w:r>
      <w:r w:rsidR="006E3CFE" w:rsidRPr="006E3CFE">
        <w:t>Б</w:t>
      </w:r>
      <w:r w:rsidRPr="006E3CFE">
        <w:t>езусловно</w:t>
      </w:r>
      <w:r w:rsidR="006E3CFE" w:rsidRPr="006E3CFE">
        <w:t>,</w:t>
      </w:r>
      <w:r w:rsidRPr="006E3CFE">
        <w:t xml:space="preserve"> первый вариант был бы идеален. </w:t>
      </w:r>
      <w:r w:rsidR="006E3CFE" w:rsidRPr="006E3CFE">
        <w:t>В остальных случаях нужно учесть, что ч</w:t>
      </w:r>
      <w:r w:rsidRPr="006E3CFE">
        <w:t>ем ниже показатель, тем проще будет соблюсти условия.</w:t>
      </w:r>
    </w:p>
    <w:p w:rsidR="00A43075" w:rsidRPr="006E3CFE" w:rsidRDefault="00A43075" w:rsidP="00A43075">
      <w:pPr>
        <w:pStyle w:val="3"/>
      </w:pPr>
      <w:r w:rsidRPr="006E3CFE">
        <w:t>Время отыгрыша</w:t>
      </w:r>
    </w:p>
    <w:p w:rsidR="00A43075" w:rsidRPr="006E3CFE" w:rsidRDefault="00A43075" w:rsidP="00A43075">
      <w:r w:rsidRPr="006E3CFE">
        <w:t>Срок</w:t>
      </w:r>
      <w:r w:rsidR="006E3CFE">
        <w:t>,</w:t>
      </w:r>
      <w:r w:rsidRPr="006E3CFE">
        <w:t xml:space="preserve"> в течение которого нужно использовать бонус</w:t>
      </w:r>
      <w:r w:rsidR="006E3CFE">
        <w:t>, должен быть достаточным д</w:t>
      </w:r>
      <w:r w:rsidRPr="006E3CFE">
        <w:t xml:space="preserve">ля того чтобы </w:t>
      </w:r>
      <w:r w:rsidR="006E3CFE">
        <w:t xml:space="preserve">игрок </w:t>
      </w:r>
      <w:r w:rsidRPr="006E3CFE">
        <w:t xml:space="preserve">успел потратить подарочные деньги или </w:t>
      </w:r>
      <w:proofErr w:type="spellStart"/>
      <w:r w:rsidR="006E3CFE">
        <w:t>фриспины</w:t>
      </w:r>
      <w:proofErr w:type="spellEnd"/>
      <w:r w:rsidR="006E3CFE">
        <w:t>. В</w:t>
      </w:r>
      <w:r w:rsidRPr="006E3CFE">
        <w:t xml:space="preserve"> противном случае, выполнение условий для получения бонуса приведёт </w:t>
      </w:r>
      <w:r w:rsidR="006E3CFE">
        <w:t xml:space="preserve">только к </w:t>
      </w:r>
      <w:r w:rsidRPr="006E3CFE">
        <w:t>трате времени.</w:t>
      </w:r>
    </w:p>
    <w:p w:rsidR="00A43075" w:rsidRPr="006E3CFE" w:rsidRDefault="00A43075" w:rsidP="00A43075">
      <w:pPr>
        <w:pStyle w:val="3"/>
      </w:pPr>
      <w:r w:rsidRPr="006E3CFE">
        <w:t>Виды эмуляторов, на которых можно использовать бонусные предложения</w:t>
      </w:r>
    </w:p>
    <w:p w:rsidR="00A43075" w:rsidRPr="006E3CFE" w:rsidRDefault="00A43075" w:rsidP="00A43075">
      <w:r w:rsidRPr="006E3CFE">
        <w:t xml:space="preserve">Как </w:t>
      </w:r>
      <w:r w:rsidR="006E3CFE" w:rsidRPr="006E3CFE">
        <w:t>правило,</w:t>
      </w:r>
      <w:r w:rsidRPr="006E3CFE">
        <w:t xml:space="preserve"> денежные </w:t>
      </w:r>
      <w:r w:rsidR="006E3CFE">
        <w:t xml:space="preserve">средства </w:t>
      </w:r>
      <w:r w:rsidRPr="006E3CFE">
        <w:t xml:space="preserve">можно тратить в любых играх. Если же игроку даются </w:t>
      </w:r>
      <w:proofErr w:type="spellStart"/>
      <w:r w:rsidR="006E3CFE">
        <w:t>фри</w:t>
      </w:r>
      <w:r w:rsidRPr="006E3CFE">
        <w:t>спины</w:t>
      </w:r>
      <w:proofErr w:type="spellEnd"/>
      <w:r w:rsidRPr="006E3CFE">
        <w:t xml:space="preserve">, то </w:t>
      </w:r>
      <w:r w:rsidR="006E3CFE" w:rsidRPr="006E3CFE">
        <w:t>они,</w:t>
      </w:r>
      <w:r w:rsidRPr="006E3CFE">
        <w:t xml:space="preserve"> как </w:t>
      </w:r>
      <w:r w:rsidR="006E3CFE" w:rsidRPr="006E3CFE">
        <w:t>правило,</w:t>
      </w:r>
      <w:r w:rsidRPr="006E3CFE">
        <w:t xml:space="preserve"> </w:t>
      </w:r>
      <w:proofErr w:type="gramStart"/>
      <w:r w:rsidRPr="006E3CFE">
        <w:t>предназначены</w:t>
      </w:r>
      <w:proofErr w:type="gramEnd"/>
      <w:r w:rsidRPr="006E3CFE">
        <w:t xml:space="preserve"> для конкретных автоматов.</w:t>
      </w:r>
    </w:p>
    <w:p w:rsidR="00A43075" w:rsidRPr="006E3CFE" w:rsidRDefault="00A43075" w:rsidP="00A43075">
      <w:pPr>
        <w:pStyle w:val="3"/>
      </w:pPr>
      <w:r w:rsidRPr="006E3CFE">
        <w:t>Лимиты вывода средств</w:t>
      </w:r>
    </w:p>
    <w:p w:rsidR="00A43075" w:rsidRPr="006E3CFE" w:rsidRDefault="00A43075" w:rsidP="00A43075">
      <w:r w:rsidRPr="006E3CFE">
        <w:t>С</w:t>
      </w:r>
      <w:r w:rsidR="006E3CFE">
        <w:t>тоит уточнить, к</w:t>
      </w:r>
      <w:r w:rsidRPr="006E3CFE">
        <w:t>акую максимальную сумму можно вывести</w:t>
      </w:r>
      <w:r w:rsidR="006E3CFE">
        <w:t xml:space="preserve"> с</w:t>
      </w:r>
      <w:r w:rsidRPr="006E3CFE">
        <w:t xml:space="preserve"> платформы на личную карту. </w:t>
      </w:r>
      <w:r w:rsidR="006E3CFE" w:rsidRPr="006E3CFE">
        <w:t>Р</w:t>
      </w:r>
      <w:r w:rsidRPr="006E3CFE">
        <w:t>азмер выплаты обычно ограничивается.</w:t>
      </w:r>
    </w:p>
    <w:p w:rsidR="00A43075" w:rsidRPr="006E3CFE" w:rsidRDefault="00A43075" w:rsidP="00A43075">
      <w:pPr>
        <w:pStyle w:val="2"/>
      </w:pPr>
      <w:r w:rsidRPr="006E3CFE">
        <w:t>Как выбрать надёжное казино</w:t>
      </w:r>
    </w:p>
    <w:p w:rsidR="00A43075" w:rsidRPr="006E3CFE" w:rsidRDefault="00A43075" w:rsidP="00A43075">
      <w:r w:rsidRPr="006E3CFE">
        <w:t>Чтобы игра была удачной</w:t>
      </w:r>
      <w:r w:rsidR="006E3CFE">
        <w:t>,</w:t>
      </w:r>
      <w:r w:rsidRPr="006E3CFE">
        <w:t xml:space="preserve"> важно не только найти выгодные бонусные </w:t>
      </w:r>
      <w:r w:rsidR="006E3CFE" w:rsidRPr="006E3CFE">
        <w:t>предложения,</w:t>
      </w:r>
      <w:r w:rsidRPr="006E3CFE">
        <w:t xml:space="preserve"> но и обратить внимание на сам виртуальный клуб:</w:t>
      </w:r>
    </w:p>
    <w:p w:rsidR="00A43075" w:rsidRPr="006E3CFE" w:rsidRDefault="00A43075" w:rsidP="00A43075">
      <w:pPr>
        <w:pStyle w:val="ab"/>
        <w:numPr>
          <w:ilvl w:val="0"/>
          <w:numId w:val="2"/>
        </w:numPr>
      </w:pPr>
      <w:r w:rsidRPr="006E3CFE">
        <w:t>Проверить наличие лицензии.</w:t>
      </w:r>
    </w:p>
    <w:p w:rsidR="00A43075" w:rsidRPr="006E3CFE" w:rsidRDefault="00A43075" w:rsidP="00A43075">
      <w:pPr>
        <w:pStyle w:val="ab"/>
        <w:numPr>
          <w:ilvl w:val="0"/>
          <w:numId w:val="2"/>
        </w:numPr>
      </w:pPr>
      <w:r w:rsidRPr="006E3CFE">
        <w:t>Оценить коллекцию игр: рулетки, слоты, карты, онлайн игровые комнаты.</w:t>
      </w:r>
    </w:p>
    <w:p w:rsidR="00A43075" w:rsidRPr="006E3CFE" w:rsidRDefault="00A43075" w:rsidP="00A43075">
      <w:pPr>
        <w:pStyle w:val="ab"/>
        <w:numPr>
          <w:ilvl w:val="0"/>
          <w:numId w:val="2"/>
        </w:numPr>
      </w:pPr>
      <w:r w:rsidRPr="006E3CFE">
        <w:t>Ознакомиться с бонусной политикой.</w:t>
      </w:r>
    </w:p>
    <w:p w:rsidR="00A43075" w:rsidRPr="006E3CFE" w:rsidRDefault="00A43075" w:rsidP="00A43075">
      <w:pPr>
        <w:pStyle w:val="ab"/>
        <w:numPr>
          <w:ilvl w:val="0"/>
          <w:numId w:val="2"/>
        </w:numPr>
      </w:pPr>
      <w:r w:rsidRPr="006E3CFE">
        <w:t>Уточнить методы вывода средств.</w:t>
      </w:r>
    </w:p>
    <w:p w:rsidR="00A43075" w:rsidRPr="006E3CFE" w:rsidRDefault="00A43075" w:rsidP="00A43075">
      <w:pPr>
        <w:pStyle w:val="ab"/>
        <w:numPr>
          <w:ilvl w:val="0"/>
          <w:numId w:val="2"/>
        </w:numPr>
      </w:pPr>
      <w:proofErr w:type="spellStart"/>
      <w:r w:rsidRPr="006E3CFE">
        <w:t>Погуглить</w:t>
      </w:r>
      <w:proofErr w:type="spellEnd"/>
      <w:r w:rsidRPr="006E3CFE">
        <w:t xml:space="preserve"> репутацию.</w:t>
      </w:r>
    </w:p>
    <w:p w:rsidR="00A43075" w:rsidRPr="006E3CFE" w:rsidRDefault="00A43075" w:rsidP="00A43075">
      <w:pPr>
        <w:pStyle w:val="2"/>
      </w:pPr>
      <w:r w:rsidRPr="006E3CFE">
        <w:lastRenderedPageBreak/>
        <w:t xml:space="preserve">Бездепозитный бонус </w:t>
      </w:r>
      <w:r w:rsidR="00A25AA7" w:rsidRPr="006E3CFE">
        <w:t>з</w:t>
      </w:r>
      <w:r w:rsidRPr="006E3CFE">
        <w:t>а регистрацию</w:t>
      </w:r>
    </w:p>
    <w:p w:rsidR="002F75B7" w:rsidRPr="006E3CFE" w:rsidRDefault="00A43075" w:rsidP="00A43075">
      <w:r w:rsidRPr="006E3CFE">
        <w:t xml:space="preserve">Этот тип бонуса встречается наиболее часто </w:t>
      </w:r>
      <w:r w:rsidR="006E3CFE">
        <w:t xml:space="preserve">и </w:t>
      </w:r>
      <w:r w:rsidRPr="006E3CFE">
        <w:t>предназначен для</w:t>
      </w:r>
      <w:r w:rsidR="006E3CFE">
        <w:t xml:space="preserve"> новых участников. Д</w:t>
      </w:r>
      <w:r w:rsidRPr="006E3CFE">
        <w:t>ля его получения обычно требуется зарегистрироваться на сайте онлайн казино, заполнить необходимые данные в</w:t>
      </w:r>
      <w:r w:rsidR="006E3CFE">
        <w:t xml:space="preserve"> профиле, подтвердить возраст (</w:t>
      </w:r>
      <w:r w:rsidRPr="006E3CFE">
        <w:t xml:space="preserve">не менее 18 лет). </w:t>
      </w:r>
      <w:r w:rsidR="006E3CFE">
        <w:t>Далее п</w:t>
      </w:r>
      <w:r w:rsidRPr="006E3CFE">
        <w:t>оследует верификация в соот</w:t>
      </w:r>
      <w:r w:rsidR="006E3CFE">
        <w:t>ветствии с контактными данными и</w:t>
      </w:r>
      <w:r w:rsidRPr="006E3CFE">
        <w:t xml:space="preserve"> после этого игрок получает депозитный бонус, который можно начинать использовать сразу же.</w:t>
      </w:r>
    </w:p>
    <w:p w:rsidR="002F75B7" w:rsidRPr="006E3CFE" w:rsidRDefault="00A25AA7" w:rsidP="002F75B7">
      <w:r w:rsidRPr="006E3CFE">
        <w:t xml:space="preserve">Тщательно подойдя к выбору онлайн-казино, </w:t>
      </w:r>
      <w:r w:rsidR="006E3CFE">
        <w:t>даже новичок</w:t>
      </w:r>
      <w:r w:rsidRPr="006E3CFE">
        <w:t xml:space="preserve"> сможет получить лучшее предложение по </w:t>
      </w:r>
      <w:proofErr w:type="spellStart"/>
      <w:r w:rsidRPr="006E3CFE">
        <w:t>бездепозитному</w:t>
      </w:r>
      <w:proofErr w:type="spellEnd"/>
      <w:r w:rsidRPr="006E3CFE">
        <w:t xml:space="preserve"> бонусу, с которого стартует его игровая «карьера». Достойный выбор и хорошее вознаграждение сделают игру успешной уже с первого дня и позволят увеличить свой баланс выигранными средствами, для чего даже не потребуется вносить личные деньги на счет.</w:t>
      </w:r>
    </w:p>
    <w:p w:rsidR="002F75B7" w:rsidRPr="006E3CFE" w:rsidRDefault="002F75B7" w:rsidP="002F75B7"/>
    <w:p w:rsidR="002F75B7" w:rsidRDefault="00A565EA" w:rsidP="002F75B7">
      <w:hyperlink r:id="rId7" w:history="1">
        <w:r w:rsidR="006E3CFE" w:rsidRPr="00273AFF">
          <w:rPr>
            <w:rStyle w:val="af4"/>
          </w:rPr>
          <w:t>https://text.ru/antiplagiat/669cbc1d7c91d</w:t>
        </w:r>
      </w:hyperlink>
    </w:p>
    <w:p w:rsidR="006E3CFE" w:rsidRPr="006E3CFE" w:rsidRDefault="006E3CFE" w:rsidP="002F75B7"/>
    <w:sectPr w:rsidR="006E3CFE" w:rsidRPr="006E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CDE"/>
    <w:multiLevelType w:val="hybridMultilevel"/>
    <w:tmpl w:val="E72A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E2A47"/>
    <w:multiLevelType w:val="hybridMultilevel"/>
    <w:tmpl w:val="4658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B7"/>
    <w:rsid w:val="000B795C"/>
    <w:rsid w:val="00241503"/>
    <w:rsid w:val="002F75B7"/>
    <w:rsid w:val="004C2066"/>
    <w:rsid w:val="00505F6C"/>
    <w:rsid w:val="006E3CFE"/>
    <w:rsid w:val="00807EB2"/>
    <w:rsid w:val="009917A7"/>
    <w:rsid w:val="00A25AA7"/>
    <w:rsid w:val="00A43075"/>
    <w:rsid w:val="00A565EA"/>
    <w:rsid w:val="00C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241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24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669cbc1d7c9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garazh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2024-10-04T05:29:00Z</dcterms:created>
  <dcterms:modified xsi:type="dcterms:W3CDTF">2024-10-04T05:29:00Z</dcterms:modified>
</cp:coreProperties>
</file>