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pStyle w:val="Heading1"/>
        <w:rPr/>
      </w:pPr>
      <w:r>
        <w:t>Детейлинг</w:t>
      </w:r>
      <w:r>
        <w:t xml:space="preserve"> авто</w:t>
      </w:r>
    </w:p>
    <w:p w14:paraId="00000002"/>
    <w:p w14:paraId="00000003">
      <w:r>
        <w:t xml:space="preserve">Автомобилистам хорошо знакома мойка транспортного средства – собственными силами, на мойке, автоматизированная или ручная. Но с помощью стандартной мойки невозможно избавиться от грязи, скопившейся в труднодоступных местах, особенно если машина эксплуатируется в сельской местности или же служит для регулярных перевозок. В таких ситуациях потребуется </w:t>
      </w:r>
      <w:r>
        <w:rPr>
          <w:highlight w:val="yellow"/>
        </w:rPr>
        <w:t>детейлинг</w:t>
      </w:r>
      <w:r>
        <w:t xml:space="preserve"> – комплекс мероприятий, призванный довести внешний вид и функциональное состояние автомобиля до идеала. Это не обычное мытье, а профессиональная очистка кузова, салона, колес и деталей транспортного средства от загрязнений и мусора.</w:t>
      </w:r>
    </w:p>
    <w:p w14:paraId="00000004">
      <w:r>
        <w:t xml:space="preserve">В отличие от мойки, </w:t>
      </w:r>
      <w:r>
        <w:rPr>
          <w:highlight w:val="yellow"/>
        </w:rPr>
        <w:t>детейлинг</w:t>
      </w:r>
      <w:r>
        <w:rPr>
          <w:highlight w:val="yellow"/>
        </w:rPr>
        <w:t xml:space="preserve"> авто</w:t>
      </w:r>
      <w:r>
        <w:t xml:space="preserve"> предусматривает применение особых методов работы и специальных моющих средств. Тщательная обработка исключает появление царапин, трещин и потертостей, которые могут встречаться при проведении стандартных моечных процедур, особенно непрофессиональных. Наша </w:t>
      </w:r>
      <w:r>
        <w:rPr>
          <w:highlight w:val="yellow"/>
        </w:rPr>
        <w:t xml:space="preserve">студия </w:t>
      </w:r>
      <w:r>
        <w:rPr>
          <w:highlight w:val="yellow"/>
        </w:rPr>
        <w:t>детейлинга</w:t>
      </w:r>
      <w:r>
        <w:t xml:space="preserve"> обеспечивает сохранение внешнего вида транспортного средства и придание ему идеальной чистоты от крыши и капота до салона и колесных арок.</w:t>
      </w:r>
    </w:p>
    <w:p w14:paraId="00000005">
      <w:pPr>
        <w:pStyle w:val="Heading2"/>
        <w:rPr/>
      </w:pPr>
      <w:r>
        <w:t xml:space="preserve">Как выбрать </w:t>
      </w:r>
      <w:r>
        <w:t>детейлинг</w:t>
      </w:r>
    </w:p>
    <w:p w14:paraId="00000006">
      <w:r>
        <w:t xml:space="preserve">В зависимости от состояния машины </w:t>
      </w:r>
      <w:r>
        <w:t>владелец может выбрать следующие варианты услуг:</w:t>
      </w:r>
    </w:p>
    <w:p w14:paraId="00000007">
      <w:pPr>
        <w:pStyle w:val="ListParagraph"/>
        <w:numPr>
          <w:ilvl w:val="0"/>
          <w:numId w:val="1"/>
        </w:numPr>
        <w:rPr/>
      </w:pPr>
      <w:r>
        <w:t>Детейлинг</w:t>
      </w:r>
      <w:r>
        <w:t xml:space="preserve"> внешних частей автомобиля. Выполняется ручная мойка при помощи специализированных препаратов, очистка бамперов, колесных арок и дисков, ручек, стекол, фар и подфарников. После этого процедура дополняется нанесением </w:t>
      </w:r>
      <w:r>
        <w:t>герметиков</w:t>
      </w:r>
      <w:r>
        <w:t xml:space="preserve">, воска, а также полировкой и другими действиями. </w:t>
      </w:r>
      <w:r>
        <w:rPr>
          <w:highlight w:val="yellow"/>
        </w:rPr>
        <w:t>Д</w:t>
      </w:r>
      <w:r>
        <w:rPr>
          <w:highlight w:val="yellow"/>
        </w:rPr>
        <w:t>етейлинг</w:t>
      </w:r>
      <w:r>
        <w:rPr>
          <w:highlight w:val="yellow"/>
        </w:rPr>
        <w:t xml:space="preserve"> профессиональная полировка авто</w:t>
      </w:r>
      <w:r>
        <w:rPr>
          <w:highlight w:val="yellow"/>
        </w:rPr>
        <w:t xml:space="preserve"> </w:t>
      </w:r>
      <w:r>
        <w:t xml:space="preserve">позволяет </w:t>
      </w:r>
      <w:r>
        <w:t>сформировать тончайший защитный слой, который препятствует попаданию влаги, накоплению пыли и грязи, придает блеск и ухоженный вид кузову.</w:t>
      </w:r>
    </w:p>
    <w:p w14:paraId="00000008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Детейлинг</w:t>
      </w:r>
      <w:r>
        <w:rPr>
          <w:highlight w:val="yellow"/>
        </w:rPr>
        <w:t xml:space="preserve"> салона</w:t>
      </w:r>
      <w:r>
        <w:t xml:space="preserve">. Это чистка всех внутренних элементов автомобиля, от потолка до полов, багажника, ковриков, сидений, выдвижных элементов, торпеды и так далее. При этом производится обработка пылесосом, мытье, чистка щеткой, приведение в порядок текстильной и кожаной обивки, ароматизация. </w:t>
      </w:r>
      <w:r>
        <w:rPr>
          <w:highlight w:val="yellow"/>
        </w:rPr>
        <w:t>Д</w:t>
      </w:r>
      <w:r>
        <w:rPr>
          <w:highlight w:val="yellow"/>
        </w:rPr>
        <w:t>етейлинг</w:t>
      </w:r>
      <w:r>
        <w:rPr>
          <w:highlight w:val="yellow"/>
        </w:rPr>
        <w:t xml:space="preserve"> тщательная химчистка салона</w:t>
      </w:r>
      <w:r>
        <w:rPr>
          <w:highlight w:val="yellow"/>
        </w:rPr>
        <w:t>,</w:t>
      </w:r>
      <w:r>
        <w:rPr>
          <w:highlight w:val="yellow"/>
        </w:rPr>
        <w:t xml:space="preserve"> цена</w:t>
      </w:r>
      <w:r>
        <w:rPr>
          <w:highlight w:val="yellow"/>
        </w:rPr>
        <w:t xml:space="preserve"> </w:t>
      </w:r>
      <w:r>
        <w:t xml:space="preserve">которой зависит от </w:t>
      </w:r>
      <w:r>
        <w:t>исходного состояния автомашины, позволяет вернуть транспортному средству облик авто, только что сошедшего с заводского конвейера вне зависимости от уровня загрязнения.</w:t>
      </w:r>
    </w:p>
    <w:p w14:paraId="00000009">
      <w:pPr>
        <w:pStyle w:val="ListParagraph"/>
        <w:numPr>
          <w:ilvl w:val="0"/>
          <w:numId w:val="1"/>
        </w:numPr>
        <w:rPr/>
      </w:pPr>
      <w:r>
        <w:t>Комплексный</w:t>
      </w:r>
      <w:r>
        <w:t xml:space="preserve"> </w:t>
      </w:r>
      <w:r>
        <w:t>детейлинг</w:t>
      </w:r>
      <w:r>
        <w:t xml:space="preserve"> включает в себя чистку, мойку и обработку как внешней, так и внутренней части автомобиля.</w:t>
      </w:r>
    </w:p>
    <w:p w14:paraId="0000000A">
      <w:pPr>
        <w:pStyle w:val="ListParagraph"/>
        <w:numPr>
          <w:ilvl w:val="0"/>
          <w:numId w:val="1"/>
        </w:numPr>
        <w:rPr/>
      </w:pPr>
      <w:r>
        <w:t>Восстановление транспортного средства предлагается не всеми центрами. Эта процедура может отнять много времени и сил. Она чаще требуется для подвергнувшихся значительным нагрузкам авто, после ДТП или слишком интенсивной эксплуатации.</w:t>
      </w:r>
    </w:p>
    <w:p w14:paraId="0000000B">
      <w:r>
        <w:t xml:space="preserve">Так что </w:t>
      </w:r>
      <w:r>
        <w:rPr>
          <w:highlight w:val="yellow"/>
        </w:rPr>
        <w:t>детейлинг</w:t>
      </w:r>
      <w:r>
        <w:rPr>
          <w:highlight w:val="yellow"/>
        </w:rPr>
        <w:t xml:space="preserve"> – это не просто полировка кузова автомобиля</w:t>
      </w:r>
      <w:r>
        <w:t>, но и множество других операций, возвращающих машине свежесть и чистоту. Выбор уровня обработки зависит от пожелания заказчика и состояния транспорта.</w:t>
      </w:r>
    </w:p>
    <w:p w14:paraId="0000000C">
      <w:pPr>
        <w:pStyle w:val="Heading2"/>
        <w:rPr/>
      </w:pPr>
      <w:r>
        <w:t xml:space="preserve">Как пользоваться </w:t>
      </w:r>
      <w:r>
        <w:t>детейлингом</w:t>
      </w:r>
      <w:r>
        <w:t xml:space="preserve"> </w:t>
      </w:r>
    </w:p>
    <w:p w14:paraId="0000000D">
      <w:pPr>
        <w:rPr>
          <w:highlight w:val="yellow"/>
        </w:rPr>
      </w:pPr>
      <w:r>
        <w:t xml:space="preserve">Высокая </w:t>
      </w:r>
      <w:r>
        <w:rPr>
          <w:highlight w:val="yellow"/>
        </w:rPr>
        <w:t xml:space="preserve">стоимость </w:t>
      </w:r>
      <w:r>
        <w:rPr>
          <w:highlight w:val="yellow"/>
        </w:rPr>
        <w:t>детейлинга</w:t>
      </w:r>
      <w:r>
        <w:rPr>
          <w:highlight w:val="yellow"/>
        </w:rPr>
        <w:t xml:space="preserve"> авто</w:t>
      </w:r>
      <w:r>
        <w:t xml:space="preserve"> обусловлена значительной трудоемкостью всех процессов и использованием профессиональных сре</w:t>
      </w:r>
      <w:r>
        <w:t>дств дл</w:t>
      </w:r>
      <w:r>
        <w:t xml:space="preserve">я мойки и очистки. Также для работы требуется наличие специального оборудования, профессионально выставленного света и применение автохимии высокого качества. Проводится </w:t>
      </w:r>
      <w:r>
        <w:rPr>
          <w:highlight w:val="yellow"/>
        </w:rPr>
        <w:t>автодетейлинг</w:t>
      </w:r>
      <w:r>
        <w:t xml:space="preserve"> в два или три этапа и включает в себя множество операций с использованием различных составов и приспособлений. Это означает, что в домашних условиях достигнуть такого качества очистки и обработки невозможно, поэтому доверить проведение процесса нужно профессиональным мастерам со значительным опытом работы. При этом </w:t>
      </w:r>
      <w:r>
        <w:rPr>
          <w:highlight w:val="yellow"/>
        </w:rPr>
        <w:t xml:space="preserve">цена </w:t>
      </w:r>
      <w:r>
        <w:rPr>
          <w:highlight w:val="yellow"/>
        </w:rPr>
        <w:t>детейлинга</w:t>
      </w:r>
      <w:r>
        <w:rPr>
          <w:highlight w:val="yellow"/>
        </w:rPr>
        <w:t xml:space="preserve"> машины</w:t>
      </w:r>
      <w:r>
        <w:t xml:space="preserve"> зависит от объема заказанных услуг, уровня автохимии и исходного состояния транспортного средства.</w:t>
      </w:r>
    </w:p>
    <w:p w14:paraId="0000000E">
      <w:pPr>
        <w:pStyle w:val="Heading2"/>
        <w:rPr/>
      </w:pPr>
      <w:r>
        <w:t xml:space="preserve">Как ухаживать за авто после </w:t>
      </w:r>
      <w:r>
        <w:t>детейлинга</w:t>
      </w:r>
    </w:p>
    <w:p w14:paraId="0000000F">
      <w:r>
        <w:t xml:space="preserve">Когда проводится </w:t>
      </w:r>
      <w:r>
        <w:rPr>
          <w:highlight w:val="yellow"/>
        </w:rPr>
        <w:t>детейлинг</w:t>
      </w:r>
      <w:r>
        <w:rPr>
          <w:highlight w:val="yellow"/>
        </w:rPr>
        <w:t xml:space="preserve"> качественная уборка салона</w:t>
      </w:r>
      <w:r>
        <w:t xml:space="preserve"> и/или</w:t>
      </w:r>
      <w:r>
        <w:t xml:space="preserve"> обработка кузова и других частей транспортного средства, владелец на долгое время избавляется от проблем с чисткой автомобиля. Ему достаточно будет поддерживать состояние чистоты салона и внешних элементов, выполнять мойку – ручную или автоматизированную – по мере загрязнения. </w:t>
      </w:r>
      <w:r>
        <w:t>Профессиональный</w:t>
      </w:r>
      <w:r>
        <w:t xml:space="preserve"> </w:t>
      </w:r>
      <w:r>
        <w:t>детейлинг</w:t>
      </w:r>
      <w:r>
        <w:t xml:space="preserve"> «держится» очень долго, а поддержание чистоты и аккуратное обращение помогает машине оставаться ухоженной месяцами. </w:t>
      </w:r>
    </w:p>
    <w:p w14:paraId="00000010">
      <w:pPr>
        <w:rPr>
          <w:highlight w:val="yellow"/>
        </w:rPr>
      </w:pPr>
      <w:r>
        <w:t>Повторять процедуру необходимо по мере необходимости. Обычно рекомендуется делать это дважды в год – весной и осенью, сочетая процедуру со сменой резины и другими операциями. Длительность действий зависит от состояния транспортного средства и может занимать от 1 до 3 дней. Затраченное время окупается неповторимым ощущением новой и ухоженной машины.</w:t>
      </w:r>
    </w:p>
    <w:p w14:paraId="00000011">
      <w:pPr>
        <w:pStyle w:val="Heading2"/>
        <w:rPr/>
      </w:pPr>
      <w:r>
        <w:t>Как получить услугу на сайте</w:t>
      </w:r>
    </w:p>
    <w:p w14:paraId="00000012">
      <w:r>
        <w:t xml:space="preserve">Чтобы заказать </w:t>
      </w:r>
      <w:r>
        <w:t>частичный</w:t>
      </w:r>
      <w:r>
        <w:t xml:space="preserve"> или </w:t>
      </w:r>
      <w:r>
        <w:rPr>
          <w:highlight w:val="yellow"/>
        </w:rPr>
        <w:t xml:space="preserve">комплексный </w:t>
      </w:r>
      <w:r>
        <w:rPr>
          <w:highlight w:val="yellow"/>
        </w:rPr>
        <w:t>детейлинг</w:t>
      </w:r>
      <w:r>
        <w:t xml:space="preserve"> автомобиля, необходимо обратиться за профессиональными услугами. Только подготовленные мастера, обладающие необходимым опытом и принадлежностями, могут обеспечить </w:t>
      </w:r>
      <w:r>
        <w:t>высококачественный</w:t>
      </w:r>
      <w:r>
        <w:t xml:space="preserve"> </w:t>
      </w:r>
      <w:r>
        <w:rPr>
          <w:highlight w:val="yellow"/>
        </w:rPr>
        <w:t>детейлинг</w:t>
      </w:r>
      <w:r>
        <w:rPr>
          <w:highlight w:val="yellow"/>
        </w:rPr>
        <w:t xml:space="preserve"> </w:t>
      </w:r>
      <w:r>
        <w:rPr>
          <w:highlight w:val="yellow"/>
        </w:rPr>
        <w:t>машин</w:t>
      </w:r>
      <w:r>
        <w:t xml:space="preserve"> на мировом уровне. Машина после обработки не просто сияет чистотой и свежестью, она защищена от негативного воздействия окружающей среды. Мастера </w:t>
      </w:r>
      <w:r>
        <w:rPr>
          <w:highlight w:val="yellow"/>
          <w:lang w:val="en-US"/>
        </w:rPr>
        <w:t>Auto</w:t>
      </w:r>
      <w:r>
        <w:rPr>
          <w:highlight w:val="yellow"/>
        </w:rPr>
        <w:t xml:space="preserve"> </w:t>
      </w:r>
      <w:r>
        <w:rPr>
          <w:highlight w:val="yellow"/>
          <w:lang w:val="en-US"/>
        </w:rPr>
        <w:t>Safe</w:t>
      </w:r>
      <w:r>
        <w:rPr>
          <w:highlight w:val="yellow"/>
        </w:rPr>
        <w:t xml:space="preserve"> </w:t>
      </w:r>
      <w:r>
        <w:rPr>
          <w:highlight w:val="yellow"/>
          <w:lang w:val="en-US"/>
        </w:rPr>
        <w:t>Culture</w:t>
      </w:r>
      <w:r>
        <w:t xml:space="preserve"> исправляют небольшие дефекты, устраняют царапины и потертости, возвращают автомашине исходный облик, придают сияние. Наша </w:t>
      </w:r>
      <w:r>
        <w:rPr>
          <w:highlight w:val="yellow"/>
        </w:rPr>
        <w:t>компания ASC</w:t>
      </w:r>
      <w:r>
        <w:t xml:space="preserve"> обеспечивает все виды услуг для транспортных средств различных марок и лет выпуска, как новых, так и побывавших в активной эксплуатации. </w:t>
      </w:r>
      <w:r>
        <w:t xml:space="preserve">Профессиональный </w:t>
      </w:r>
      <w:r>
        <w:tab/>
      </w:r>
      <w:r>
        <w:rPr>
          <w:highlight w:val="yellow"/>
        </w:rPr>
        <w:t>детейлинг</w:t>
      </w:r>
      <w:r>
        <w:rPr>
          <w:highlight w:val="yellow"/>
        </w:rPr>
        <w:t>, выполненный под ключ</w:t>
      </w:r>
      <w:r>
        <w:t xml:space="preserve"> избавляет </w:t>
      </w:r>
      <w:r>
        <w:t>владельца авто от множества проблем на длительное время.</w:t>
      </w:r>
      <w:r>
        <w:t xml:space="preserve"> Специальное покрытие, нанесенное на финальном этапе обработки, отталкивает влагу и другие осадки, не позволяет скапливаться грязи и пыли. Благодаря этому машина долго сохраняет чистоту и глянцевый блеск, меньше страдает от негативного воздействия природы и городской среды.</w:t>
      </w:r>
    </w:p>
    <w:p w14:paraId="00000013">
      <w:pPr>
        <w:rPr>
          <w:highlight w:val="yellow"/>
        </w:rPr>
      </w:pPr>
      <w:r>
        <w:t xml:space="preserve">Чтобы узнать </w:t>
      </w:r>
      <w:r>
        <w:rPr>
          <w:highlight w:val="yellow"/>
        </w:rPr>
        <w:t>детейлинг</w:t>
      </w:r>
      <w:r>
        <w:rPr>
          <w:highlight w:val="yellow"/>
        </w:rPr>
        <w:t xml:space="preserve"> в нашей </w:t>
      </w:r>
      <w:r>
        <w:rPr>
          <w:highlight w:val="yellow"/>
        </w:rPr>
        <w:t>компании</w:t>
      </w:r>
      <w:r>
        <w:rPr>
          <w:highlight w:val="yellow"/>
        </w:rPr>
        <w:t xml:space="preserve"> сколько стоит</w:t>
      </w:r>
      <w:r>
        <w:t>, можно получить информацию на сайте компании или связаться с менеджером по телефону или электронной почте.</w:t>
      </w:r>
      <w:r>
        <w:t xml:space="preserve"> Цена формируется на основании объема и сложности проведенных работ.</w:t>
      </w:r>
    </w:p>
    <w:p w14:paraId="00000014"/>
    <w:p w14:paraId="00000015">
      <w:r>
        <w:fldChar w:fldCharType="begin"/>
      </w:r>
      <w:r>
        <w:instrText xml:space="preserve">HYPERLINK "https://glvrd.ru" </w:instrText>
      </w:r>
      <w:r>
        <w:fldChar w:fldCharType="separate"/>
      </w:r>
      <w:r>
        <w:rPr>
          <w:rStyle w:val="Hyperlink"/>
        </w:rPr>
        <w:t>https://glvrd.ru</w:t>
      </w:r>
      <w:r>
        <w:fldChar w:fldCharType="end"/>
      </w:r>
      <w:r>
        <w:rPr>
          <w:rStyle w:val="Hyperlink"/>
        </w:rPr>
        <w:t xml:space="preserve"> </w:t>
      </w:r>
      <w:r>
        <w:rPr>
          <w:rStyle w:val="Hyperlink"/>
          <w:color w:val="auto"/>
          <w:u w:val="none"/>
        </w:rPr>
        <w:t>– 8.0</w:t>
      </w:r>
    </w:p>
    <w:p w14:paraId="00000016">
      <w:r>
        <w:fldChar w:fldCharType="begin"/>
      </w:r>
      <w:r>
        <w:instrText xml:space="preserve">HYPERLINK "https://text.ru/antiplagiat/65e4599565f0e" </w:instrText>
      </w:r>
      <w:r>
        <w:fldChar w:fldCharType="separate"/>
      </w:r>
      <w:r>
        <w:rPr>
          <w:rStyle w:val="Hyperlink"/>
        </w:rPr>
        <w:t>https://text.ru/antiplagiat/65e4599565f0e</w:t>
      </w:r>
      <w:r>
        <w:fldChar w:fldCharType="end"/>
      </w:r>
    </w:p>
    <w:p w14:paraId="00000017"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