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35" w:rsidRPr="007D7BF9" w:rsidRDefault="00010023" w:rsidP="00010023">
      <w:pPr>
        <w:jc w:val="center"/>
        <w:rPr>
          <w:rFonts w:cstheme="minorHAnsi"/>
          <w:b/>
          <w:sz w:val="28"/>
          <w:szCs w:val="28"/>
        </w:rPr>
      </w:pPr>
      <w:r w:rsidRPr="007D7BF9">
        <w:rPr>
          <w:rFonts w:cstheme="minorHAnsi"/>
          <w:b/>
          <w:sz w:val="28"/>
          <w:szCs w:val="28"/>
        </w:rPr>
        <w:t>Чехословацкий влчак</w:t>
      </w:r>
    </w:p>
    <w:p w:rsidR="00EB0589" w:rsidRPr="007D7BF9" w:rsidRDefault="00EB0589" w:rsidP="00EB0589">
      <w:pPr>
        <w:pStyle w:val="a4"/>
        <w:shd w:val="clear" w:color="auto" w:fill="FFFFFF"/>
        <w:spacing w:before="288" w:beforeAutospacing="0" w:after="288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Style w:val="a3"/>
          <w:rFonts w:asciiTheme="minorHAnsi" w:hAnsiTheme="minorHAnsi" w:cstheme="minorHAnsi"/>
          <w:color w:val="212529"/>
          <w:sz w:val="28"/>
          <w:szCs w:val="28"/>
        </w:rPr>
        <w:t>Чехословацкий влчак</w:t>
      </w: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 (чехословацкая волчья собака) – уникальная, впечатляющая порода крупной собаки. </w:t>
      </w:r>
      <w:r w:rsidR="007D7BF9">
        <w:rPr>
          <w:rFonts w:asciiTheme="minorHAnsi" w:hAnsiTheme="minorHAnsi" w:cstheme="minorHAnsi"/>
          <w:color w:val="212529"/>
          <w:sz w:val="28"/>
          <w:szCs w:val="28"/>
        </w:rPr>
        <w:t xml:space="preserve">Когда одну из умнейших собак соединяют с мудрым жителем леса – положительный результат обеспечен! </w:t>
      </w:r>
      <w:r w:rsidRPr="007D7BF9">
        <w:rPr>
          <w:rFonts w:asciiTheme="minorHAnsi" w:hAnsiTheme="minorHAnsi" w:cstheme="minorHAnsi"/>
          <w:color w:val="212529"/>
          <w:sz w:val="28"/>
          <w:szCs w:val="28"/>
        </w:rPr>
        <w:t>Волк с глазами собаки, собака с благородством волка</w:t>
      </w:r>
      <w:r w:rsidR="007D7BF9">
        <w:rPr>
          <w:rFonts w:asciiTheme="minorHAnsi" w:hAnsiTheme="minorHAnsi" w:cstheme="minorHAnsi"/>
          <w:color w:val="212529"/>
          <w:sz w:val="28"/>
          <w:szCs w:val="28"/>
        </w:rPr>
        <w:t xml:space="preserve"> – это и есть чехословацкий влчак.</w:t>
      </w:r>
    </w:p>
    <w:p w:rsidR="00EB0589" w:rsidRPr="007D7BF9" w:rsidRDefault="00EB0589" w:rsidP="00EB0589">
      <w:pPr>
        <w:pStyle w:val="a4"/>
        <w:shd w:val="clear" w:color="auto" w:fill="FFFFFF"/>
        <w:spacing w:before="288" w:beforeAutospacing="0" w:after="288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Style w:val="a3"/>
          <w:rFonts w:asciiTheme="minorHAnsi" w:hAnsiTheme="minorHAnsi" w:cstheme="minorHAnsi"/>
          <w:color w:val="212529"/>
          <w:sz w:val="28"/>
          <w:szCs w:val="28"/>
        </w:rPr>
        <w:t>История появления</w:t>
      </w:r>
    </w:p>
    <w:p w:rsidR="00EB0589" w:rsidRPr="007D7BF9" w:rsidRDefault="00EB0589" w:rsidP="00EB0589">
      <w:pPr>
        <w:pStyle w:val="a4"/>
        <w:shd w:val="clear" w:color="auto" w:fill="FFFFFF"/>
        <w:spacing w:before="288" w:beforeAutospacing="0" w:after="288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Порода чехословацкий влчак появилась в результате сложных и целенаправленных селекционных процессов. Идея создания основывалась на экспериментах с </w:t>
      </w:r>
      <w:r w:rsidRPr="007D7BF9">
        <w:rPr>
          <w:rFonts w:asciiTheme="minorHAnsi" w:hAnsiTheme="minorHAnsi" w:cstheme="minorHAnsi"/>
          <w:color w:val="212529"/>
          <w:sz w:val="28"/>
          <w:szCs w:val="28"/>
        </w:rPr>
        <w:t>высоко обучаемыми</w:t>
      </w: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 овчарками и волками. Такой эксперимент был проведен в 1955 году путём скрещивания карпатского волка и немецкой овчарки. Целью было получение новой породы собаки, сочетающей силу, ум и выносливость волка с обучаемостью и послушанием овчарки. В результате появилась новая порода, внешне мало отличимая от волка и обладающая собачьим дружелюбием и мотивацией к общению с человеком. Эта порода обладала высокими рабочими и физическими качествами, выносливостью и интеллектом. Первый помет чехословацких влчаков появился в небольшом количестве и был зарегистрирован в мае 1958 года.</w:t>
      </w:r>
    </w:p>
    <w:p w:rsidR="00EB0589" w:rsidRPr="007D7BF9" w:rsidRDefault="00EB0589" w:rsidP="00EB0589">
      <w:pPr>
        <w:pStyle w:val="a4"/>
        <w:shd w:val="clear" w:color="auto" w:fill="FFFFFF"/>
        <w:spacing w:before="288" w:beforeAutospacing="0" w:after="288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>Нужно отметить, что Международный кинологический клуб (или Международная кинологическая федерация – уточните, если есть точная информация) не сразу признал новую породу. Много раз породу отправляли «на доработку» заводчикам. Причина была в том, что получались либо обычные немецкие овчарки, либо обычные волки, со всеми присущими достоинствами и недостатками. И только в 1999 году чехословацкий влчак был признан как отдельная порода всеми международными кинологическими организациями. С течением времени порода приобрела популярность благодаря своей внешней привлекательности и высокой работоспособности. Чехословацкий влчак стал использоваться не только для охоты, но и в различных службах, что ещё больше способствовало укреплению его репутации. В России влчак — довольно редкая порода, так как не каждый желающий находит силы стать хозяином и лидером для такой собаки.</w:t>
      </w:r>
    </w:p>
    <w:p w:rsidR="00EB0589" w:rsidRPr="00EB0589" w:rsidRDefault="00EB0589" w:rsidP="00EB0589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Характеристики в стандарте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Согласно стандарту FCI (стандарт описания идеального типа соответствующей породы), чехословацкий влчак имеет крепкое телосложение, прямоугольной формы корпус, и рост выше среднего. По очертаниям корпуса, текстуре шерсти, окраске, движениям и морде он напоминает волка.</w:t>
      </w:r>
    </w:p>
    <w:p w:rsidR="00EB0589" w:rsidRPr="007D7BF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lastRenderedPageBreak/>
        <w:t>Чехословацкий влчак имеет следующие количественные характеристики:</w:t>
      </w:r>
    </w:p>
    <w:p w:rsidR="00EB0589" w:rsidRPr="007D7BF9" w:rsidRDefault="007D7BF9" w:rsidP="007D7BF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рост (высота в холке):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кобели – от 65 до 75 сантиметров, суки – не менее 60 сантиметров;</w:t>
      </w:r>
    </w:p>
    <w:p w:rsidR="00EB0589" w:rsidRPr="00EB0589" w:rsidRDefault="007D7BF9" w:rsidP="007D7BF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вес: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кобели – от 26 до 38 килограммов, суки – от 20 до 32 килограммов.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Такие параметры делают чехословацкого влчака одной из самых выразительных пород среди пастушьих и волкодавных.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Продолжительность жизни – 12-15 лет.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По пятибалльной шкале породу можно охарактеризовать следующим образом:</w:t>
      </w:r>
    </w:p>
    <w:p w:rsidR="00EB0589" w:rsidRPr="007D7BF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bCs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агрессивность: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умеренная (3/5);</w:t>
      </w:r>
    </w:p>
    <w:p w:rsidR="00EB0589" w:rsidRPr="007D7BF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активность: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высокая (4/5);</w:t>
      </w:r>
    </w:p>
    <w:p w:rsidR="00EB0589" w:rsidRPr="007D7BF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интеллект: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высокий (5/5);</w:t>
      </w:r>
    </w:p>
    <w:p w:rsidR="00EB0589" w:rsidRPr="007D7BF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охранные качества</w:t>
      </w:r>
      <w:r w:rsidR="00EB0589" w:rsidRPr="00EB058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высокие (5/5);</w:t>
      </w:r>
    </w:p>
    <w:p w:rsidR="00EB0589" w:rsidRPr="007D7BF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дружелюбность: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средняя (3/5);</w:t>
      </w:r>
    </w:p>
    <w:p w:rsidR="00EB0589" w:rsidRPr="007D7BF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дрессура: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средняя (3/5);</w:t>
      </w:r>
    </w:p>
    <w:p w:rsidR="007D7BF9" w:rsidRPr="007D7BF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линька: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низкая (2/5);</w:t>
      </w:r>
    </w:p>
    <w:p w:rsidR="00EB0589" w:rsidRPr="00EB0589" w:rsidRDefault="007D7BF9" w:rsidP="007D7BF9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- </w:t>
      </w:r>
      <w:r w:rsidR="00EB0589" w:rsidRPr="00EB0589">
        <w:rPr>
          <w:rFonts w:eastAsia="Times New Roman" w:cstheme="minorHAnsi"/>
          <w:bCs/>
          <w:color w:val="212529"/>
          <w:sz w:val="28"/>
          <w:szCs w:val="28"/>
          <w:lang w:eastAsia="ru-RU"/>
        </w:rPr>
        <w:t>потребность в уходе:</w:t>
      </w:r>
      <w:r w:rsidR="00EB0589"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низкая (2/5).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Порода имеет череп арочной формы, округлый спереди и по бокам, мускулистые и развитые скулы. Челюсти симметричные, с 42 крупными зубами. Глаза раскосые, небольшого размера, янтарного цвета.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Важно также отметить, что влчаки обладают мускулистым телосложением, и длина тела пропорциональна их высоте.</w:t>
      </w:r>
    </w:p>
    <w:p w:rsidR="00EB0589" w:rsidRPr="00EB0589" w:rsidRDefault="00EB0589" w:rsidP="00EB0589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Особенности поведения и породы в целом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Одна из наиболее характерных черт чехословацкого влчака – это его ум и независимость. Они обладают высоким уровнем интеллекта, что делает их обучаемыми, но требует от владельца терпения и последовательности. Влчаки могут проявлять упрямство, особенно если не видят смысла в выполняемых командах. Поэтому важен подход, основанный на поощрении и уважении.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lastRenderedPageBreak/>
        <w:t>Эта порода требует много физической активности и умственной стимуляции, чтобы избежать скуки и разрушительного поведения. Влчаки – рабочие собаки, нуждающиеся в регулярных тренировках, играх на свежем воздухе и разнообразных занятиях. Идеальными видами активности для них являются долгие прогулки, занятия спортом или специальные курсы по спортивным соревнованиям с преодолением препятствий. Чехословацкий влчак может проявлять сильную привязанность к своей семье, но иногда может быть осторожным к незнакомцам. Поэтому ранняя социализация и регулярное знакомство с новыми людьми и ситуациями очень важны для формирования уверенного поведения собаки.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Поскольку порода обладает сильным охранным инстинктом, чехословацкие влчаки могут стать отличными охранниками и защитниками. Они не только инстинктивно защищают свою территорию, но и могут здраво оценивать потенциальные угрозы, что делает их интеллектуальными и природными защитниками.</w:t>
      </w:r>
    </w:p>
    <w:p w:rsidR="00EB0589" w:rsidRPr="00EB0589" w:rsidRDefault="00EB0589" w:rsidP="00EB0589">
      <w:pPr>
        <w:shd w:val="clear" w:color="auto" w:fill="FFFFFF"/>
        <w:spacing w:before="288" w:after="288" w:line="240" w:lineRule="auto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b/>
          <w:bCs/>
          <w:color w:val="212529"/>
          <w:sz w:val="28"/>
          <w:szCs w:val="28"/>
          <w:lang w:eastAsia="ru-RU"/>
        </w:rPr>
        <w:t>Десять интересных фактов о породе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EB0589">
        <w:rPr>
          <w:rFonts w:asciiTheme="minorHAnsi" w:hAnsiTheme="minorHAnsi" w:cstheme="minorHAnsi"/>
          <w:color w:val="212529"/>
          <w:sz w:val="28"/>
          <w:szCs w:val="28"/>
        </w:rPr>
        <w:t>Чехословацкие влчаки — очень выносливые животные, о которых сложено немало</w:t>
      </w: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 легенд. Известно несколько случаев,</w:t>
      </w: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 что они легко преодолевали расстояния в сто километров, двигаясь со скоростью 12 км/ч.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>Существует мнение, что чехословацкие влчаки не умеют лаять, но это ошибочно. На самом деле эти животные предпочитают другие способы коммуникации: движения тела, поскуливание, вой. Они стараются лаять только по особым поводам, что и породило этот стереотип.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>Чехословацкие влчаки обладают отличными инстинктами и способны самостоятельно оценивать ситуацию. Они анализируют обстановку, определяют потенциальную угрозу и принимают решение о реакции. В экстренных ситуациях могут прийти на помощь человеку, не дожидаясь команды.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>У волчака молниеносная реакция и отличное чутье – в 40 раз острее, чем у других собак. Он улавливает запахи на больших расстояниях и хорошо ориентируется на местности. Благодаря этому они активно участвуют в поиске людей и различных веществ.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>Стоимость щенка чехословацкой волчьей собаки от именитых производителей составляет от 60 000 до 80 000 рублей.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Чехословацкий влчак – умное и сообразительное животное. Однако дрессуре порода поддаётся непросто. Дело в том, что влчак не просто </w:t>
      </w:r>
      <w:r w:rsidRPr="007D7BF9">
        <w:rPr>
          <w:rFonts w:asciiTheme="minorHAnsi" w:hAnsiTheme="minorHAnsi" w:cstheme="minorHAnsi"/>
          <w:color w:val="212529"/>
          <w:sz w:val="28"/>
          <w:szCs w:val="28"/>
        </w:rPr>
        <w:lastRenderedPageBreak/>
        <w:t>повторяет команды. Он действует только тогда, когда понимает смысл действий.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>Влчак отличается сильной преданностью и тяжело переживает разлуку с хозяином. Он готов в неравной схватке отдать за него жизнь.</w:t>
      </w:r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Благодаря сообразительности и внешнему сходству с волком представители </w:t>
      </w:r>
      <w:bookmarkStart w:id="0" w:name="_GoBack"/>
      <w:r w:rsidRPr="007D7BF9">
        <w:rPr>
          <w:rFonts w:asciiTheme="minorHAnsi" w:hAnsiTheme="minorHAnsi" w:cstheme="minorHAnsi"/>
          <w:color w:val="212529"/>
          <w:sz w:val="28"/>
          <w:szCs w:val="28"/>
        </w:rPr>
        <w:t>этой породы часто исполняют роли этого хищника в кино.</w:t>
      </w:r>
      <w:bookmarkEnd w:id="0"/>
    </w:p>
    <w:p w:rsidR="00EB0589" w:rsidRPr="007D7BF9" w:rsidRDefault="00EB0589" w:rsidP="00EB0589">
      <w:pPr>
        <w:pStyle w:val="a4"/>
        <w:numPr>
          <w:ilvl w:val="0"/>
          <w:numId w:val="5"/>
        </w:numPr>
        <w:shd w:val="clear" w:color="auto" w:fill="FFFFFF"/>
        <w:spacing w:before="288" w:beforeAutospacing="0" w:after="288" w:afterAutospacing="0"/>
        <w:ind w:left="0"/>
        <w:rPr>
          <w:rFonts w:asciiTheme="minorHAnsi" w:hAnsiTheme="minorHAnsi" w:cstheme="minorHAnsi"/>
          <w:color w:val="212529"/>
          <w:sz w:val="28"/>
          <w:szCs w:val="28"/>
        </w:rPr>
      </w:pPr>
      <w:r w:rsidRPr="007D7BF9">
        <w:rPr>
          <w:rFonts w:asciiTheme="minorHAnsi" w:hAnsiTheme="minorHAnsi" w:cstheme="minorHAnsi"/>
          <w:color w:val="212529"/>
          <w:sz w:val="28"/>
          <w:szCs w:val="28"/>
        </w:rPr>
        <w:t xml:space="preserve">Собаки этой породы, благодаря своим качествам, служат в полиции и в поисково-спасательных службах. </w:t>
      </w:r>
    </w:p>
    <w:p w:rsidR="00010023" w:rsidRPr="00010023" w:rsidRDefault="00010023" w:rsidP="00010023">
      <w:pPr>
        <w:shd w:val="clear" w:color="auto" w:fill="FFFFFF"/>
        <w:spacing w:before="100" w:beforeAutospacing="1" w:after="100" w:afterAutospacing="1" w:line="240" w:lineRule="auto"/>
        <w:ind w:left="-426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color w:val="212529"/>
          <w:sz w:val="28"/>
          <w:szCs w:val="28"/>
          <w:lang w:eastAsia="ru-RU"/>
        </w:rPr>
        <w:t xml:space="preserve">10. </w:t>
      </w:r>
      <w:r w:rsidRPr="00010023">
        <w:rPr>
          <w:rFonts w:eastAsia="Times New Roman" w:cstheme="minorHAnsi"/>
          <w:color w:val="212529"/>
          <w:sz w:val="28"/>
          <w:szCs w:val="28"/>
          <w:lang w:eastAsia="ru-RU"/>
        </w:rPr>
        <w:t>Влчак работает на пределе возможностей, достигая результатов даже в самых экстремальных ситуациях. Он не реагирует на провокации, обладает устойчивой психикой. При прямой атаке даст отпор, но демонстрация агрессии — ниже его достоинства.</w:t>
      </w:r>
    </w:p>
    <w:p w:rsidR="00EB0589" w:rsidRPr="00EB0589" w:rsidRDefault="00EB0589" w:rsidP="00010023">
      <w:pPr>
        <w:shd w:val="clear" w:color="auto" w:fill="FFFFFF"/>
        <w:spacing w:before="288" w:after="288" w:line="240" w:lineRule="auto"/>
        <w:ind w:left="-426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Таким образом, чехословацкий влчак — это не просто собака, а полноценный компаньон, требующий внимания, заботы и активного участия в жизни своих владельцев. Эта порода станет идеальным выбором для опытных кинологов или владельцев, готовых инвестировать время и усилия в обучение и социализацию. Чехословацкий влчак удивляет своим интеллектом и преданностью, привнося в жизнь человека энергию и яркость.</w:t>
      </w:r>
    </w:p>
    <w:p w:rsidR="00EB0589" w:rsidRPr="00EB0589" w:rsidRDefault="00EB0589" w:rsidP="00010023">
      <w:pPr>
        <w:shd w:val="clear" w:color="auto" w:fill="FFFFFF"/>
        <w:spacing w:before="288" w:after="288" w:line="240" w:lineRule="auto"/>
        <w:ind w:left="-426"/>
        <w:rPr>
          <w:rFonts w:eastAsia="Times New Roman" w:cstheme="minorHAnsi"/>
          <w:color w:val="212529"/>
          <w:sz w:val="28"/>
          <w:szCs w:val="28"/>
          <w:lang w:eastAsia="ru-RU"/>
        </w:rPr>
      </w:pPr>
      <w:r w:rsidRPr="007D7BF9">
        <w:rPr>
          <w:rFonts w:eastAsia="Times New Roman" w:cstheme="minorHAnsi"/>
          <w:bCs/>
          <w:color w:val="212529"/>
          <w:sz w:val="28"/>
          <w:szCs w:val="28"/>
          <w:lang w:eastAsia="ru-RU"/>
        </w:rPr>
        <w:t>Приобретение чехословацкого влчака — это большая ответственность.</w:t>
      </w:r>
      <w:r w:rsidRPr="00EB0589">
        <w:rPr>
          <w:rFonts w:eastAsia="Times New Roman" w:cstheme="minorHAnsi"/>
          <w:color w:val="212529"/>
          <w:sz w:val="28"/>
          <w:szCs w:val="28"/>
          <w:lang w:eastAsia="ru-RU"/>
        </w:rPr>
        <w:t> Необходимо хорошо изучить специфику содержания, потенциальные трудности воспитания и дрессировки и основательно подойти к выбору. Справиться с такой породой под силу только опытным собаководам. Кинологи, желающие расширить свои знания о чехословацком влчаке, будут приятно удивлены тем, насколько эта порода может изменить их подход к воспитанию и взаимодействию с собаками. Понимание особенностей и индивидуальных черт чехословацкого влчака откроет новые горизонты в мире кинологии, ведь эта порода — это не просто собака, а настоящий партнер и друг на долгие годы.</w:t>
      </w:r>
    </w:p>
    <w:p w:rsidR="00EB0589" w:rsidRDefault="00EB0589" w:rsidP="00EB0589">
      <w:pPr>
        <w:pStyle w:val="a4"/>
        <w:shd w:val="clear" w:color="auto" w:fill="FFFFFF"/>
        <w:spacing w:before="288" w:beforeAutospacing="0" w:after="288" w:afterAutospacing="0"/>
        <w:rPr>
          <w:rFonts w:ascii="Segoe UI" w:hAnsi="Segoe UI" w:cs="Segoe UI"/>
          <w:color w:val="212529"/>
        </w:rPr>
      </w:pPr>
    </w:p>
    <w:p w:rsidR="00EB0589" w:rsidRDefault="00EB0589" w:rsidP="00395948">
      <w:pPr>
        <w:rPr>
          <w:sz w:val="32"/>
          <w:szCs w:val="32"/>
        </w:rPr>
      </w:pPr>
    </w:p>
    <w:sectPr w:rsidR="00EB0589" w:rsidSect="001C6B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05BC"/>
    <w:multiLevelType w:val="multilevel"/>
    <w:tmpl w:val="57BE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D2DE0"/>
    <w:multiLevelType w:val="multilevel"/>
    <w:tmpl w:val="3E2C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E13C1"/>
    <w:multiLevelType w:val="multilevel"/>
    <w:tmpl w:val="0430EA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F20A7"/>
    <w:multiLevelType w:val="multilevel"/>
    <w:tmpl w:val="A00A14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427C9"/>
    <w:multiLevelType w:val="multilevel"/>
    <w:tmpl w:val="F4CC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3358"/>
    <w:multiLevelType w:val="multilevel"/>
    <w:tmpl w:val="0682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50A9E"/>
    <w:multiLevelType w:val="multilevel"/>
    <w:tmpl w:val="F1AE2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F9D"/>
    <w:rsid w:val="00010023"/>
    <w:rsid w:val="00014E5B"/>
    <w:rsid w:val="00056B7D"/>
    <w:rsid w:val="00163CEE"/>
    <w:rsid w:val="001C6B47"/>
    <w:rsid w:val="001F6D4D"/>
    <w:rsid w:val="00395948"/>
    <w:rsid w:val="00532A40"/>
    <w:rsid w:val="005834DA"/>
    <w:rsid w:val="005F060E"/>
    <w:rsid w:val="00637E85"/>
    <w:rsid w:val="0064531C"/>
    <w:rsid w:val="006B1682"/>
    <w:rsid w:val="006D70E4"/>
    <w:rsid w:val="007D7BF9"/>
    <w:rsid w:val="007E2E28"/>
    <w:rsid w:val="009549C6"/>
    <w:rsid w:val="00B15D15"/>
    <w:rsid w:val="00B43554"/>
    <w:rsid w:val="00B86D7B"/>
    <w:rsid w:val="00C61F9D"/>
    <w:rsid w:val="00C8384B"/>
    <w:rsid w:val="00D22B35"/>
    <w:rsid w:val="00E90214"/>
    <w:rsid w:val="00EA7A0B"/>
    <w:rsid w:val="00EB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757D"/>
  <w15:chartTrackingRefBased/>
  <w15:docId w15:val="{CD02DB6A-1377-4505-BFE4-CBA16A04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84B"/>
    <w:rPr>
      <w:b/>
      <w:bCs/>
    </w:rPr>
  </w:style>
  <w:style w:type="paragraph" w:styleId="a4">
    <w:name w:val="Normal (Web)"/>
    <w:basedOn w:val="a"/>
    <w:uiPriority w:val="99"/>
    <w:semiHidden/>
    <w:unhideWhenUsed/>
    <w:rsid w:val="00EB0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B0589"/>
    <w:rPr>
      <w:i/>
      <w:iCs/>
    </w:rPr>
  </w:style>
  <w:style w:type="paragraph" w:styleId="a6">
    <w:name w:val="List Paragraph"/>
    <w:basedOn w:val="a"/>
    <w:uiPriority w:val="34"/>
    <w:qFormat/>
    <w:rsid w:val="00010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4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6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4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2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3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73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4541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51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96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52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9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58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87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351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14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7862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5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10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1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01842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93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756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690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5885658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06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793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696858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92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45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460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977318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5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73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248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2072">
              <w:marLeft w:val="0"/>
              <w:marRight w:val="0"/>
              <w:marTop w:val="0"/>
              <w:marBottom w:val="0"/>
              <w:divBdr>
                <w:top w:val="single" w:sz="6" w:space="23" w:color="E5DBFF"/>
                <w:left w:val="none" w:sz="0" w:space="0" w:color="auto"/>
                <w:bottom w:val="single" w:sz="6" w:space="23" w:color="E5DBFF"/>
                <w:right w:val="none" w:sz="0" w:space="0" w:color="auto"/>
              </w:divBdr>
              <w:divsChild>
                <w:div w:id="20432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1005</Words>
  <Characters>6506</Characters>
  <Application>Microsoft Office Word</Application>
  <DocSecurity>0</DocSecurity>
  <Lines>135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2024-12-01T10:31:00Z</dcterms:created>
  <dcterms:modified xsi:type="dcterms:W3CDTF">2024-12-01T18:49:00Z</dcterms:modified>
</cp:coreProperties>
</file>