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### Вариант 1:</w:t>
      </w:r>
      <w:r>
        <w:br/>
      </w:r>
      <w:r>
        <w:t>Приветствуем в Банкетном зале "Excelsior"! Для новых клиентов – скидки до 30% на организацию мероприятий до конца декабря. Бесплатное планирование и оформление для первых обращений. Забронируй свою дату уже сегодня!</w:t>
      </w:r>
      <w:r>
        <w:br/>
      </w:r>
      <w:r>
        <w:br/>
      </w:r>
      <w:r>
        <w:t>### Вариант 2:</w:t>
      </w:r>
      <w:r>
        <w:br/>
      </w:r>
      <w:r>
        <w:t>Организуй праздник в Банкетном зале "Excelsior" со скидкой до 30%! Акция для новых клиентов действует до конца декабря. Дополнительно: бесплатное планирование и выбор оформления. Свяжись с нами прямо сейчас!</w:t>
      </w:r>
      <w:r>
        <w:br/>
      </w:r>
      <w:r>
        <w:br/>
      </w:r>
      <w:r>
        <w:t>### Вариант 3:</w:t>
      </w:r>
      <w:r>
        <w:br/>
      </w:r>
      <w:r>
        <w:t>Новый клиент? Получи скидку до 30% на организацию мероприятия в Банкетном зале "Excelsior"! Предложение действительно до конца декабря. Плюс: бесплатное планирование и обсуждение оформления. Бронируй дату!</w:t>
      </w:r>
      <w:r>
        <w:br/>
      </w:r>
      <w:r>
        <w:br/>
      </w:r>
      <w:r>
        <w:t>### Вариант 4:</w:t>
      </w:r>
      <w:r>
        <w:br/>
      </w:r>
      <w:r>
        <w:t>Открой для себя Банкетный зал "Excelsior" с выгодой! Скидки до 30% для новых клиентов на организацию мероприятий до конца декабря. Также: бесплатное планирование и консультации по оформлению. Не упусти шанс!</w:t>
      </w:r>
      <w:r>
        <w:br/>
      </w:r>
      <w:r>
        <w:br/>
      </w:r>
      <w:r>
        <w:t>### Вариант 5:</w:t>
      </w:r>
      <w:r>
        <w:br/>
      </w:r>
      <w:r>
        <w:t>Праздник мечты в Банкетном зале "Excelsior"? Легко! Новые клиенты получают скидку до 30% до конца декабря. А ещё: бесплатное планирование и подбор оформления. Забронируй своё мероприятие уже сегодня!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2024-12-03T08:50:27Z</dcterms:modified>
</cp:coreProperties>
</file>