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A13E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 xml:space="preserve">Здравствуйте. От 25$м2 если полный проект и зависит от площади, стиля, сроков и состава документации.                       </w:t>
      </w:r>
    </w:p>
    <w:p w14:paraId="5651B092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Договор и аванс. То что вам сделали, к дизайну отношения не имеет.</w:t>
      </w:r>
    </w:p>
    <w:p w14:paraId="16EFC435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Стоить будет около 1000$, если хотите что то нормальное.</w:t>
      </w:r>
    </w:p>
    <w:p w14:paraId="0746DFB4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Ни каких конкурсов, только договор и аванс.</w:t>
      </w:r>
    </w:p>
    <w:p w14:paraId="4500A394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</w:p>
    <w:p w14:paraId="44903E88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Портфолио: https://www.behance.net/konstant2412</w:t>
      </w:r>
    </w:p>
    <w:p w14:paraId="6CBBB21B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</w:p>
    <w:p w14:paraId="77ACB9AE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https://www.behance.net/gallery/126461679/Apartment-in-Rishon-Le-Zion-Israel</w:t>
      </w:r>
    </w:p>
    <w:p w14:paraId="385C3C6D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https://www.behance.net/gallery/105768421/Hall-interior-with-fireplace</w:t>
      </w:r>
    </w:p>
    <w:p w14:paraId="4586F0F2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https://www.behance.net/gallery/105767461/Futuristic-interior</w:t>
      </w:r>
    </w:p>
    <w:p w14:paraId="64D65B77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https://www.behance.net/gallery/89170793/vannaja-batiskaf-stim-pank-Metal-Apavisa</w:t>
      </w:r>
    </w:p>
    <w:p w14:paraId="0E7FBF1F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https://www.behance.net/gallery/174462975/Teenage-room</w:t>
      </w:r>
    </w:p>
    <w:p w14:paraId="55D3C866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https://www.behance.net/gallery/89187817/varianty-oformlenija-mansardnogo-etazha-Attic-Floor-Desig</w:t>
      </w:r>
    </w:p>
    <w:p w14:paraId="38BBDD7A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https://www.behance.net/gallery/172767825/detskaja-igrovaja-komnata</w:t>
      </w:r>
    </w:p>
    <w:p w14:paraId="1A2C64CB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https://www.behance.net/gallery/92990069/varianty-interera-v-srube</w:t>
      </w:r>
    </w:p>
    <w:p w14:paraId="3423808F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https://www.behance.net/gallery/89279833/Neoclassics-interiors</w:t>
      </w:r>
    </w:p>
    <w:p w14:paraId="5107CC5C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https://www.behance.net/gallery/89220491/Interiors-of-bathrooms</w:t>
      </w:r>
    </w:p>
    <w:p w14:paraId="3337BA2B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https://www.behance.net/gallery/89234093/spalni-interery-Bedrooms-interiors</w:t>
      </w:r>
    </w:p>
    <w:p w14:paraId="7BEDC7CD" w14:textId="77777777" w:rsidR="001B133A" w:rsidRPr="001B133A" w:rsidRDefault="001B133A" w:rsidP="001B133A">
      <w:pPr>
        <w:pStyle w:val="a3"/>
        <w:rPr>
          <w:rFonts w:ascii="Courier New" w:hAnsi="Courier New" w:cs="Courier New"/>
        </w:rPr>
      </w:pPr>
    </w:p>
    <w:p w14:paraId="6C170EE9" w14:textId="77777777" w:rsidR="001B133A" w:rsidRDefault="001B133A" w:rsidP="001B133A">
      <w:pPr>
        <w:pStyle w:val="a3"/>
        <w:rPr>
          <w:rFonts w:ascii="Courier New" w:hAnsi="Courier New" w:cs="Courier New"/>
        </w:rPr>
      </w:pPr>
      <w:r w:rsidRPr="001B133A">
        <w:rPr>
          <w:rFonts w:ascii="Courier New" w:hAnsi="Courier New" w:cs="Courier New"/>
        </w:rPr>
        <w:t>Скайп: konstant1965\Telegramm: @Konstant1965</w:t>
      </w:r>
    </w:p>
    <w:sectPr w:rsidR="001B133A" w:rsidSect="001B133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9A"/>
    <w:rsid w:val="001B133A"/>
    <w:rsid w:val="0022471F"/>
    <w:rsid w:val="00227992"/>
    <w:rsid w:val="008C13A1"/>
    <w:rsid w:val="00E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1440"/>
  <w15:chartTrackingRefBased/>
  <w15:docId w15:val="{E966AF31-A37F-4A21-98F5-3E7FDF4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0D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50D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Кирилюк</dc:creator>
  <cp:keywords/>
  <dc:description/>
  <cp:lastModifiedBy>Константин Кирилюк</cp:lastModifiedBy>
  <cp:revision>2</cp:revision>
  <dcterms:created xsi:type="dcterms:W3CDTF">2024-12-25T12:34:00Z</dcterms:created>
  <dcterms:modified xsi:type="dcterms:W3CDTF">2024-12-25T12:34:00Z</dcterms:modified>
</cp:coreProperties>
</file>