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Приклади художніх перекладів</w:t>
      </w:r>
    </w:p>
    <w:p>
      <w:pPr>
        <w:pStyle w:val="Heading2"/>
      </w:pPr>
      <w:r>
        <w:t>Детективний уривок 1</w:t>
      </w:r>
    </w:p>
    <w:p>
      <w:r>
        <w:t>Оригінал:</w:t>
      </w:r>
    </w:p>
    <w:p>
      <w:r>
        <w:t>Дождь барабанил по крыше, заглушая шаги. В тусклом свете фонаря он заметил что-то блестящее на мокром асфальте. Подойдя ближе, наклонился и поднял серебряный медальон. Внутри была фотография женщины с грустными глазами. Он сжал находку в руке — теперь он знал, где искать.</w:t>
      </w:r>
    </w:p>
    <w:p>
      <w:r>
        <w:t>Переклад:</w:t>
      </w:r>
    </w:p>
    <w:p>
      <w:r>
        <w:t>Дощ барабанив по даху, заглушуючи кроки. У тьмяному світлі ліхтаря він помітив щось блискуче на мокрому асфальті. Підійшовши ближче, нахилився і підняв срібний медальйон. Усередині була фотографія жінки із сумними очима. Він стиснув знахідку в руці — тепер він знав, де шукати.</w:t>
      </w:r>
    </w:p>
    <w:p/>
    <w:p>
      <w:pPr>
        <w:pStyle w:val="Heading2"/>
      </w:pPr>
      <w:r>
        <w:t>Романтичний уривок 1</w:t>
      </w:r>
    </w:p>
    <w:p>
      <w:r>
        <w:t>Оригінал:</w:t>
      </w:r>
    </w:p>
    <w:p>
      <w:r>
        <w:t>Она стояла на мосту, вдыхая прохладный воздух ночи. Вдруг кто-то осторожно коснулся её руки. Она обернулась — перед ней был он, с той самой искренней улыбкой, которую она никогда не могла забыть. — Я искал тебя, — прошептал он. — И наконец нашёл.</w:t>
      </w:r>
    </w:p>
    <w:p>
      <w:r>
        <w:t>Переклад:</w:t>
      </w:r>
    </w:p>
    <w:p>
      <w:r>
        <w:t>Вона стояла на мосту, вдихаючи прохолодне нічне повітря. Раптом хтось обережно торкнувся її руки. Вона озирнулася — перед нею був він, із тією самою щирою усмішкою, яку вона ніколи не могла забути. — Я шукав тебе, — прошепотів він. — І нарешті знайшов.</w:t>
      </w:r>
    </w:p>
    <w:p/>
    <w:p>
      <w:pPr>
        <w:pStyle w:val="Heading2"/>
      </w:pPr>
      <w:r>
        <w:t>Детективний уривок 2</w:t>
      </w:r>
    </w:p>
    <w:p>
      <w:r>
        <w:t>Оригінал:</w:t>
      </w:r>
    </w:p>
    <w:p>
      <w:r>
        <w:t>В комнате пахло пылью и старой бумагой. Он осторожно провёл пальцем по краю стола, откуда исчезли следы недавней борьбы. Кто-то был здесь раньше. Кто-то искал то же, что и он. Но знал ли этот «кто-то», что настоящий ключ к разгадке спрятан не здесь?</w:t>
      </w:r>
    </w:p>
    <w:p>
      <w:r>
        <w:t>Переклад:</w:t>
      </w:r>
    </w:p>
    <w:p>
      <w:r>
        <w:t>У кімнаті пахло пилом і старим папером. Він обережно провів пальцем по краю столу, звідки зникли сліди нещодавньої боротьби. Хтось був тут раніше. Хтось шукав те саме, що й він. Але чи знав цей «хтось», що справжній ключ до розгадки схований не тут?</w:t>
      </w:r>
    </w:p>
    <w:p/>
    <w:p>
      <w:pPr>
        <w:pStyle w:val="Heading2"/>
      </w:pPr>
      <w:r>
        <w:t>Романтичний уривок 2</w:t>
      </w:r>
    </w:p>
    <w:p>
      <w:r>
        <w:t>Оригінал:</w:t>
      </w:r>
    </w:p>
    <w:p>
      <w:r>
        <w:t>Она шла по тихой улочке, когда вдруг услышала знакомый голос. Остановилась, сердце пропустило удар. Он стоял всего в нескольких шагах, держал в руках маленький букет полевых цветов и смотрел на неё так, будто прошедшие годы не имели значения. — Прости, что заставил ждать… — его голос был едва слышен, но в нём было всё, что она хотела услышать.</w:t>
      </w:r>
    </w:p>
    <w:p>
      <w:r>
        <w:t>Переклад:</w:t>
      </w:r>
    </w:p>
    <w:p>
      <w:r>
        <w:t>Вона йшла тихою вуличкою, коли раптом почула знайомий голос. Зупинилася, серце пропустило удар. Він стояв усього за кілька кроків, тримав у руках маленький букет польових квітів і дивився на неї так, ніби минулі роки не мали жодного значення. — Пробач, що змусив чекати… — його голос був ледь чутним, але в ньому було все, що вона хотіла почути.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