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49" w:rsidRPr="00CC0149" w:rsidRDefault="00CC0149" w:rsidP="00CC0149">
      <w:pPr>
        <w:rPr>
          <w:rFonts w:ascii="Times New Roman" w:hAnsi="Times New Roman" w:cs="Times New Roman"/>
          <w:b/>
          <w:sz w:val="28"/>
          <w:szCs w:val="28"/>
        </w:rPr>
      </w:pPr>
      <w:r w:rsidRPr="00CC0149">
        <w:rPr>
          <w:rFonts w:ascii="Times New Roman" w:hAnsi="Times New Roman" w:cs="Times New Roman"/>
          <w:b/>
          <w:sz w:val="28"/>
          <w:szCs w:val="28"/>
        </w:rPr>
        <w:t>Здравствуйте!</w:t>
      </w:r>
    </w:p>
    <w:p w:rsidR="00CC0149" w:rsidRPr="00CC0149" w:rsidRDefault="00CC0149" w:rsidP="00CC0149">
      <w:p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>Я</w:t>
      </w:r>
      <w:r w:rsidRPr="00CC0149">
        <w:rPr>
          <w:rFonts w:ascii="Times New Roman" w:hAnsi="Times New Roman" w:cs="Times New Roman"/>
        </w:rPr>
        <w:t xml:space="preserve"> графический дизайнер с опытом </w:t>
      </w:r>
      <w:r w:rsidRPr="00CC0149">
        <w:rPr>
          <w:rFonts w:ascii="Times New Roman" w:hAnsi="Times New Roman" w:cs="Times New Roman"/>
        </w:rPr>
        <w:t>чуть более года</w:t>
      </w:r>
      <w:r w:rsidRPr="00CC0149">
        <w:rPr>
          <w:rFonts w:ascii="Times New Roman" w:hAnsi="Times New Roman" w:cs="Times New Roman"/>
        </w:rPr>
        <w:t>. Понимаю, как сделать дизайн, который будет работать на вашу целевую аудиторию – стильный, запоминающийся и пере</w:t>
      </w:r>
      <w:r>
        <w:rPr>
          <w:rFonts w:ascii="Times New Roman" w:hAnsi="Times New Roman" w:cs="Times New Roman"/>
        </w:rPr>
        <w:t>дающий ценности вашего магазина</w:t>
      </w:r>
      <w:bookmarkStart w:id="0" w:name="_GoBack"/>
      <w:bookmarkEnd w:id="0"/>
      <w:r w:rsidRPr="00CC0149">
        <w:rPr>
          <w:rFonts w:ascii="Times New Roman" w:hAnsi="Times New Roman" w:cs="Times New Roman"/>
        </w:rPr>
        <w:t>.</w:t>
      </w:r>
    </w:p>
    <w:p w:rsidR="00CC0149" w:rsidRPr="00CC0149" w:rsidRDefault="00CC0149" w:rsidP="00CC0149">
      <w:pPr>
        <w:rPr>
          <w:rFonts w:ascii="Times New Roman" w:hAnsi="Times New Roman" w:cs="Times New Roman"/>
        </w:rPr>
      </w:pPr>
    </w:p>
    <w:p w:rsidR="00CC0149" w:rsidRPr="00CC0149" w:rsidRDefault="00CC0149" w:rsidP="00CC0149">
      <w:p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>Мое предложение:</w:t>
      </w:r>
    </w:p>
    <w:p w:rsidR="00CC0149" w:rsidRPr="00CC0149" w:rsidRDefault="00CC0149" w:rsidP="00CC0149">
      <w:pPr>
        <w:rPr>
          <w:rFonts w:ascii="Times New Roman" w:hAnsi="Times New Roman" w:cs="Times New Roman"/>
          <w:sz w:val="48"/>
          <w:szCs w:val="48"/>
        </w:rPr>
      </w:pPr>
      <w:r w:rsidRPr="00CC0149">
        <w:rPr>
          <w:rFonts w:ascii="Times New Roman" w:hAnsi="Times New Roman" w:cs="Times New Roman"/>
          <w:sz w:val="48"/>
          <w:szCs w:val="48"/>
        </w:rPr>
        <w:t>1. Исследование рынка</w:t>
      </w:r>
    </w:p>
    <w:p w:rsidR="00CC0149" w:rsidRPr="00CC0149" w:rsidRDefault="00CC0149" w:rsidP="00CC014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>Анализ топ-</w:t>
      </w:r>
      <w:r w:rsidRPr="00CC0149">
        <w:rPr>
          <w:rFonts w:ascii="Times New Roman" w:hAnsi="Times New Roman" w:cs="Times New Roman"/>
        </w:rPr>
        <w:t>10</w:t>
      </w:r>
      <w:r w:rsidRPr="00CC0149">
        <w:rPr>
          <w:rFonts w:ascii="Times New Roman" w:hAnsi="Times New Roman" w:cs="Times New Roman"/>
        </w:rPr>
        <w:t xml:space="preserve"> цветочных брендов США (</w:t>
      </w:r>
      <w:proofErr w:type="spellStart"/>
      <w:r w:rsidRPr="00CC0149">
        <w:rPr>
          <w:rFonts w:ascii="Times New Roman" w:hAnsi="Times New Roman" w:cs="Times New Roman"/>
        </w:rPr>
        <w:t>UrbanS</w:t>
      </w:r>
      <w:r w:rsidRPr="00CC0149">
        <w:rPr>
          <w:rFonts w:ascii="Times New Roman" w:hAnsi="Times New Roman" w:cs="Times New Roman"/>
        </w:rPr>
        <w:t>tems</w:t>
      </w:r>
      <w:proofErr w:type="spellEnd"/>
      <w:r w:rsidRPr="00CC0149">
        <w:rPr>
          <w:rFonts w:ascii="Times New Roman" w:hAnsi="Times New Roman" w:cs="Times New Roman"/>
        </w:rPr>
        <w:t xml:space="preserve">, </w:t>
      </w:r>
      <w:proofErr w:type="spellStart"/>
      <w:r w:rsidRPr="00CC0149">
        <w:rPr>
          <w:rFonts w:ascii="Times New Roman" w:hAnsi="Times New Roman" w:cs="Times New Roman"/>
        </w:rPr>
        <w:t>The</w:t>
      </w:r>
      <w:proofErr w:type="spellEnd"/>
      <w:r w:rsidRPr="00CC0149">
        <w:rPr>
          <w:rFonts w:ascii="Times New Roman" w:hAnsi="Times New Roman" w:cs="Times New Roman"/>
        </w:rPr>
        <w:t xml:space="preserve"> </w:t>
      </w:r>
      <w:proofErr w:type="spellStart"/>
      <w:r w:rsidRPr="00CC0149">
        <w:rPr>
          <w:rFonts w:ascii="Times New Roman" w:hAnsi="Times New Roman" w:cs="Times New Roman"/>
        </w:rPr>
        <w:t>Bouqs</w:t>
      </w:r>
      <w:proofErr w:type="spellEnd"/>
      <w:r w:rsidRPr="00CC0149">
        <w:rPr>
          <w:rFonts w:ascii="Times New Roman" w:hAnsi="Times New Roman" w:cs="Times New Roman"/>
        </w:rPr>
        <w:t>, 1-800-Flowers)</w:t>
      </w:r>
    </w:p>
    <w:p w:rsidR="00CC0149" w:rsidRPr="00CC0149" w:rsidRDefault="00CC0149" w:rsidP="00CC014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>Выявление трендов: минимализм, природные элементы, элегантные шрифты</w:t>
      </w:r>
    </w:p>
    <w:p w:rsidR="00CC0149" w:rsidRPr="00CC0149" w:rsidRDefault="00CC0149" w:rsidP="00CC0149">
      <w:pPr>
        <w:rPr>
          <w:rFonts w:ascii="Times New Roman" w:hAnsi="Times New Roman" w:cs="Times New Roman"/>
        </w:rPr>
      </w:pPr>
    </w:p>
    <w:p w:rsidR="00CC0149" w:rsidRPr="00CC0149" w:rsidRDefault="00CC0149" w:rsidP="00CC0149">
      <w:pPr>
        <w:rPr>
          <w:rFonts w:ascii="Times New Roman" w:hAnsi="Times New Roman" w:cs="Times New Roman"/>
          <w:sz w:val="48"/>
          <w:szCs w:val="48"/>
        </w:rPr>
      </w:pPr>
      <w:r w:rsidRPr="00CC0149">
        <w:rPr>
          <w:rFonts w:ascii="Times New Roman" w:hAnsi="Times New Roman" w:cs="Times New Roman"/>
          <w:sz w:val="48"/>
          <w:szCs w:val="48"/>
        </w:rPr>
        <w:t>2. Концепция логотипа</w:t>
      </w:r>
    </w:p>
    <w:p w:rsidR="00CC0149" w:rsidRPr="00CC0149" w:rsidRDefault="00CC0149" w:rsidP="00CC014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>Вариант 1: Стилизованный цветок (например, тюльпан или пион) + легкий геометрический элемент</w:t>
      </w:r>
      <w:r w:rsidRPr="00CC0149">
        <w:rPr>
          <w:rFonts w:ascii="Times New Roman" w:hAnsi="Times New Roman" w:cs="Times New Roman"/>
        </w:rPr>
        <w:t xml:space="preserve"> (подчеркнет скорость доставки)</w:t>
      </w:r>
    </w:p>
    <w:p w:rsidR="00CC0149" w:rsidRPr="00CC0149" w:rsidRDefault="00CC0149" w:rsidP="00CC014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 xml:space="preserve">Вариант 2: </w:t>
      </w:r>
      <w:proofErr w:type="gramStart"/>
      <w:r w:rsidRPr="00CC0149">
        <w:rPr>
          <w:rFonts w:ascii="Times New Roman" w:hAnsi="Times New Roman" w:cs="Times New Roman"/>
        </w:rPr>
        <w:t>Элегантная</w:t>
      </w:r>
      <w:proofErr w:type="gramEnd"/>
      <w:r w:rsidRPr="00CC0149">
        <w:rPr>
          <w:rFonts w:ascii="Times New Roman" w:hAnsi="Times New Roman" w:cs="Times New Roman"/>
        </w:rPr>
        <w:t xml:space="preserve"> </w:t>
      </w:r>
      <w:proofErr w:type="spellStart"/>
      <w:r w:rsidRPr="00CC0149">
        <w:rPr>
          <w:rFonts w:ascii="Times New Roman" w:hAnsi="Times New Roman" w:cs="Times New Roman"/>
        </w:rPr>
        <w:t>типографика</w:t>
      </w:r>
      <w:proofErr w:type="spellEnd"/>
      <w:r w:rsidRPr="00CC0149">
        <w:rPr>
          <w:rFonts w:ascii="Times New Roman" w:hAnsi="Times New Roman" w:cs="Times New Roman"/>
        </w:rPr>
        <w:t xml:space="preserve"> с </w:t>
      </w:r>
      <w:proofErr w:type="spellStart"/>
      <w:r w:rsidRPr="00CC0149">
        <w:rPr>
          <w:rFonts w:ascii="Times New Roman" w:hAnsi="Times New Roman" w:cs="Times New Roman"/>
        </w:rPr>
        <w:t>floral</w:t>
      </w:r>
      <w:proofErr w:type="spellEnd"/>
      <w:r w:rsidRPr="00CC0149">
        <w:rPr>
          <w:rFonts w:ascii="Times New Roman" w:hAnsi="Times New Roman" w:cs="Times New Roman"/>
        </w:rPr>
        <w:t xml:space="preserve">-акцентом </w:t>
      </w:r>
      <w:r w:rsidRPr="00CC0149">
        <w:rPr>
          <w:rFonts w:ascii="Times New Roman" w:hAnsi="Times New Roman" w:cs="Times New Roman"/>
        </w:rPr>
        <w:t>(например, завиток в букве "S")</w:t>
      </w:r>
    </w:p>
    <w:p w:rsidR="00CC0149" w:rsidRPr="00CC0149" w:rsidRDefault="00CC0149" w:rsidP="00CC014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>Цвета: Свежая зелень + нежные пастельные тона (розовый, лавандовый)</w:t>
      </w:r>
    </w:p>
    <w:p w:rsidR="00CC0149" w:rsidRPr="00CC0149" w:rsidRDefault="00CC0149" w:rsidP="00CC0149">
      <w:pPr>
        <w:rPr>
          <w:rFonts w:ascii="Times New Roman" w:hAnsi="Times New Roman" w:cs="Times New Roman"/>
        </w:rPr>
      </w:pPr>
    </w:p>
    <w:p w:rsidR="00CC0149" w:rsidRPr="00CC0149" w:rsidRDefault="00CC0149" w:rsidP="00CC0149">
      <w:pPr>
        <w:rPr>
          <w:rFonts w:ascii="Times New Roman" w:hAnsi="Times New Roman" w:cs="Times New Roman"/>
          <w:sz w:val="48"/>
          <w:szCs w:val="48"/>
        </w:rPr>
      </w:pPr>
      <w:r w:rsidRPr="00CC0149">
        <w:rPr>
          <w:rFonts w:ascii="Times New Roman" w:hAnsi="Times New Roman" w:cs="Times New Roman"/>
          <w:sz w:val="48"/>
          <w:szCs w:val="48"/>
        </w:rPr>
        <w:t>3. Адаптивность</w:t>
      </w:r>
    </w:p>
    <w:p w:rsidR="00CC0149" w:rsidRPr="00CC0149" w:rsidRDefault="00CC0149" w:rsidP="00CC0149">
      <w:p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>Дизайн будет отлично смотреться на всех носителях:</w:t>
      </w:r>
    </w:p>
    <w:p w:rsidR="00CC0149" w:rsidRPr="00CC0149" w:rsidRDefault="00CC0149" w:rsidP="00CC014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>Визитки и бронированные ленты</w:t>
      </w:r>
    </w:p>
    <w:p w:rsidR="00CC0149" w:rsidRPr="00CC0149" w:rsidRDefault="00CC0149" w:rsidP="00CC014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>Наклейки и упаковка</w:t>
      </w:r>
    </w:p>
    <w:p w:rsidR="00CC0149" w:rsidRPr="00CC0149" w:rsidRDefault="00CC0149" w:rsidP="00CC014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C0149">
        <w:rPr>
          <w:rFonts w:ascii="Times New Roman" w:hAnsi="Times New Roman" w:cs="Times New Roman"/>
        </w:rPr>
        <w:t xml:space="preserve">Сайт и </w:t>
      </w:r>
      <w:proofErr w:type="spellStart"/>
      <w:r w:rsidRPr="00CC0149">
        <w:rPr>
          <w:rFonts w:ascii="Times New Roman" w:hAnsi="Times New Roman" w:cs="Times New Roman"/>
        </w:rPr>
        <w:t>соцсети</w:t>
      </w:r>
      <w:proofErr w:type="spellEnd"/>
    </w:p>
    <w:p w:rsidR="00CC0149" w:rsidRPr="00CC0149" w:rsidRDefault="00CC0149" w:rsidP="00CC0149">
      <w:pPr>
        <w:rPr>
          <w:rFonts w:ascii="Times New Roman" w:hAnsi="Times New Roman" w:cs="Times New Roman"/>
        </w:rPr>
      </w:pPr>
    </w:p>
    <w:p w:rsidR="00611CA1" w:rsidRPr="00CC0149" w:rsidRDefault="00CC0149" w:rsidP="00CC0149">
      <w:pPr>
        <w:rPr>
          <w:rFonts w:ascii="Times New Roman" w:hAnsi="Times New Roman" w:cs="Times New Roman"/>
          <w:b/>
          <w:sz w:val="24"/>
          <w:szCs w:val="24"/>
        </w:rPr>
      </w:pPr>
      <w:r w:rsidRPr="00CC0149">
        <w:rPr>
          <w:rFonts w:ascii="Times New Roman" w:hAnsi="Times New Roman" w:cs="Times New Roman"/>
          <w:b/>
          <w:sz w:val="24"/>
          <w:szCs w:val="24"/>
        </w:rPr>
        <w:t>Готов обсудить детали и приступить к работе уже сегодня!</w:t>
      </w:r>
    </w:p>
    <w:sectPr w:rsidR="00611CA1" w:rsidRPr="00CC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76DF"/>
    <w:multiLevelType w:val="hybridMultilevel"/>
    <w:tmpl w:val="3F9A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A5F47"/>
    <w:multiLevelType w:val="hybridMultilevel"/>
    <w:tmpl w:val="0392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56712"/>
    <w:multiLevelType w:val="hybridMultilevel"/>
    <w:tmpl w:val="C268A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D"/>
    <w:rsid w:val="00611CA1"/>
    <w:rsid w:val="00BD31CD"/>
    <w:rsid w:val="00C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2025-03-25T14:49:00Z</dcterms:created>
  <dcterms:modified xsi:type="dcterms:W3CDTF">2025-03-25T14:51:00Z</dcterms:modified>
</cp:coreProperties>
</file>