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3F64" w14:textId="77777777" w:rsidR="00A403CB" w:rsidRPr="00A403CB" w:rsidRDefault="00A403CB" w:rsidP="00A4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3C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 Problem of Electronic Cigarettes Among Modern Teenagers</w:t>
      </w:r>
    </w:p>
    <w:p w14:paraId="4B6199EC" w14:textId="77777777" w:rsidR="00A403CB" w:rsidRPr="00A403CB" w:rsidRDefault="00A403CB" w:rsidP="00A4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3CB">
        <w:rPr>
          <w:rFonts w:ascii="Times New Roman" w:eastAsia="Times New Roman" w:hAnsi="Times New Roman" w:cs="Times New Roman"/>
          <w:sz w:val="24"/>
          <w:szCs w:val="24"/>
          <w:lang w:eastAsia="uk-UA"/>
        </w:rPr>
        <w:t>In recent years, electronic cigarettes, or e-cigarettes, have gained massive popularity among teenagers. Marketed as a "safer" alternative to traditional tobacco products, these devices are often flavored and attractively packaged, making them especially appealing to young people. However, this trend has raised serious health and social concerns.</w:t>
      </w:r>
    </w:p>
    <w:p w14:paraId="7A5ACE38" w14:textId="77777777" w:rsidR="00A403CB" w:rsidRPr="00A403CB" w:rsidRDefault="00A403CB" w:rsidP="00A4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3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One of the main problems is the </w:t>
      </w:r>
      <w:r w:rsidRPr="00A403C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high nicotine content</w:t>
      </w:r>
      <w:r w:rsidRPr="00A403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in many e-cigarettes. Nicotine is a highly addictive substance, and its use during adolescence can harm brain development. Teenagers who start vaping are more likely to develop a lifelong addiction and may later switch to traditional cigarettes or other drugs.</w:t>
      </w:r>
    </w:p>
    <w:p w14:paraId="08A6323C" w14:textId="77777777" w:rsidR="00A403CB" w:rsidRPr="00A403CB" w:rsidRDefault="00A403CB" w:rsidP="00A4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3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Moreover, the </w:t>
      </w:r>
      <w:r w:rsidRPr="00A403C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lack of regulation and misinformation</w:t>
      </w:r>
      <w:r w:rsidRPr="00A403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surrounding e-cigarettes has contributed to their widespread use. Many teenagers believe that vaping is harmless because it doesn’t produce smoke like regular cigarettes. However, e-cigarette vapor contains harmful chemicals such as formaldehyde, acetaldehyde, and heavy metals that can damage the lungs and other organs.</w:t>
      </w:r>
    </w:p>
    <w:p w14:paraId="6AE1CCE2" w14:textId="77777777" w:rsidR="00A403CB" w:rsidRPr="00A403CB" w:rsidRDefault="00A403CB" w:rsidP="00A4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3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Another concern is the </w:t>
      </w:r>
      <w:r w:rsidRPr="00A403C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social and psychological impact</w:t>
      </w:r>
      <w:r w:rsidRPr="00A403CB">
        <w:rPr>
          <w:rFonts w:ascii="Times New Roman" w:eastAsia="Times New Roman" w:hAnsi="Times New Roman" w:cs="Times New Roman"/>
          <w:sz w:val="24"/>
          <w:szCs w:val="24"/>
          <w:lang w:eastAsia="uk-UA"/>
        </w:rPr>
        <w:t>. The rise of vaping culture in schools and on social media creates peer pressure, making it more difficult for teens to resist trying these devices. Vaping can also be a gateway to riskier behaviors and impact academic performance due to increased anxiety, mood swings, and lack of concentration.</w:t>
      </w:r>
    </w:p>
    <w:p w14:paraId="737DF6EE" w14:textId="77777777" w:rsidR="00A403CB" w:rsidRPr="00A403CB" w:rsidRDefault="00A403CB" w:rsidP="00A4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3CB">
        <w:rPr>
          <w:rFonts w:ascii="Times New Roman" w:eastAsia="Times New Roman" w:hAnsi="Times New Roman" w:cs="Times New Roman"/>
          <w:sz w:val="24"/>
          <w:szCs w:val="24"/>
          <w:lang w:eastAsia="uk-UA"/>
        </w:rPr>
        <w:t>In conclusion, the growing popularity of e-cigarettes among teenagers is a pressing issue that requires urgent attention from parents, educators, and policymakers. Through education, stricter laws, and awareness campaigns, we can help protect the health and future of the younger generation.</w:t>
      </w:r>
    </w:p>
    <w:p w14:paraId="65D772C0" w14:textId="703D874B" w:rsidR="00A403CB" w:rsidRPr="00A403CB" w:rsidRDefault="00A403CB" w:rsidP="00A403CB">
      <w:pPr>
        <w:pStyle w:val="NoSpacing"/>
        <w:rPr>
          <w:lang w:val="en-US"/>
        </w:rPr>
      </w:pPr>
    </w:p>
    <w:sectPr w:rsidR="00A403CB" w:rsidRPr="00A403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CB"/>
    <w:rsid w:val="00A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2DC1"/>
  <w15:chartTrackingRefBased/>
  <w15:docId w15:val="{0FA9A197-7F34-44D8-A13E-537B40AC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Матюх</dc:creator>
  <cp:keywords/>
  <dc:description/>
  <cp:lastModifiedBy>Діма Матюх</cp:lastModifiedBy>
  <cp:revision>1</cp:revision>
  <dcterms:created xsi:type="dcterms:W3CDTF">2025-04-06T10:20:00Z</dcterms:created>
  <dcterms:modified xsi:type="dcterms:W3CDTF">2025-04-06T10:21:00Z</dcterms:modified>
</cp:coreProperties>
</file>