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CFC" w:rsidRPr="00B93CFC" w:rsidRDefault="00B93CFC" w:rsidP="00B93CF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/>
        </w:rPr>
        <w:t>План выполнения проекта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Цель проекта: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br/>
        <w:t>Разработка инструмента для массовой проверки и фильтрации прокси-серверов с акцентом на скорость, масштабируемость и расширяемость.</w:t>
      </w:r>
    </w:p>
    <w:p w:rsidR="00B93CFC" w:rsidRPr="00B93CFC" w:rsidRDefault="00B93CFC" w:rsidP="00B93C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1.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Анализ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требований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постановка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</w:t>
      </w:r>
      <w:proofErr w:type="spellEnd"/>
    </w:p>
    <w:p w:rsidR="00B93CFC" w:rsidRPr="00B93CFC" w:rsidRDefault="00B93CFC" w:rsidP="00B93C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Определить целевые сценарии использования (массовая проверка, фильтрация по типу, скорости, анонимности).</w:t>
      </w:r>
    </w:p>
    <w:p w:rsidR="00B93CFC" w:rsidRPr="00B93CFC" w:rsidRDefault="00B93CFC" w:rsidP="00B93C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Изучить лучшие решения на рынке и их ключевые функции: массовая проверка, фильтрация по "живости", определение типа, скорости, геолокации, анонимности, работа с разными форматами прокси</w:t>
      </w:r>
      <w:hyperlink r:id="rId5" w:tgtFrame="_blank" w:history="1">
        <w:r w:rsidRPr="00B93CFC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3</w:t>
        </w:r>
      </w:hyperlink>
      <w:hyperlink r:id="rId6" w:tgtFrame="_blank" w:history="1">
        <w:r w:rsidRPr="00B93CFC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4</w:t>
        </w:r>
      </w:hyperlink>
      <w:hyperlink r:id="rId7" w:tgtFrame="_blank" w:history="1">
        <w:r w:rsidRPr="00B93CFC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5</w:t>
        </w:r>
      </w:hyperlink>
      <w:hyperlink r:id="rId8" w:tgtFrame="_blank" w:history="1">
        <w:r w:rsidRPr="00B93CFC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6</w:t>
        </w:r>
      </w:hyperlink>
      <w:r w:rsidRPr="00B93CF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93CFC" w:rsidRPr="00B93CFC" w:rsidRDefault="00B93CFC" w:rsidP="00B93C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Согласовать с заказчиком желаемые форматы ввода/вывода и интеграции.</w:t>
      </w:r>
    </w:p>
    <w:p w:rsidR="00B93CFC" w:rsidRPr="00B93CFC" w:rsidRDefault="00B93CFC" w:rsidP="00B93C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2.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Декомпозиция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</w:t>
      </w:r>
      <w:proofErr w:type="spellEnd"/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Архитектура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проектирование</w:t>
      </w:r>
      <w:proofErr w:type="spellEnd"/>
    </w:p>
    <w:p w:rsidR="00B93CFC" w:rsidRPr="00B93CFC" w:rsidRDefault="00B93CFC" w:rsidP="00B93CF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Выбрать основной стек: </w:t>
      </w:r>
      <w:r w:rsidRPr="00B93CFC">
        <w:rPr>
          <w:rFonts w:ascii="Times New Roman" w:eastAsia="Times New Roman" w:hAnsi="Times New Roman" w:cs="Times New Roman"/>
          <w:color w:val="000000"/>
        </w:rPr>
        <w:t>Python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 (с возможной оптимизацией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Cython</w:t>
      </w:r>
      <w:proofErr w:type="spellEnd"/>
      <w:r w:rsidRPr="00B93C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93CFC">
        <w:rPr>
          <w:rFonts w:ascii="Times New Roman" w:eastAsia="Times New Roman" w:hAnsi="Times New Roman" w:cs="Times New Roman"/>
          <w:color w:val="000000"/>
        </w:rPr>
        <w:t>C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 для ускорения).</w:t>
      </w:r>
    </w:p>
    <w:p w:rsidR="00B93CFC" w:rsidRPr="00B93CFC" w:rsidRDefault="00B93CFC" w:rsidP="00B93CF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Спроектировать модульную структуру (разделение логики парсинга, проверки, фильтрации, конфигурирования).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Реализация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основных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модулей</w:t>
      </w:r>
      <w:proofErr w:type="spellEnd"/>
    </w:p>
    <w:p w:rsidR="00B93CFC" w:rsidRPr="00B93CFC" w:rsidRDefault="00B93CFC" w:rsidP="00B93CF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Модуль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парсинга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(parse2ip.py, parse_table.py):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Поддержка различных форматов списков прокси.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Валидация и нормализация входных данных.</w:t>
      </w:r>
    </w:p>
    <w:p w:rsidR="00B93CFC" w:rsidRPr="00B93CFC" w:rsidRDefault="00B93CFC" w:rsidP="00B93CF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Модуль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проверки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(main.py, import requests.py):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Проверка доступности прокси (подключение, таймауты).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Определение типа (</w:t>
      </w:r>
      <w:r w:rsidRPr="00B93CFC">
        <w:rPr>
          <w:rFonts w:ascii="Times New Roman" w:eastAsia="Times New Roman" w:hAnsi="Times New Roman" w:cs="Times New Roman"/>
          <w:color w:val="000000"/>
        </w:rPr>
        <w:t>HTTP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93CFC">
        <w:rPr>
          <w:rFonts w:ascii="Times New Roman" w:eastAsia="Times New Roman" w:hAnsi="Times New Roman" w:cs="Times New Roman"/>
          <w:color w:val="000000"/>
        </w:rPr>
        <w:t>SOCKS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4/</w:t>
      </w:r>
      <w:r w:rsidRPr="00B93CFC">
        <w:rPr>
          <w:rFonts w:ascii="Times New Roman" w:eastAsia="Times New Roman" w:hAnsi="Times New Roman" w:cs="Times New Roman"/>
          <w:color w:val="000000"/>
        </w:rPr>
        <w:t>SOCKS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5).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Измерение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скорости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анонимности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Проверка на "черные списки" (по возможности).</w:t>
      </w:r>
    </w:p>
    <w:p w:rsidR="00B93CFC" w:rsidRPr="00B93CFC" w:rsidRDefault="00B93CFC" w:rsidP="00B93CF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Модуль фильтрации и вывода (</w:t>
      </w:r>
      <w:r w:rsidRPr="00B93CFC">
        <w:rPr>
          <w:rFonts w:ascii="Times New Roman" w:eastAsia="Times New Roman" w:hAnsi="Times New Roman" w:cs="Times New Roman"/>
          <w:color w:val="000000"/>
        </w:rPr>
        <w:t>utils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B93CFC">
        <w:rPr>
          <w:rFonts w:ascii="Times New Roman" w:eastAsia="Times New Roman" w:hAnsi="Times New Roman" w:cs="Times New Roman"/>
          <w:color w:val="000000"/>
        </w:rPr>
        <w:t>py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Pr="00B93CFC">
        <w:rPr>
          <w:rFonts w:ascii="Times New Roman" w:eastAsia="Times New Roman" w:hAnsi="Times New Roman" w:cs="Times New Roman"/>
          <w:color w:val="000000"/>
        </w:rPr>
        <w:t>cfg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B93CFC">
        <w:rPr>
          <w:rFonts w:ascii="Times New Roman" w:eastAsia="Times New Roman" w:hAnsi="Times New Roman" w:cs="Times New Roman"/>
          <w:color w:val="000000"/>
        </w:rPr>
        <w:t>py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):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Фильтрация по заданным критериям (скорость, тип, анонимность).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Формирование итогового списка валидных прокси.</w:t>
      </w:r>
    </w:p>
    <w:p w:rsidR="00B93CFC" w:rsidRPr="00B93CFC" w:rsidRDefault="00B93CFC" w:rsidP="00B93CF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Логирование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отчеты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Тестирование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оптимизация</w:t>
      </w:r>
      <w:proofErr w:type="spellEnd"/>
    </w:p>
    <w:p w:rsidR="00B93CFC" w:rsidRPr="00B93CFC" w:rsidRDefault="00B93CFC" w:rsidP="00B93CF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Юнит-тесты для каждого модуля.</w:t>
      </w:r>
    </w:p>
    <w:p w:rsidR="00B93CFC" w:rsidRPr="00B93CFC" w:rsidRDefault="00B93CFC" w:rsidP="00B93CF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Оптимизация скорости (асинхронность, многопоточность,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Cython</w:t>
      </w:r>
      <w:proofErr w:type="spellEnd"/>
      <w:r w:rsidRPr="00B93C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93CFC">
        <w:rPr>
          <w:rFonts w:ascii="Times New Roman" w:eastAsia="Times New Roman" w:hAnsi="Times New Roman" w:cs="Times New Roman"/>
          <w:color w:val="000000"/>
        </w:rPr>
        <w:t>C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:rsidR="00B93CFC" w:rsidRPr="00B93CFC" w:rsidRDefault="00B93CFC" w:rsidP="00B93CF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Тестирование на больших объемах данных.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Документация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упаковка</w:t>
      </w:r>
      <w:proofErr w:type="spellEnd"/>
    </w:p>
    <w:p w:rsidR="00B93CFC" w:rsidRPr="00B93CFC" w:rsidRDefault="00B93CFC" w:rsidP="00B93CF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Документирование кода и инструкции по запуску.</w:t>
      </w:r>
    </w:p>
    <w:p w:rsidR="00B93CFC" w:rsidRPr="00B93CFC" w:rsidRDefault="00B93CFC" w:rsidP="00B93CF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Подготовка </w:t>
      </w:r>
      <w:r w:rsidRPr="00B93CFC">
        <w:rPr>
          <w:rFonts w:ascii="Times New Roman" w:eastAsia="Times New Roman" w:hAnsi="Times New Roman" w:cs="Times New Roman"/>
          <w:color w:val="000000"/>
        </w:rPr>
        <w:t>README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 и примеров использования.</w:t>
      </w:r>
    </w:p>
    <w:p w:rsidR="00B93CFC" w:rsidRPr="00B93CFC" w:rsidRDefault="00B93CFC" w:rsidP="00B93CF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Подготовка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отчета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для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заказчика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3.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Сравнение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вариантов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реализации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2171"/>
        <w:gridCol w:w="1879"/>
        <w:gridCol w:w="3028"/>
      </w:tblGrid>
      <w:tr w:rsidR="00B93CFC" w:rsidRPr="00B93CFC" w:rsidTr="00B93C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Критерий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 xml:space="preserve">Python (requests,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asyncio</w:t>
            </w:r>
            <w:proofErr w:type="spellEnd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 xml:space="preserve">Python +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Cython</w:t>
            </w:r>
            <w:proofErr w:type="spellEnd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/C</w:t>
            </w:r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Использование</w:t>
            </w:r>
            <w:proofErr w:type="spellEnd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готовых</w:t>
            </w:r>
            <w:proofErr w:type="spellEnd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сервисов</w:t>
            </w:r>
            <w:proofErr w:type="spellEnd"/>
            <w:r w:rsidRPr="00B93CFC">
              <w:rPr>
                <w:rFonts w:ascii="Times New Roman" w:eastAsia="Times New Roman" w:hAnsi="Times New Roman" w:cs="Times New Roman"/>
                <w:b/>
                <w:bCs/>
              </w:rPr>
              <w:t>/API</w:t>
            </w:r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Скорость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Высокая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93CFC">
              <w:rPr>
                <w:rFonts w:ascii="Times New Roman" w:eastAsia="Times New Roman" w:hAnsi="Times New Roman" w:cs="Times New Roman"/>
                <w:lang w:val="ru-RU"/>
              </w:rPr>
              <w:t>Очень высокая (зависит от сервиса)</w:t>
            </w:r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Гибкость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Высокая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Высокая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Низкая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Масштабируемость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Хорошая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Отличная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Зависит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тарифов</w:t>
            </w:r>
            <w:proofErr w:type="spellEnd"/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Зависимости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Минимальные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Требуется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компиляция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если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через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API)</w:t>
            </w:r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Стоимость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Платно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больших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объемах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93CFC" w:rsidRPr="00B93CFC" w:rsidTr="00B93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над</w:t>
            </w:r>
            <w:proofErr w:type="spellEnd"/>
            <w:r w:rsidRPr="00B93C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данными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Полный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Полный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3CFC" w:rsidRPr="00B93CFC" w:rsidRDefault="00B93CFC" w:rsidP="00B93C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3CFC">
              <w:rPr>
                <w:rFonts w:ascii="Times New Roman" w:eastAsia="Times New Roman" w:hAnsi="Times New Roman" w:cs="Times New Roman"/>
              </w:rPr>
              <w:t>Частичный</w:t>
            </w:r>
            <w:proofErr w:type="spellEnd"/>
          </w:p>
        </w:tc>
      </w:tr>
    </w:tbl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Вывод: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br/>
        <w:t xml:space="preserve">Для фриланс-проекта оптимально использовать </w:t>
      </w:r>
      <w:r w:rsidRPr="00B93CFC">
        <w:rPr>
          <w:rFonts w:ascii="Times New Roman" w:eastAsia="Times New Roman" w:hAnsi="Times New Roman" w:cs="Times New Roman"/>
          <w:color w:val="000000"/>
        </w:rPr>
        <w:t>Python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 с возможностью доработки критичных участков на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Cython</w:t>
      </w:r>
      <w:proofErr w:type="spellEnd"/>
      <w:r w:rsidRPr="00B93C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93CFC">
        <w:rPr>
          <w:rFonts w:ascii="Times New Roman" w:eastAsia="Times New Roman" w:hAnsi="Times New Roman" w:cs="Times New Roman"/>
          <w:color w:val="000000"/>
        </w:rPr>
        <w:t>C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. Это даст максимальную гибкость, контроль и масштабируемость без дополнительных затрат на сторонние сервисы</w:t>
      </w:r>
      <w:r w:rsidRPr="00B93C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B93CFC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B93CFC">
        <w:rPr>
          <w:rFonts w:ascii="Times New Roman" w:eastAsia="Times New Roman" w:hAnsi="Times New Roman" w:cs="Times New Roman"/>
          <w:color w:val="000000"/>
        </w:rPr>
        <w:instrText>https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B93CFC">
        <w:rPr>
          <w:rFonts w:ascii="Times New Roman" w:eastAsia="Times New Roman" w:hAnsi="Times New Roman" w:cs="Times New Roman"/>
          <w:color w:val="000000"/>
        </w:rPr>
        <w:instrText>www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pyproxy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com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information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what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are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the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best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ip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proxy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checker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tools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to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use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html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" \</w:instrText>
      </w:r>
      <w:r w:rsidRPr="00B93CFC">
        <w:rPr>
          <w:rFonts w:ascii="Times New Roman" w:eastAsia="Times New Roman" w:hAnsi="Times New Roman" w:cs="Times New Roman"/>
          <w:color w:val="000000"/>
        </w:rPr>
        <w:instrText>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B93CFC">
        <w:rPr>
          <w:rFonts w:ascii="Times New Roman" w:eastAsia="Times New Roman" w:hAnsi="Times New Roman" w:cs="Times New Roman"/>
          <w:color w:val="000000"/>
        </w:rPr>
        <w:instrText>blank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B93C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93CFC">
        <w:rPr>
          <w:rFonts w:ascii="Times New Roman" w:eastAsia="Times New Roman" w:hAnsi="Times New Roman" w:cs="Times New Roman"/>
          <w:color w:val="0000FF"/>
          <w:u w:val="single"/>
          <w:lang w:val="ru-RU"/>
        </w:rPr>
        <w:t>4</w:t>
      </w:r>
      <w:r w:rsidRPr="00B93CFC">
        <w:rPr>
          <w:rFonts w:ascii="Times New Roman" w:eastAsia="Times New Roman" w:hAnsi="Times New Roman" w:cs="Times New Roman"/>
          <w:color w:val="000000"/>
        </w:rPr>
        <w:fldChar w:fldCharType="end"/>
      </w:r>
      <w:r w:rsidRPr="00B93C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B93CFC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B93CFC">
        <w:rPr>
          <w:rFonts w:ascii="Times New Roman" w:eastAsia="Times New Roman" w:hAnsi="Times New Roman" w:cs="Times New Roman"/>
          <w:color w:val="000000"/>
        </w:rPr>
        <w:instrText>https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B93CFC">
        <w:rPr>
          <w:rFonts w:ascii="Times New Roman" w:eastAsia="Times New Roman" w:hAnsi="Times New Roman" w:cs="Times New Roman"/>
          <w:color w:val="000000"/>
        </w:rPr>
        <w:instrText>hackread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com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tools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for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testing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your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proxy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servers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/" \</w:instrText>
      </w:r>
      <w:r w:rsidRPr="00B93CFC">
        <w:rPr>
          <w:rFonts w:ascii="Times New Roman" w:eastAsia="Times New Roman" w:hAnsi="Times New Roman" w:cs="Times New Roman"/>
          <w:color w:val="000000"/>
        </w:rPr>
        <w:instrText>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B93CFC">
        <w:rPr>
          <w:rFonts w:ascii="Times New Roman" w:eastAsia="Times New Roman" w:hAnsi="Times New Roman" w:cs="Times New Roman"/>
          <w:color w:val="000000"/>
        </w:rPr>
        <w:instrText>blank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B93C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93CFC">
        <w:rPr>
          <w:rFonts w:ascii="Times New Roman" w:eastAsia="Times New Roman" w:hAnsi="Times New Roman" w:cs="Times New Roman"/>
          <w:color w:val="0000FF"/>
          <w:u w:val="single"/>
          <w:lang w:val="ru-RU"/>
        </w:rPr>
        <w:t>5</w:t>
      </w:r>
      <w:r w:rsidRPr="00B93CFC">
        <w:rPr>
          <w:rFonts w:ascii="Times New Roman" w:eastAsia="Times New Roman" w:hAnsi="Times New Roman" w:cs="Times New Roman"/>
          <w:color w:val="000000"/>
        </w:rPr>
        <w:fldChar w:fldCharType="end"/>
      </w:r>
      <w:r w:rsidRPr="00B93C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B93CFC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B93CFC">
        <w:rPr>
          <w:rFonts w:ascii="Times New Roman" w:eastAsia="Times New Roman" w:hAnsi="Times New Roman" w:cs="Times New Roman"/>
          <w:color w:val="000000"/>
        </w:rPr>
        <w:instrText>https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B93CFC">
        <w:rPr>
          <w:rFonts w:ascii="Times New Roman" w:eastAsia="Times New Roman" w:hAnsi="Times New Roman" w:cs="Times New Roman"/>
          <w:color w:val="000000"/>
        </w:rPr>
        <w:instrText>www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thordata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B93CFC">
        <w:rPr>
          <w:rFonts w:ascii="Times New Roman" w:eastAsia="Times New Roman" w:hAnsi="Times New Roman" w:cs="Times New Roman"/>
          <w:color w:val="000000"/>
        </w:rPr>
        <w:instrText>com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blog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proxies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B93CFC">
        <w:rPr>
          <w:rFonts w:ascii="Times New Roman" w:eastAsia="Times New Roman" w:hAnsi="Times New Roman" w:cs="Times New Roman"/>
          <w:color w:val="000000"/>
        </w:rPr>
        <w:instrText>best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proxy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checker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-</w:instrText>
      </w:r>
      <w:r w:rsidRPr="00B93CFC">
        <w:rPr>
          <w:rFonts w:ascii="Times New Roman" w:eastAsia="Times New Roman" w:hAnsi="Times New Roman" w:cs="Times New Roman"/>
          <w:color w:val="000000"/>
        </w:rPr>
        <w:instrText>tools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>" \</w:instrText>
      </w:r>
      <w:r w:rsidRPr="00B93CFC">
        <w:rPr>
          <w:rFonts w:ascii="Times New Roman" w:eastAsia="Times New Roman" w:hAnsi="Times New Roman" w:cs="Times New Roman"/>
          <w:color w:val="000000"/>
        </w:rPr>
        <w:instrText>t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B93CFC">
        <w:rPr>
          <w:rFonts w:ascii="Times New Roman" w:eastAsia="Times New Roman" w:hAnsi="Times New Roman" w:cs="Times New Roman"/>
          <w:color w:val="000000"/>
        </w:rPr>
        <w:instrText>blank</w:instrTex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B93C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93CFC">
        <w:rPr>
          <w:rFonts w:ascii="Times New Roman" w:eastAsia="Times New Roman" w:hAnsi="Times New Roman" w:cs="Times New Roman"/>
          <w:color w:val="0000FF"/>
          <w:u w:val="single"/>
          <w:lang w:val="ru-RU"/>
        </w:rPr>
        <w:t>6</w:t>
      </w:r>
      <w:r w:rsidRPr="00B93CFC">
        <w:rPr>
          <w:rFonts w:ascii="Times New Roman" w:eastAsia="Times New Roman" w:hAnsi="Times New Roman" w:cs="Times New Roman"/>
          <w:color w:val="000000"/>
        </w:rPr>
        <w:fldChar w:fldCharType="end"/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93CFC" w:rsidRPr="00B93CFC" w:rsidRDefault="00B93CFC" w:rsidP="00B93C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4. Этапы реализации и отчетность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Этап 1.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Проектирование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(1-2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дня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93CFC" w:rsidRPr="00B93CFC" w:rsidRDefault="00B93CFC" w:rsidP="00B93CF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Согласование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требований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Разработка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архитектуры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Отчет: схема модулей, описание логики.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Этап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2.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Разработка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 xml:space="preserve"> (5-7 </w:t>
      </w:r>
      <w:proofErr w:type="spellStart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дней</w:t>
      </w:r>
      <w:proofErr w:type="spellEnd"/>
      <w:r w:rsidRPr="00B93CF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B93CFC" w:rsidRPr="00B93CFC" w:rsidRDefault="00B93CFC" w:rsidP="00B93CF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Реализация парсинга и базовой проверки.</w:t>
      </w:r>
    </w:p>
    <w:p w:rsidR="00B93CFC" w:rsidRPr="00B93CFC" w:rsidRDefault="00B93CFC" w:rsidP="00B93CF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Добавление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фильтрации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конфигурирования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Отчет: демонстрация работы на тестовых данных.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Этап 3. Оптимизация и расширение (3-5 дней)</w:t>
      </w:r>
    </w:p>
    <w:p w:rsidR="00B93CFC" w:rsidRPr="00B93CFC" w:rsidRDefault="00B93CFC" w:rsidP="00B93CF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Внедрение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асинхронности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многопоточности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 xml:space="preserve">При необходимости - оптимизация через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Cython</w:t>
      </w:r>
      <w:proofErr w:type="spellEnd"/>
      <w:r w:rsidRPr="00B93C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93CFC">
        <w:rPr>
          <w:rFonts w:ascii="Times New Roman" w:eastAsia="Times New Roman" w:hAnsi="Times New Roman" w:cs="Times New Roman"/>
          <w:color w:val="000000"/>
        </w:rPr>
        <w:t>C</w:t>
      </w:r>
      <w:r w:rsidRPr="00B93CFC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93CFC" w:rsidRPr="00B93CFC" w:rsidRDefault="00B93CFC" w:rsidP="00B93CF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Отчет: сравнение производительности до/после.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Этап 4. Тестирование и документация (2 дня)</w:t>
      </w:r>
    </w:p>
    <w:p w:rsidR="00B93CFC" w:rsidRPr="00B93CFC" w:rsidRDefault="00B93CFC" w:rsidP="00B93CF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Проведение тестов на реальных списках.</w:t>
      </w:r>
    </w:p>
    <w:p w:rsidR="00B93CFC" w:rsidRPr="00B93CFC" w:rsidRDefault="00B93CFC" w:rsidP="00B93CF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Подготовка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93CFC">
        <w:rPr>
          <w:rFonts w:ascii="Times New Roman" w:eastAsia="Times New Roman" w:hAnsi="Times New Roman" w:cs="Times New Roman"/>
          <w:color w:val="000000"/>
        </w:rPr>
        <w:t>документации</w:t>
      </w:r>
      <w:proofErr w:type="spellEnd"/>
      <w:r w:rsidRPr="00B93CFC">
        <w:rPr>
          <w:rFonts w:ascii="Times New Roman" w:eastAsia="Times New Roman" w:hAnsi="Times New Roman" w:cs="Times New Roman"/>
          <w:color w:val="000000"/>
        </w:rPr>
        <w:t>.</w:t>
      </w:r>
    </w:p>
    <w:p w:rsidR="00B93CFC" w:rsidRPr="00B93CFC" w:rsidRDefault="00B93CFC" w:rsidP="00B93CF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Итоговый отчет: инструкция, примеры, рекомендации.</w:t>
      </w:r>
    </w:p>
    <w:p w:rsidR="00B93CFC" w:rsidRPr="00B93CFC" w:rsidRDefault="00B93CFC" w:rsidP="00B93C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B93C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5. Итог</w:t>
      </w:r>
    </w:p>
    <w:p w:rsidR="00B93CFC" w:rsidRPr="00B93CFC" w:rsidRDefault="00B93CFC" w:rsidP="00B93C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/>
        </w:rPr>
      </w:pPr>
      <w:r w:rsidRPr="00B93CFC">
        <w:rPr>
          <w:rFonts w:ascii="Times New Roman" w:eastAsia="Times New Roman" w:hAnsi="Times New Roman" w:cs="Times New Roman"/>
          <w:color w:val="000000"/>
          <w:lang w:val="ru-RU"/>
        </w:rPr>
        <w:t>В результате заказчик получает масштабируемый и быстрый инструмент, полностью соответствующий современным требованиям к массовой проверке прокси и легко расширяемый под новые задачи.</w:t>
      </w:r>
    </w:p>
    <w:sectPr w:rsidR="00B93CFC" w:rsidRPr="00B93CFC" w:rsidSect="00B93CFC">
      <w:pgSz w:w="12240" w:h="15840"/>
      <w:pgMar w:top="81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FA8"/>
    <w:multiLevelType w:val="multilevel"/>
    <w:tmpl w:val="9A32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1A4B"/>
    <w:multiLevelType w:val="multilevel"/>
    <w:tmpl w:val="C53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E1359"/>
    <w:multiLevelType w:val="multilevel"/>
    <w:tmpl w:val="F4B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A6224"/>
    <w:multiLevelType w:val="multilevel"/>
    <w:tmpl w:val="ACF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D52F8"/>
    <w:multiLevelType w:val="multilevel"/>
    <w:tmpl w:val="84F6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C0B4D"/>
    <w:multiLevelType w:val="multilevel"/>
    <w:tmpl w:val="774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A4155"/>
    <w:multiLevelType w:val="multilevel"/>
    <w:tmpl w:val="50BA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33AF6"/>
    <w:multiLevelType w:val="multilevel"/>
    <w:tmpl w:val="6EA2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978FE"/>
    <w:multiLevelType w:val="multilevel"/>
    <w:tmpl w:val="079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85EA3"/>
    <w:multiLevelType w:val="multilevel"/>
    <w:tmpl w:val="BA46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19352">
    <w:abstractNumId w:val="8"/>
  </w:num>
  <w:num w:numId="2" w16cid:durableId="1202980813">
    <w:abstractNumId w:val="2"/>
  </w:num>
  <w:num w:numId="3" w16cid:durableId="1792557444">
    <w:abstractNumId w:val="3"/>
  </w:num>
  <w:num w:numId="4" w16cid:durableId="675352164">
    <w:abstractNumId w:val="0"/>
  </w:num>
  <w:num w:numId="5" w16cid:durableId="1340352074">
    <w:abstractNumId w:val="4"/>
  </w:num>
  <w:num w:numId="6" w16cid:durableId="739644705">
    <w:abstractNumId w:val="9"/>
  </w:num>
  <w:num w:numId="7" w16cid:durableId="1373654949">
    <w:abstractNumId w:val="1"/>
  </w:num>
  <w:num w:numId="8" w16cid:durableId="869296259">
    <w:abstractNumId w:val="5"/>
  </w:num>
  <w:num w:numId="9" w16cid:durableId="841820466">
    <w:abstractNumId w:val="6"/>
  </w:num>
  <w:num w:numId="10" w16cid:durableId="442966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FC"/>
    <w:rsid w:val="00B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CDF6"/>
  <w15:chartTrackingRefBased/>
  <w15:docId w15:val="{A6ECBD5E-FDD7-3D45-9AFA-C049368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3C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C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3C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CF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y-0">
    <w:name w:val="my-0"/>
    <w:basedOn w:val="Normal"/>
    <w:rsid w:val="00B93C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93C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3CFC"/>
    <w:rPr>
      <w:color w:val="0000FF"/>
      <w:u w:val="single"/>
    </w:rPr>
  </w:style>
  <w:style w:type="character" w:customStyle="1" w:styleId="hoverbg-super">
    <w:name w:val="hover:bg-super"/>
    <w:basedOn w:val="DefaultParagraphFont"/>
    <w:rsid w:val="00B93CFC"/>
  </w:style>
  <w:style w:type="character" w:customStyle="1" w:styleId="whitespace-nowrap">
    <w:name w:val="whitespace-nowrap"/>
    <w:basedOn w:val="DefaultParagraphFont"/>
    <w:rsid w:val="00B93CFC"/>
  </w:style>
  <w:style w:type="paragraph" w:styleId="NormalWeb">
    <w:name w:val="Normal (Web)"/>
    <w:basedOn w:val="Normal"/>
    <w:uiPriority w:val="99"/>
    <w:semiHidden/>
    <w:unhideWhenUsed/>
    <w:rsid w:val="00B93C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9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rdata.com/blog/proxies/best-proxy-checker-to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ckread.com/tools-for-testing-your-proxy-serv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yproxy.com/information/what-are-the-best-ip-proxy-checker-tools-to-use.html" TargetMode="External"/><Relationship Id="rId5" Type="http://schemas.openxmlformats.org/officeDocument/2006/relationships/hyperlink" Target="https://googiehost.com/blog/best-proxy-checker-too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2025-04-30T20:54:00Z</dcterms:created>
  <dcterms:modified xsi:type="dcterms:W3CDTF">2025-04-30T20:55:00Z</dcterms:modified>
</cp:coreProperties>
</file>