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36" w:rsidRPr="001A6436" w:rsidRDefault="001A6436" w:rsidP="001A6436">
      <w:pPr>
        <w:jc w:val="center"/>
        <w:rPr>
          <w:rFonts w:ascii="Times New Roman" w:hAnsi="Times New Roman" w:cs="Times New Roman"/>
          <w:sz w:val="24"/>
          <w:szCs w:val="24"/>
        </w:rPr>
      </w:pPr>
      <w:r w:rsidRPr="001A6436">
        <w:rPr>
          <w:rFonts w:ascii="Times New Roman" w:hAnsi="Times New Roman" w:cs="Times New Roman"/>
          <w:sz w:val="24"/>
          <w:szCs w:val="24"/>
        </w:rPr>
        <w:t>МИНОБРНАУКИ РОССИИ</w:t>
      </w:r>
    </w:p>
    <w:p w:rsidR="001A6436" w:rsidRPr="001A6436" w:rsidRDefault="001A6436" w:rsidP="001A6436">
      <w:pPr>
        <w:jc w:val="center"/>
        <w:rPr>
          <w:rFonts w:ascii="Times New Roman" w:hAnsi="Times New Roman" w:cs="Times New Roman"/>
          <w:sz w:val="24"/>
          <w:szCs w:val="24"/>
        </w:rPr>
      </w:pPr>
      <w:r w:rsidRPr="001A6436">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1A6436" w:rsidRPr="001A6436" w:rsidRDefault="001A6436" w:rsidP="001A6436">
      <w:pPr>
        <w:jc w:val="center"/>
        <w:rPr>
          <w:rFonts w:ascii="Times New Roman" w:hAnsi="Times New Roman" w:cs="Times New Roman"/>
          <w:sz w:val="24"/>
          <w:szCs w:val="24"/>
        </w:rPr>
      </w:pPr>
      <w:r w:rsidRPr="001A6436">
        <w:rPr>
          <w:rFonts w:ascii="Times New Roman" w:hAnsi="Times New Roman" w:cs="Times New Roman"/>
          <w:sz w:val="24"/>
          <w:szCs w:val="24"/>
        </w:rPr>
        <w:t>«САНКТ-ПЕТЕРБУРГСКИЙ ГОСУДАРСТВЕННЫЙ ЭКОНОМИЧЕСКИЙ УНИВЕРСИТЕТ»</w:t>
      </w:r>
    </w:p>
    <w:p w:rsidR="001A6436" w:rsidRPr="001A6436" w:rsidRDefault="001A6436" w:rsidP="001A6436">
      <w:pPr>
        <w:jc w:val="center"/>
        <w:rPr>
          <w:rFonts w:ascii="Times New Roman" w:hAnsi="Times New Roman" w:cs="Times New Roman"/>
          <w:sz w:val="24"/>
          <w:szCs w:val="24"/>
        </w:rPr>
      </w:pPr>
      <w:r w:rsidRPr="001A6436">
        <w:rPr>
          <w:rFonts w:ascii="Times New Roman" w:hAnsi="Times New Roman" w:cs="Times New Roman"/>
          <w:sz w:val="24"/>
          <w:szCs w:val="24"/>
        </w:rPr>
        <w:t>(</w:t>
      </w:r>
      <w:proofErr w:type="spellStart"/>
      <w:r w:rsidRPr="001A6436">
        <w:rPr>
          <w:rFonts w:ascii="Times New Roman" w:hAnsi="Times New Roman" w:cs="Times New Roman"/>
          <w:sz w:val="24"/>
          <w:szCs w:val="24"/>
        </w:rPr>
        <w:t>СПбГЭУ</w:t>
      </w:r>
      <w:proofErr w:type="spellEnd"/>
      <w:r w:rsidRPr="001A6436">
        <w:rPr>
          <w:rFonts w:ascii="Times New Roman" w:hAnsi="Times New Roman" w:cs="Times New Roman"/>
          <w:sz w:val="24"/>
          <w:szCs w:val="24"/>
        </w:rPr>
        <w:t>)</w:t>
      </w: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jc w:val="center"/>
        <w:rPr>
          <w:rFonts w:ascii="Times New Roman" w:hAnsi="Times New Roman" w:cs="Times New Roman"/>
          <w:sz w:val="28"/>
          <w:szCs w:val="28"/>
        </w:rPr>
      </w:pPr>
      <w:r w:rsidRPr="001A6436">
        <w:rPr>
          <w:rFonts w:ascii="Times New Roman" w:hAnsi="Times New Roman" w:cs="Times New Roman"/>
          <w:sz w:val="28"/>
          <w:szCs w:val="28"/>
        </w:rPr>
        <w:t>Факультет управления</w:t>
      </w:r>
    </w:p>
    <w:p w:rsidR="001A6436" w:rsidRPr="001A6436" w:rsidRDefault="001A6436" w:rsidP="001A6436">
      <w:pPr>
        <w:jc w:val="center"/>
        <w:rPr>
          <w:rFonts w:ascii="Times New Roman" w:hAnsi="Times New Roman" w:cs="Times New Roman"/>
          <w:sz w:val="28"/>
          <w:szCs w:val="28"/>
        </w:rPr>
      </w:pPr>
      <w:r w:rsidRPr="001A6436">
        <w:rPr>
          <w:rFonts w:ascii="Times New Roman" w:hAnsi="Times New Roman" w:cs="Times New Roman"/>
          <w:sz w:val="28"/>
          <w:szCs w:val="28"/>
        </w:rPr>
        <w:t>Кафедра государственного и территориального управления</w:t>
      </w: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jc w:val="center"/>
        <w:rPr>
          <w:rFonts w:ascii="Times New Roman" w:hAnsi="Times New Roman" w:cs="Times New Roman"/>
          <w:b/>
          <w:sz w:val="28"/>
          <w:szCs w:val="28"/>
        </w:rPr>
      </w:pPr>
      <w:r w:rsidRPr="001A6436">
        <w:rPr>
          <w:rFonts w:ascii="Times New Roman" w:hAnsi="Times New Roman" w:cs="Times New Roman"/>
          <w:b/>
          <w:sz w:val="28"/>
          <w:szCs w:val="28"/>
        </w:rPr>
        <w:t>Эссе по политологии</w:t>
      </w:r>
    </w:p>
    <w:p w:rsidR="001A6436" w:rsidRPr="001A6436" w:rsidRDefault="001A6436" w:rsidP="001A6436">
      <w:pPr>
        <w:jc w:val="center"/>
        <w:rPr>
          <w:rFonts w:ascii="Times New Roman" w:hAnsi="Times New Roman" w:cs="Times New Roman"/>
          <w:sz w:val="28"/>
          <w:szCs w:val="28"/>
        </w:rPr>
      </w:pPr>
      <w:r w:rsidRPr="001A6436">
        <w:rPr>
          <w:rFonts w:ascii="Times New Roman" w:hAnsi="Times New Roman" w:cs="Times New Roman"/>
          <w:sz w:val="28"/>
          <w:szCs w:val="28"/>
        </w:rPr>
        <w:t>Работу выполнила: Наймушина Эмма Дмитриевна</w:t>
      </w:r>
    </w:p>
    <w:p w:rsidR="001A6436" w:rsidRPr="001A6436" w:rsidRDefault="001A6436" w:rsidP="001A6436">
      <w:pPr>
        <w:jc w:val="center"/>
        <w:rPr>
          <w:rFonts w:ascii="Times New Roman" w:hAnsi="Times New Roman" w:cs="Times New Roman"/>
          <w:sz w:val="28"/>
          <w:szCs w:val="28"/>
        </w:rPr>
      </w:pPr>
      <w:r w:rsidRPr="001A6436">
        <w:rPr>
          <w:rFonts w:ascii="Times New Roman" w:hAnsi="Times New Roman" w:cs="Times New Roman"/>
          <w:sz w:val="28"/>
          <w:szCs w:val="28"/>
        </w:rPr>
        <w:t>Группа № ГМ-2102</w:t>
      </w: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jc w:val="center"/>
        <w:rPr>
          <w:rFonts w:ascii="Times New Roman" w:hAnsi="Times New Roman" w:cs="Times New Roman"/>
          <w:sz w:val="24"/>
          <w:szCs w:val="24"/>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ind w:firstLine="709"/>
        <w:rPr>
          <w:rFonts w:ascii="Times New Roman" w:hAnsi="Times New Roman" w:cs="Times New Roman"/>
          <w:color w:val="FF0000"/>
          <w:sz w:val="28"/>
          <w:szCs w:val="28"/>
        </w:rPr>
      </w:pPr>
    </w:p>
    <w:p w:rsidR="001A6436" w:rsidRPr="001A6436" w:rsidRDefault="001A6436" w:rsidP="001A6436">
      <w:pPr>
        <w:spacing w:line="360" w:lineRule="auto"/>
        <w:rPr>
          <w:rFonts w:ascii="Times New Roman" w:hAnsi="Times New Roman" w:cs="Times New Roman"/>
          <w:color w:val="FF0000"/>
          <w:sz w:val="28"/>
          <w:szCs w:val="28"/>
        </w:rPr>
      </w:pPr>
    </w:p>
    <w:p w:rsidR="001A6436" w:rsidRPr="001A6436" w:rsidRDefault="001A6436" w:rsidP="001A6436">
      <w:pPr>
        <w:jc w:val="center"/>
        <w:rPr>
          <w:rFonts w:ascii="Times New Roman" w:hAnsi="Times New Roman" w:cs="Times New Roman"/>
          <w:sz w:val="28"/>
          <w:szCs w:val="28"/>
        </w:rPr>
      </w:pPr>
      <w:r w:rsidRPr="001A6436">
        <w:rPr>
          <w:rFonts w:ascii="Times New Roman" w:hAnsi="Times New Roman" w:cs="Times New Roman"/>
          <w:sz w:val="28"/>
          <w:szCs w:val="28"/>
        </w:rPr>
        <w:t>Санкт-Петербург</w:t>
      </w:r>
    </w:p>
    <w:p w:rsidR="00343FBE" w:rsidRPr="008C553E" w:rsidRDefault="00343FBE" w:rsidP="008C553E">
      <w:pPr>
        <w:pStyle w:val="a3"/>
        <w:numPr>
          <w:ilvl w:val="0"/>
          <w:numId w:val="2"/>
        </w:numPr>
        <w:jc w:val="center"/>
        <w:rPr>
          <w:rFonts w:ascii="Times New Roman" w:hAnsi="Times New Roman" w:cs="Times New Roman"/>
          <w:sz w:val="28"/>
          <w:szCs w:val="28"/>
        </w:rPr>
      </w:pPr>
    </w:p>
    <w:p w:rsidR="00841EFC" w:rsidRPr="007D4B7C" w:rsidRDefault="00841EFC" w:rsidP="00841EFC">
      <w:pPr>
        <w:jc w:val="center"/>
        <w:rPr>
          <w:rFonts w:ascii="Times New Roman" w:hAnsi="Times New Roman" w:cs="Times New Roman"/>
          <w:b/>
          <w:sz w:val="32"/>
          <w:szCs w:val="32"/>
        </w:rPr>
      </w:pPr>
      <w:r w:rsidRPr="007D4B7C">
        <w:rPr>
          <w:rFonts w:ascii="Times New Roman" w:hAnsi="Times New Roman" w:cs="Times New Roman"/>
          <w:b/>
          <w:sz w:val="32"/>
          <w:szCs w:val="32"/>
        </w:rPr>
        <w:lastRenderedPageBreak/>
        <w:t>Австрия</w:t>
      </w:r>
    </w:p>
    <w:p w:rsidR="00AD25C4" w:rsidRPr="00F40132" w:rsidRDefault="00AD25C4"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Демократия </w:t>
      </w:r>
      <w:r w:rsidR="00184886">
        <w:rPr>
          <w:rFonts w:ascii="Times New Roman" w:hAnsi="Times New Roman" w:cs="Times New Roman"/>
          <w:sz w:val="28"/>
          <w:szCs w:val="28"/>
        </w:rPr>
        <w:t>–</w:t>
      </w:r>
      <w:r>
        <w:rPr>
          <w:rFonts w:ascii="Times New Roman" w:hAnsi="Times New Roman" w:cs="Times New Roman"/>
          <w:sz w:val="28"/>
          <w:szCs w:val="28"/>
        </w:rPr>
        <w:t xml:space="preserve"> </w:t>
      </w:r>
      <w:r w:rsidR="00184886">
        <w:rPr>
          <w:rFonts w:ascii="Times New Roman" w:hAnsi="Times New Roman" w:cs="Times New Roman"/>
          <w:sz w:val="28"/>
          <w:szCs w:val="28"/>
        </w:rPr>
        <w:t>это одна</w:t>
      </w:r>
      <w:r w:rsidR="00F40132">
        <w:rPr>
          <w:rFonts w:ascii="Times New Roman" w:hAnsi="Times New Roman" w:cs="Times New Roman"/>
          <w:sz w:val="28"/>
          <w:szCs w:val="28"/>
        </w:rPr>
        <w:t xml:space="preserve"> из форм правления, в основе которой лежит метод коллективного принятия решений с равным воздействием участников на процесс. Простыми словами демократия означает власть народа. К целям демократии можно отнести ограничение злоупотребления властью, достижение социального равенства и свободы. Сейчас многие страны придерживаются демократии. Австрия в том числе. </w:t>
      </w:r>
    </w:p>
    <w:p w:rsidR="008C553E" w:rsidRDefault="00E36DCC" w:rsidP="007D4B7C">
      <w:pPr>
        <w:spacing w:line="240" w:lineRule="auto"/>
        <w:ind w:firstLine="709"/>
        <w:jc w:val="both"/>
        <w:rPr>
          <w:rFonts w:ascii="Times New Roman" w:hAnsi="Times New Roman" w:cs="Times New Roman"/>
          <w:sz w:val="28"/>
          <w:szCs w:val="28"/>
        </w:rPr>
      </w:pPr>
      <w:r w:rsidRPr="00E36DCC">
        <w:rPr>
          <w:rFonts w:ascii="Times New Roman" w:hAnsi="Times New Roman" w:cs="Times New Roman"/>
          <w:sz w:val="28"/>
          <w:szCs w:val="28"/>
        </w:rPr>
        <w:t xml:space="preserve">На протяжении второй половины XX века политологи склонялись к мнению, что значительное число стран поддерживало институты </w:t>
      </w:r>
      <w:r w:rsidRPr="00F40132">
        <w:rPr>
          <w:rFonts w:ascii="Times New Roman" w:hAnsi="Times New Roman" w:cs="Times New Roman"/>
          <w:sz w:val="28"/>
          <w:szCs w:val="28"/>
        </w:rPr>
        <w:t>полиархии</w:t>
      </w:r>
      <w:r w:rsidRPr="00E36DCC">
        <w:rPr>
          <w:rFonts w:ascii="Times New Roman" w:hAnsi="Times New Roman" w:cs="Times New Roman"/>
          <w:sz w:val="28"/>
          <w:szCs w:val="28"/>
        </w:rPr>
        <w:t xml:space="preserve">, и поэтому на практике могут </w:t>
      </w:r>
      <w:r>
        <w:rPr>
          <w:rFonts w:ascii="Times New Roman" w:hAnsi="Times New Roman" w:cs="Times New Roman"/>
          <w:sz w:val="28"/>
          <w:szCs w:val="28"/>
        </w:rPr>
        <w:t>считаться демократическими. К таким странам относила</w:t>
      </w:r>
      <w:r w:rsidRPr="00E36DCC">
        <w:rPr>
          <w:rFonts w:ascii="Times New Roman" w:hAnsi="Times New Roman" w:cs="Times New Roman"/>
          <w:sz w:val="28"/>
          <w:szCs w:val="28"/>
        </w:rPr>
        <w:t xml:space="preserve">сь, в частности, </w:t>
      </w:r>
      <w:r>
        <w:rPr>
          <w:rFonts w:ascii="Times New Roman" w:hAnsi="Times New Roman" w:cs="Times New Roman"/>
          <w:sz w:val="28"/>
          <w:szCs w:val="28"/>
        </w:rPr>
        <w:t xml:space="preserve">и Австрия. Она </w:t>
      </w:r>
      <w:r w:rsidRPr="00E36DCC">
        <w:rPr>
          <w:rFonts w:ascii="Times New Roman" w:hAnsi="Times New Roman" w:cs="Times New Roman"/>
          <w:sz w:val="28"/>
          <w:szCs w:val="28"/>
        </w:rPr>
        <w:t>исторически была разделена на т</w:t>
      </w:r>
      <w:r w:rsidR="00F40132">
        <w:rPr>
          <w:rFonts w:ascii="Times New Roman" w:hAnsi="Times New Roman" w:cs="Times New Roman"/>
          <w:sz w:val="28"/>
          <w:szCs w:val="28"/>
        </w:rPr>
        <w:t xml:space="preserve">ри </w:t>
      </w:r>
      <w:r w:rsidRPr="00E36DCC">
        <w:rPr>
          <w:rFonts w:ascii="Times New Roman" w:hAnsi="Times New Roman" w:cs="Times New Roman"/>
          <w:sz w:val="28"/>
          <w:szCs w:val="28"/>
        </w:rPr>
        <w:t>лагеря, сформировавшихся вдоль идеологической оси при воздействии р</w:t>
      </w:r>
      <w:r w:rsidR="00F40132">
        <w:rPr>
          <w:rFonts w:ascii="Times New Roman" w:hAnsi="Times New Roman" w:cs="Times New Roman"/>
          <w:sz w:val="28"/>
          <w:szCs w:val="28"/>
        </w:rPr>
        <w:t xml:space="preserve">елигиозных факторов, </w:t>
      </w:r>
      <w:r w:rsidRPr="00E36DCC">
        <w:rPr>
          <w:rFonts w:ascii="Times New Roman" w:hAnsi="Times New Roman" w:cs="Times New Roman"/>
          <w:sz w:val="28"/>
          <w:szCs w:val="28"/>
        </w:rPr>
        <w:t>региональной принадлежно</w:t>
      </w:r>
      <w:r w:rsidR="00F40132">
        <w:rPr>
          <w:rFonts w:ascii="Times New Roman" w:hAnsi="Times New Roman" w:cs="Times New Roman"/>
          <w:sz w:val="28"/>
          <w:szCs w:val="28"/>
        </w:rPr>
        <w:t>сти и проживания в городе или в</w:t>
      </w:r>
      <w:r w:rsidRPr="00E36DCC">
        <w:rPr>
          <w:rFonts w:ascii="Times New Roman" w:hAnsi="Times New Roman" w:cs="Times New Roman"/>
          <w:sz w:val="28"/>
          <w:szCs w:val="28"/>
        </w:rPr>
        <w:t xml:space="preserve"> селе. </w:t>
      </w:r>
    </w:p>
    <w:p w:rsidR="00511E3A" w:rsidRDefault="00511E3A"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Австрия имеет свою конституцию - </w:t>
      </w:r>
      <w:r w:rsidRPr="00511E3A">
        <w:rPr>
          <w:rFonts w:ascii="Times New Roman" w:hAnsi="Times New Roman" w:cs="Times New Roman"/>
          <w:sz w:val="28"/>
          <w:szCs w:val="28"/>
        </w:rPr>
        <w:t>совокупнос</w:t>
      </w:r>
      <w:r>
        <w:rPr>
          <w:rFonts w:ascii="Times New Roman" w:hAnsi="Times New Roman" w:cs="Times New Roman"/>
          <w:sz w:val="28"/>
          <w:szCs w:val="28"/>
        </w:rPr>
        <w:t>ть законодательных актов, закрепляющая</w:t>
      </w:r>
      <w:r w:rsidRPr="00511E3A">
        <w:rPr>
          <w:rFonts w:ascii="Times New Roman" w:hAnsi="Times New Roman" w:cs="Times New Roman"/>
          <w:sz w:val="28"/>
          <w:szCs w:val="28"/>
        </w:rPr>
        <w:t xml:space="preserve"> основы политической системы государства.</w:t>
      </w:r>
      <w:r>
        <w:rPr>
          <w:rFonts w:ascii="Times New Roman" w:hAnsi="Times New Roman" w:cs="Times New Roman"/>
          <w:sz w:val="28"/>
          <w:szCs w:val="28"/>
        </w:rPr>
        <w:t xml:space="preserve"> </w:t>
      </w:r>
      <w:r w:rsidRPr="00511E3A">
        <w:rPr>
          <w:rFonts w:ascii="Times New Roman" w:hAnsi="Times New Roman" w:cs="Times New Roman"/>
          <w:sz w:val="28"/>
          <w:szCs w:val="28"/>
        </w:rPr>
        <w:t>Часто конституцией Австрии называют Федеральный констит</w:t>
      </w:r>
      <w:r>
        <w:rPr>
          <w:rFonts w:ascii="Times New Roman" w:hAnsi="Times New Roman" w:cs="Times New Roman"/>
          <w:sz w:val="28"/>
          <w:szCs w:val="28"/>
        </w:rPr>
        <w:t xml:space="preserve">уционный закон </w:t>
      </w:r>
      <w:r w:rsidRPr="00511E3A">
        <w:rPr>
          <w:rFonts w:ascii="Times New Roman" w:hAnsi="Times New Roman" w:cs="Times New Roman"/>
          <w:sz w:val="28"/>
          <w:szCs w:val="28"/>
        </w:rPr>
        <w:t>Австрии от 10 ноября 1920 года, которым регулируются федеральное устройство Австрии, система государственных органов федерации и федеральных земель и некоторые другие вопросы. Федеральный конституционный закон мног</w:t>
      </w:r>
      <w:r>
        <w:rPr>
          <w:rFonts w:ascii="Times New Roman" w:hAnsi="Times New Roman" w:cs="Times New Roman"/>
          <w:sz w:val="28"/>
          <w:szCs w:val="28"/>
        </w:rPr>
        <w:t xml:space="preserve">ократно изменялся и дополнялся. </w:t>
      </w:r>
      <w:r w:rsidRPr="00511E3A">
        <w:rPr>
          <w:rFonts w:ascii="Times New Roman" w:hAnsi="Times New Roman" w:cs="Times New Roman"/>
          <w:sz w:val="28"/>
          <w:szCs w:val="28"/>
        </w:rPr>
        <w:t>Всего в Австрии действует свыше трёхсот конституционных законов и законов, содержащих конституционные положения.</w:t>
      </w:r>
      <w:r>
        <w:rPr>
          <w:rFonts w:ascii="Times New Roman" w:hAnsi="Times New Roman" w:cs="Times New Roman"/>
          <w:sz w:val="28"/>
          <w:szCs w:val="28"/>
        </w:rPr>
        <w:t xml:space="preserve"> </w:t>
      </w:r>
      <w:r w:rsidRPr="00511E3A">
        <w:rPr>
          <w:rFonts w:ascii="Times New Roman" w:hAnsi="Times New Roman" w:cs="Times New Roman"/>
          <w:sz w:val="28"/>
          <w:szCs w:val="28"/>
        </w:rPr>
        <w:t>В отличие от многих конституций, Федеральный конституционный закон не содержит раздела, посвящённого правам человека. Нормы о правах человека присутствуют в различных законах</w:t>
      </w:r>
      <w:r>
        <w:rPr>
          <w:rFonts w:ascii="Times New Roman" w:hAnsi="Times New Roman" w:cs="Times New Roman"/>
          <w:sz w:val="28"/>
          <w:szCs w:val="28"/>
        </w:rPr>
        <w:t>.</w:t>
      </w:r>
    </w:p>
    <w:p w:rsidR="00511E3A" w:rsidRDefault="007A093A"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конституции Австрия – это демократическая республика. Ее главная цель состоит в том, что власть исходит от народа и соблюдаются права человека. Австрия стала республикой </w:t>
      </w:r>
      <w:r w:rsidRPr="007A093A">
        <w:rPr>
          <w:rFonts w:ascii="Times New Roman" w:hAnsi="Times New Roman" w:cs="Times New Roman"/>
          <w:sz w:val="28"/>
          <w:szCs w:val="28"/>
        </w:rPr>
        <w:t>12 ноября 1918 года</w:t>
      </w:r>
      <w:r>
        <w:rPr>
          <w:rFonts w:ascii="Times New Roman" w:hAnsi="Times New Roman" w:cs="Times New Roman"/>
          <w:sz w:val="28"/>
          <w:szCs w:val="28"/>
        </w:rPr>
        <w:t>, когда</w:t>
      </w:r>
      <w:r w:rsidRPr="007A093A">
        <w:rPr>
          <w:rFonts w:ascii="Times New Roman" w:hAnsi="Times New Roman" w:cs="Times New Roman"/>
          <w:sz w:val="28"/>
          <w:szCs w:val="28"/>
        </w:rPr>
        <w:t xml:space="preserve"> рейхсрат упра</w:t>
      </w:r>
      <w:r>
        <w:rPr>
          <w:rFonts w:ascii="Times New Roman" w:hAnsi="Times New Roman" w:cs="Times New Roman"/>
          <w:sz w:val="28"/>
          <w:szCs w:val="28"/>
        </w:rPr>
        <w:t xml:space="preserve">зднил монархию и палату лордов и </w:t>
      </w:r>
      <w:r w:rsidRPr="007A093A">
        <w:rPr>
          <w:rFonts w:ascii="Times New Roman" w:hAnsi="Times New Roman" w:cs="Times New Roman"/>
          <w:sz w:val="28"/>
          <w:szCs w:val="28"/>
        </w:rPr>
        <w:t>провозгласил империю республикой.</w:t>
      </w:r>
      <w:r w:rsidR="0096395F" w:rsidRPr="0096395F">
        <w:rPr>
          <w:rFonts w:ascii="Times New Roman" w:hAnsi="Times New Roman" w:cs="Times New Roman"/>
          <w:sz w:val="28"/>
          <w:szCs w:val="28"/>
        </w:rPr>
        <w:t xml:space="preserve"> Германская Австрия стала частью Германской империи, что автоматически повлекло разрыв австро-венгерской унии и ликвидацию Австро-Венгрии.</w:t>
      </w:r>
    </w:p>
    <w:p w:rsidR="002913E8" w:rsidRDefault="00E36DCC"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Pr="00F40132">
        <w:rPr>
          <w:rFonts w:ascii="Times New Roman" w:hAnsi="Times New Roman" w:cs="Times New Roman"/>
          <w:sz w:val="28"/>
          <w:szCs w:val="28"/>
        </w:rPr>
        <w:t>волн демократизации</w:t>
      </w:r>
      <w:r>
        <w:rPr>
          <w:rFonts w:ascii="Times New Roman" w:hAnsi="Times New Roman" w:cs="Times New Roman"/>
          <w:sz w:val="28"/>
          <w:szCs w:val="28"/>
        </w:rPr>
        <w:t>, то Австрия относится ко второй волне (</w:t>
      </w:r>
      <w:r w:rsidR="002913E8">
        <w:rPr>
          <w:rFonts w:ascii="Times New Roman" w:hAnsi="Times New Roman" w:cs="Times New Roman"/>
          <w:sz w:val="28"/>
          <w:szCs w:val="28"/>
        </w:rPr>
        <w:t xml:space="preserve">короткой, </w:t>
      </w:r>
      <w:r w:rsidR="002913E8" w:rsidRPr="002913E8">
        <w:rPr>
          <w:rFonts w:ascii="Times New Roman" w:hAnsi="Times New Roman" w:cs="Times New Roman"/>
          <w:sz w:val="28"/>
          <w:szCs w:val="28"/>
        </w:rPr>
        <w:t>1943—1962</w:t>
      </w:r>
      <w:r w:rsidR="002913E8">
        <w:rPr>
          <w:rFonts w:ascii="Times New Roman" w:hAnsi="Times New Roman" w:cs="Times New Roman"/>
          <w:sz w:val="28"/>
          <w:szCs w:val="28"/>
        </w:rPr>
        <w:t xml:space="preserve">). </w:t>
      </w:r>
      <w:r w:rsidR="002913E8" w:rsidRPr="002913E8">
        <w:rPr>
          <w:rFonts w:ascii="Times New Roman" w:hAnsi="Times New Roman" w:cs="Times New Roman"/>
          <w:sz w:val="28"/>
          <w:szCs w:val="28"/>
        </w:rPr>
        <w:t>Окончание Второй мировой войны и «союзническая» оккупация повлияли на установление демократических инстит</w:t>
      </w:r>
      <w:r w:rsidR="002913E8">
        <w:rPr>
          <w:rFonts w:ascii="Times New Roman" w:hAnsi="Times New Roman" w:cs="Times New Roman"/>
          <w:sz w:val="28"/>
          <w:szCs w:val="28"/>
        </w:rPr>
        <w:t xml:space="preserve">утов в некоторых западных странах, в том числе в Австрии. </w:t>
      </w:r>
    </w:p>
    <w:p w:rsidR="00486BAD" w:rsidRPr="00486BAD" w:rsidRDefault="00486BAD"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Суверенное ли это государство? </w:t>
      </w:r>
      <w:r w:rsidRPr="00486BAD">
        <w:rPr>
          <w:rFonts w:ascii="Times New Roman" w:hAnsi="Times New Roman" w:cs="Times New Roman"/>
          <w:sz w:val="28"/>
          <w:szCs w:val="28"/>
        </w:rPr>
        <w:t xml:space="preserve">Австрийский государственный договор или Декларация о независимости Австрии провозгласил Австрию суверенным государством. Он был подписан 15 мая 1955 года в Вене во дворце Бельведер между союзными оккупационными силами (Франция, Великобритания, Соединённые Штаты и СССР) и австрийским правительством. Официально вступил в силу 15 мая 1955 года. Договор восстанавливал свободную, </w:t>
      </w:r>
      <w:r w:rsidRPr="00486BAD">
        <w:rPr>
          <w:rFonts w:ascii="Times New Roman" w:hAnsi="Times New Roman" w:cs="Times New Roman"/>
          <w:sz w:val="28"/>
          <w:szCs w:val="28"/>
        </w:rPr>
        <w:lastRenderedPageBreak/>
        <w:t>суверенную и демократическую Австрию. Основой договора послужила Московская декларация от 30 октября 1943 года.</w:t>
      </w:r>
    </w:p>
    <w:p w:rsidR="0096395F" w:rsidRDefault="002913E8" w:rsidP="007D4B7C">
      <w:pPr>
        <w:spacing w:line="240" w:lineRule="auto"/>
        <w:ind w:firstLine="709"/>
        <w:jc w:val="both"/>
        <w:rPr>
          <w:rFonts w:ascii="Times New Roman" w:hAnsi="Times New Roman" w:cs="Times New Roman"/>
          <w:sz w:val="28"/>
          <w:szCs w:val="28"/>
        </w:rPr>
      </w:pPr>
      <w:r w:rsidRPr="002913E8">
        <w:rPr>
          <w:rFonts w:ascii="Times New Roman" w:hAnsi="Times New Roman" w:cs="Times New Roman"/>
          <w:sz w:val="28"/>
          <w:szCs w:val="28"/>
        </w:rPr>
        <w:t>Границы Австрийс</w:t>
      </w:r>
      <w:r w:rsidR="0096395F">
        <w:rPr>
          <w:rFonts w:ascii="Times New Roman" w:hAnsi="Times New Roman" w:cs="Times New Roman"/>
          <w:sz w:val="28"/>
          <w:szCs w:val="28"/>
        </w:rPr>
        <w:t>кой Республики точно обозначены. В</w:t>
      </w:r>
      <w:r w:rsidRPr="002913E8">
        <w:rPr>
          <w:rFonts w:ascii="Times New Roman" w:hAnsi="Times New Roman" w:cs="Times New Roman"/>
          <w:sz w:val="28"/>
          <w:szCs w:val="28"/>
        </w:rPr>
        <w:t xml:space="preserve"> национально-пра</w:t>
      </w:r>
      <w:r w:rsidR="0096395F">
        <w:rPr>
          <w:rFonts w:ascii="Times New Roman" w:hAnsi="Times New Roman" w:cs="Times New Roman"/>
          <w:sz w:val="28"/>
          <w:szCs w:val="28"/>
        </w:rPr>
        <w:t xml:space="preserve">вовом отношении существует </w:t>
      </w:r>
      <w:r w:rsidRPr="002913E8">
        <w:rPr>
          <w:rFonts w:ascii="Times New Roman" w:hAnsi="Times New Roman" w:cs="Times New Roman"/>
          <w:sz w:val="28"/>
          <w:szCs w:val="28"/>
        </w:rPr>
        <w:t>очерченн</w:t>
      </w:r>
      <w:r w:rsidR="00C7146C">
        <w:rPr>
          <w:rFonts w:ascii="Times New Roman" w:hAnsi="Times New Roman" w:cs="Times New Roman"/>
          <w:sz w:val="28"/>
          <w:szCs w:val="28"/>
        </w:rPr>
        <w:t>ая государствообразующая нация. К</w:t>
      </w:r>
      <w:r w:rsidRPr="002913E8">
        <w:rPr>
          <w:rFonts w:ascii="Times New Roman" w:hAnsi="Times New Roman" w:cs="Times New Roman"/>
          <w:sz w:val="28"/>
          <w:szCs w:val="28"/>
        </w:rPr>
        <w:t xml:space="preserve"> «ав</w:t>
      </w:r>
      <w:r w:rsidR="00C7146C">
        <w:rPr>
          <w:rFonts w:ascii="Times New Roman" w:hAnsi="Times New Roman" w:cs="Times New Roman"/>
          <w:sz w:val="28"/>
          <w:szCs w:val="28"/>
        </w:rPr>
        <w:t xml:space="preserve">стрийской нации» относит себя </w:t>
      </w:r>
      <w:r w:rsidRPr="002913E8">
        <w:rPr>
          <w:rFonts w:ascii="Times New Roman" w:hAnsi="Times New Roman" w:cs="Times New Roman"/>
          <w:sz w:val="28"/>
          <w:szCs w:val="28"/>
        </w:rPr>
        <w:t>большин</w:t>
      </w:r>
      <w:r w:rsidR="00C7146C">
        <w:rPr>
          <w:rFonts w:ascii="Times New Roman" w:hAnsi="Times New Roman" w:cs="Times New Roman"/>
          <w:sz w:val="28"/>
          <w:szCs w:val="28"/>
        </w:rPr>
        <w:t>ство граждан страны. Однако имеется меньшинство (</w:t>
      </w:r>
      <w:r w:rsidRPr="002913E8">
        <w:rPr>
          <w:rFonts w:ascii="Times New Roman" w:hAnsi="Times New Roman" w:cs="Times New Roman"/>
          <w:sz w:val="28"/>
          <w:szCs w:val="28"/>
        </w:rPr>
        <w:t>приблизитель</w:t>
      </w:r>
      <w:r w:rsidR="00C7146C">
        <w:rPr>
          <w:rFonts w:ascii="Times New Roman" w:hAnsi="Times New Roman" w:cs="Times New Roman"/>
          <w:sz w:val="28"/>
          <w:szCs w:val="28"/>
        </w:rPr>
        <w:t>но четверть населения)</w:t>
      </w:r>
      <w:r w:rsidRPr="002913E8">
        <w:rPr>
          <w:rFonts w:ascii="Times New Roman" w:hAnsi="Times New Roman" w:cs="Times New Roman"/>
          <w:sz w:val="28"/>
          <w:szCs w:val="28"/>
        </w:rPr>
        <w:t xml:space="preserve"> </w:t>
      </w:r>
      <w:r w:rsidR="00C7146C">
        <w:rPr>
          <w:rFonts w:ascii="Times New Roman" w:hAnsi="Times New Roman" w:cs="Times New Roman"/>
          <w:sz w:val="28"/>
          <w:szCs w:val="28"/>
        </w:rPr>
        <w:t xml:space="preserve">не вполне уверенное во всем. Это </w:t>
      </w:r>
      <w:r w:rsidRPr="002913E8">
        <w:rPr>
          <w:rFonts w:ascii="Times New Roman" w:hAnsi="Times New Roman" w:cs="Times New Roman"/>
          <w:sz w:val="28"/>
          <w:szCs w:val="28"/>
        </w:rPr>
        <w:t xml:space="preserve">указывает на то, что с понятием «Австрия» и определением ее </w:t>
      </w:r>
      <w:r w:rsidRPr="0096395F">
        <w:rPr>
          <w:rFonts w:ascii="Times New Roman" w:hAnsi="Times New Roman" w:cs="Times New Roman"/>
          <w:sz w:val="28"/>
          <w:szCs w:val="28"/>
        </w:rPr>
        <w:t>идентичности</w:t>
      </w:r>
      <w:r w:rsidRPr="00C7146C">
        <w:rPr>
          <w:rFonts w:ascii="Times New Roman" w:hAnsi="Times New Roman" w:cs="Times New Roman"/>
          <w:i/>
          <w:sz w:val="28"/>
          <w:szCs w:val="28"/>
        </w:rPr>
        <w:t xml:space="preserve"> </w:t>
      </w:r>
      <w:r w:rsidRPr="002913E8">
        <w:rPr>
          <w:rFonts w:ascii="Times New Roman" w:hAnsi="Times New Roman" w:cs="Times New Roman"/>
          <w:sz w:val="28"/>
          <w:szCs w:val="28"/>
        </w:rPr>
        <w:t>вс</w:t>
      </w:r>
      <w:r w:rsidR="00C7146C">
        <w:rPr>
          <w:rFonts w:ascii="Times New Roman" w:hAnsi="Times New Roman" w:cs="Times New Roman"/>
          <w:sz w:val="28"/>
          <w:szCs w:val="28"/>
        </w:rPr>
        <w:t xml:space="preserve">е обстоит совсем не так просто. </w:t>
      </w:r>
    </w:p>
    <w:p w:rsidR="0096395F" w:rsidRDefault="002913E8" w:rsidP="007D4B7C">
      <w:pPr>
        <w:spacing w:line="240" w:lineRule="auto"/>
        <w:ind w:firstLine="709"/>
        <w:jc w:val="both"/>
        <w:rPr>
          <w:rFonts w:ascii="Times New Roman" w:hAnsi="Times New Roman" w:cs="Times New Roman"/>
          <w:sz w:val="28"/>
          <w:szCs w:val="28"/>
        </w:rPr>
      </w:pPr>
      <w:r w:rsidRPr="002913E8">
        <w:rPr>
          <w:rFonts w:ascii="Times New Roman" w:hAnsi="Times New Roman" w:cs="Times New Roman"/>
          <w:sz w:val="28"/>
          <w:szCs w:val="28"/>
        </w:rPr>
        <w:t xml:space="preserve">До второй мировой войны существовали лишь отдельные предпосылки обретения австрийским населением особой идентичности. Граждане альпийской </w:t>
      </w:r>
      <w:r w:rsidR="00C7146C">
        <w:rPr>
          <w:rFonts w:ascii="Times New Roman" w:hAnsi="Times New Roman" w:cs="Times New Roman"/>
          <w:sz w:val="28"/>
          <w:szCs w:val="28"/>
        </w:rPr>
        <w:t xml:space="preserve">республики ощущали себя немцами. </w:t>
      </w:r>
      <w:r w:rsidRPr="002913E8">
        <w:rPr>
          <w:rFonts w:ascii="Times New Roman" w:hAnsi="Times New Roman" w:cs="Times New Roman"/>
          <w:sz w:val="28"/>
          <w:szCs w:val="28"/>
        </w:rPr>
        <w:t>Только совершенно лишенные политического веса коммунисты стали довольно рано</w:t>
      </w:r>
      <w:r w:rsidR="00C7146C">
        <w:rPr>
          <w:rFonts w:ascii="Times New Roman" w:hAnsi="Times New Roman" w:cs="Times New Roman"/>
          <w:sz w:val="28"/>
          <w:szCs w:val="28"/>
        </w:rPr>
        <w:t xml:space="preserve"> </w:t>
      </w:r>
      <w:r w:rsidRPr="002913E8">
        <w:rPr>
          <w:rFonts w:ascii="Times New Roman" w:hAnsi="Times New Roman" w:cs="Times New Roman"/>
          <w:sz w:val="28"/>
          <w:szCs w:val="28"/>
        </w:rPr>
        <w:t>отстаивать тезис о существовании «австрийской нации», а австрофашисты, в противовес выдвинутой нацистским государством идее немецкого национального единения, разыгрывали карту австрийс</w:t>
      </w:r>
      <w:r w:rsidR="00C7146C">
        <w:rPr>
          <w:rFonts w:ascii="Times New Roman" w:hAnsi="Times New Roman" w:cs="Times New Roman"/>
          <w:sz w:val="28"/>
          <w:szCs w:val="28"/>
        </w:rPr>
        <w:t xml:space="preserve">кой самобытности. Только после </w:t>
      </w:r>
      <w:r w:rsidRPr="002913E8">
        <w:rPr>
          <w:rFonts w:ascii="Times New Roman" w:hAnsi="Times New Roman" w:cs="Times New Roman"/>
          <w:sz w:val="28"/>
          <w:szCs w:val="28"/>
        </w:rPr>
        <w:t xml:space="preserve">аншлюса 1938 г. в мышлении большинства австрийцев произошли перемены. Прежний страх остаться небольшим нежизнеспособным государством понемногу стал уступать место стремлению </w:t>
      </w:r>
      <w:r w:rsidR="00C7146C">
        <w:rPr>
          <w:rFonts w:ascii="Times New Roman" w:hAnsi="Times New Roman" w:cs="Times New Roman"/>
          <w:sz w:val="28"/>
          <w:szCs w:val="28"/>
        </w:rPr>
        <w:t xml:space="preserve">к самостоятельности. </w:t>
      </w:r>
    </w:p>
    <w:p w:rsidR="002913E8" w:rsidRDefault="00C7146C"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1945 г. </w:t>
      </w:r>
      <w:r w:rsidR="002913E8" w:rsidRPr="002913E8">
        <w:rPr>
          <w:rFonts w:ascii="Times New Roman" w:hAnsi="Times New Roman" w:cs="Times New Roman"/>
          <w:sz w:val="28"/>
          <w:szCs w:val="28"/>
        </w:rPr>
        <w:t>идея самобытности и особой идентичности получила основательную разработку и нашла по</w:t>
      </w:r>
      <w:r>
        <w:rPr>
          <w:rFonts w:ascii="Times New Roman" w:hAnsi="Times New Roman" w:cs="Times New Roman"/>
          <w:sz w:val="28"/>
          <w:szCs w:val="28"/>
        </w:rPr>
        <w:t xml:space="preserve">ддержку со стороны властей. </w:t>
      </w:r>
      <w:r w:rsidR="002913E8" w:rsidRPr="002913E8">
        <w:rPr>
          <w:rFonts w:ascii="Times New Roman" w:hAnsi="Times New Roman" w:cs="Times New Roman"/>
          <w:sz w:val="28"/>
          <w:szCs w:val="28"/>
        </w:rPr>
        <w:t xml:space="preserve">В период Второй республики доля населения страны, ощущающая себя австрийцами, </w:t>
      </w:r>
      <w:r w:rsidR="00C42A69">
        <w:rPr>
          <w:rFonts w:ascii="Times New Roman" w:hAnsi="Times New Roman" w:cs="Times New Roman"/>
          <w:sz w:val="28"/>
          <w:szCs w:val="28"/>
        </w:rPr>
        <w:t>заметно выросла и в 1980-х гг. С</w:t>
      </w:r>
      <w:r w:rsidR="002913E8" w:rsidRPr="002913E8">
        <w:rPr>
          <w:rFonts w:ascii="Times New Roman" w:hAnsi="Times New Roman" w:cs="Times New Roman"/>
          <w:sz w:val="28"/>
          <w:szCs w:val="28"/>
        </w:rPr>
        <w:t>удя по опросам, достигла высшей точки. В настоящее время она снижается. Со вступлением Австрии в 1995 г. в Европейский Союз специфически австрийская пропаганда все более вытесняется «европейской». Едва успевший найти себя «австриец» теперь начинает ощущать себя, скорее, европейцем.</w:t>
      </w:r>
    </w:p>
    <w:p w:rsidR="00397C5F" w:rsidRPr="00397C5F" w:rsidRDefault="00397C5F"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Законодательная власть Австрии основывается на двухпалатном парламенте. Национальный совет – нижняя палата, которая </w:t>
      </w:r>
      <w:r w:rsidRPr="00397C5F">
        <w:rPr>
          <w:rFonts w:ascii="Times New Roman" w:hAnsi="Times New Roman" w:cs="Times New Roman"/>
          <w:sz w:val="28"/>
          <w:szCs w:val="28"/>
        </w:rPr>
        <w:t>избирается нас</w:t>
      </w:r>
      <w:r w:rsidR="00F208EF">
        <w:rPr>
          <w:rFonts w:ascii="Times New Roman" w:hAnsi="Times New Roman" w:cs="Times New Roman"/>
          <w:sz w:val="28"/>
          <w:szCs w:val="28"/>
        </w:rPr>
        <w:t xml:space="preserve">елением прямыми выборами. Бундесрат – верхняя палата, </w:t>
      </w:r>
      <w:r w:rsidRPr="00397C5F">
        <w:rPr>
          <w:rFonts w:ascii="Times New Roman" w:hAnsi="Times New Roman" w:cs="Times New Roman"/>
          <w:sz w:val="28"/>
          <w:szCs w:val="28"/>
        </w:rPr>
        <w:t xml:space="preserve">орган представительства земель. Члены верхней палаты </w:t>
      </w:r>
      <w:r w:rsidR="00F208EF">
        <w:rPr>
          <w:rFonts w:ascii="Times New Roman" w:hAnsi="Times New Roman" w:cs="Times New Roman"/>
          <w:sz w:val="28"/>
          <w:szCs w:val="28"/>
        </w:rPr>
        <w:t>избираются парламентами земель - ландтагами</w:t>
      </w:r>
      <w:r w:rsidRPr="00397C5F">
        <w:rPr>
          <w:rFonts w:ascii="Times New Roman" w:hAnsi="Times New Roman" w:cs="Times New Roman"/>
          <w:sz w:val="28"/>
          <w:szCs w:val="28"/>
        </w:rPr>
        <w:t>. Каждая федеральная земля в зависимости от численности населения направляет в ландтаг от трёх до двенадцати представите</w:t>
      </w:r>
      <w:r w:rsidR="00F208EF">
        <w:rPr>
          <w:rFonts w:ascii="Times New Roman" w:hAnsi="Times New Roman" w:cs="Times New Roman"/>
          <w:sz w:val="28"/>
          <w:szCs w:val="28"/>
        </w:rPr>
        <w:t>лей. Палаты заседают раздельно. Е</w:t>
      </w:r>
      <w:r w:rsidRPr="00397C5F">
        <w:rPr>
          <w:rFonts w:ascii="Times New Roman" w:hAnsi="Times New Roman" w:cs="Times New Roman"/>
          <w:sz w:val="28"/>
          <w:szCs w:val="28"/>
        </w:rPr>
        <w:t>динственные два случая совместно</w:t>
      </w:r>
      <w:r w:rsidR="00F208EF">
        <w:rPr>
          <w:rFonts w:ascii="Times New Roman" w:hAnsi="Times New Roman" w:cs="Times New Roman"/>
          <w:sz w:val="28"/>
          <w:szCs w:val="28"/>
        </w:rPr>
        <w:t xml:space="preserve">го заседания предусмотрен статьей 38 - </w:t>
      </w:r>
      <w:r w:rsidRPr="00397C5F">
        <w:rPr>
          <w:rFonts w:ascii="Times New Roman" w:hAnsi="Times New Roman" w:cs="Times New Roman"/>
          <w:sz w:val="28"/>
          <w:szCs w:val="28"/>
        </w:rPr>
        <w:t>это приведение президента к присяге и объявление войны.</w:t>
      </w:r>
    </w:p>
    <w:p w:rsidR="00397C5F" w:rsidRDefault="00397C5F" w:rsidP="007D4B7C">
      <w:pPr>
        <w:spacing w:line="240" w:lineRule="auto"/>
        <w:ind w:firstLine="709"/>
        <w:jc w:val="both"/>
        <w:rPr>
          <w:rFonts w:ascii="Times New Roman" w:hAnsi="Times New Roman" w:cs="Times New Roman"/>
          <w:sz w:val="28"/>
          <w:szCs w:val="28"/>
        </w:rPr>
      </w:pPr>
      <w:r w:rsidRPr="00397C5F">
        <w:rPr>
          <w:rFonts w:ascii="Times New Roman" w:hAnsi="Times New Roman" w:cs="Times New Roman"/>
          <w:sz w:val="28"/>
          <w:szCs w:val="28"/>
        </w:rPr>
        <w:t>Закон должен быть последовательно принят Национальным советом и Бундесратом и передан для подписания президенту. Поскольку Австрия является парламентской республикой, президент не имеет права вето.</w:t>
      </w:r>
    </w:p>
    <w:p w:rsidR="00F208EF" w:rsidRDefault="00F208EF" w:rsidP="007D4B7C">
      <w:pPr>
        <w:spacing w:line="240" w:lineRule="auto"/>
        <w:ind w:firstLine="709"/>
        <w:jc w:val="both"/>
        <w:rPr>
          <w:rFonts w:ascii="Times New Roman" w:hAnsi="Times New Roman" w:cs="Times New Roman"/>
          <w:sz w:val="28"/>
          <w:szCs w:val="28"/>
        </w:rPr>
      </w:pPr>
      <w:r w:rsidRPr="00F208EF">
        <w:rPr>
          <w:rFonts w:ascii="Times New Roman" w:hAnsi="Times New Roman" w:cs="Times New Roman"/>
          <w:sz w:val="28"/>
          <w:szCs w:val="28"/>
        </w:rPr>
        <w:t>На федеральном уровне проводятся два основных в</w:t>
      </w:r>
      <w:r>
        <w:rPr>
          <w:rFonts w:ascii="Times New Roman" w:hAnsi="Times New Roman" w:cs="Times New Roman"/>
          <w:sz w:val="28"/>
          <w:szCs w:val="28"/>
        </w:rPr>
        <w:t>ида выборов: главы государства, то есть федерального президента,</w:t>
      </w:r>
      <w:r w:rsidRPr="00F208EF">
        <w:rPr>
          <w:rFonts w:ascii="Times New Roman" w:hAnsi="Times New Roman" w:cs="Times New Roman"/>
          <w:sz w:val="28"/>
          <w:szCs w:val="28"/>
        </w:rPr>
        <w:t xml:space="preserve"> каждые шесть лет, а также 183 места Национального со</w:t>
      </w:r>
      <w:r>
        <w:rPr>
          <w:rFonts w:ascii="Times New Roman" w:hAnsi="Times New Roman" w:cs="Times New Roman"/>
          <w:sz w:val="28"/>
          <w:szCs w:val="28"/>
        </w:rPr>
        <w:t>вета каждые пять лет.</w:t>
      </w:r>
      <w:r w:rsidR="00D51761" w:rsidRPr="00D51761">
        <w:t xml:space="preserve"> </w:t>
      </w:r>
      <w:r w:rsidR="00D51761" w:rsidRPr="00D51761">
        <w:rPr>
          <w:rFonts w:ascii="Times New Roman" w:hAnsi="Times New Roman" w:cs="Times New Roman"/>
          <w:sz w:val="28"/>
          <w:szCs w:val="28"/>
        </w:rPr>
        <w:t>Процентный барьер для пр</w:t>
      </w:r>
      <w:r w:rsidR="00D51761">
        <w:rPr>
          <w:rFonts w:ascii="Times New Roman" w:hAnsi="Times New Roman" w:cs="Times New Roman"/>
          <w:sz w:val="28"/>
          <w:szCs w:val="28"/>
        </w:rPr>
        <w:t>охождения в Национальный совет -</w:t>
      </w:r>
      <w:r w:rsidR="00D51761" w:rsidRPr="00D51761">
        <w:rPr>
          <w:rFonts w:ascii="Times New Roman" w:hAnsi="Times New Roman" w:cs="Times New Roman"/>
          <w:sz w:val="28"/>
          <w:szCs w:val="28"/>
        </w:rPr>
        <w:t xml:space="preserve"> 4 %. </w:t>
      </w:r>
      <w:r>
        <w:rPr>
          <w:rFonts w:ascii="Times New Roman" w:hAnsi="Times New Roman" w:cs="Times New Roman"/>
          <w:sz w:val="28"/>
          <w:szCs w:val="28"/>
        </w:rPr>
        <w:t xml:space="preserve"> </w:t>
      </w:r>
      <w:r w:rsidRPr="00F208EF">
        <w:rPr>
          <w:rFonts w:ascii="Times New Roman" w:hAnsi="Times New Roman" w:cs="Times New Roman"/>
          <w:sz w:val="28"/>
          <w:szCs w:val="28"/>
        </w:rPr>
        <w:t xml:space="preserve">Срок полномочий палаты может </w:t>
      </w:r>
      <w:r w:rsidRPr="00F208EF">
        <w:rPr>
          <w:rFonts w:ascii="Times New Roman" w:hAnsi="Times New Roman" w:cs="Times New Roman"/>
          <w:sz w:val="28"/>
          <w:szCs w:val="28"/>
        </w:rPr>
        <w:lastRenderedPageBreak/>
        <w:t>окончиться раньше, чем спустя пять лет после избрания, если простое большинство проголосует за роспуск. Кроме того, правом досрочного роспуска Национального совета обл</w:t>
      </w:r>
      <w:r>
        <w:rPr>
          <w:rFonts w:ascii="Times New Roman" w:hAnsi="Times New Roman" w:cs="Times New Roman"/>
          <w:sz w:val="28"/>
          <w:szCs w:val="28"/>
        </w:rPr>
        <w:t>адает Федеральный президент. С</w:t>
      </w:r>
      <w:r w:rsidRPr="00F208EF">
        <w:rPr>
          <w:rFonts w:ascii="Times New Roman" w:hAnsi="Times New Roman" w:cs="Times New Roman"/>
          <w:sz w:val="28"/>
          <w:szCs w:val="28"/>
        </w:rPr>
        <w:t>ледует отметить, что в политической практике этого ни разу не происходило.</w:t>
      </w:r>
    </w:p>
    <w:p w:rsidR="00F208EF" w:rsidRDefault="00F208EF" w:rsidP="007D4B7C">
      <w:pPr>
        <w:spacing w:line="240" w:lineRule="auto"/>
        <w:ind w:firstLine="709"/>
        <w:jc w:val="both"/>
        <w:rPr>
          <w:rFonts w:ascii="Times New Roman" w:hAnsi="Times New Roman" w:cs="Times New Roman"/>
          <w:sz w:val="28"/>
          <w:szCs w:val="28"/>
        </w:rPr>
      </w:pPr>
      <w:r w:rsidRPr="00F208EF">
        <w:rPr>
          <w:rFonts w:ascii="Times New Roman" w:hAnsi="Times New Roman" w:cs="Times New Roman"/>
          <w:sz w:val="28"/>
          <w:szCs w:val="28"/>
        </w:rPr>
        <w:t>Избрание депутатов происходит по пропорциональной системе с открытым партийным списком. Территория Австрии разбивается на 43 избирательных округа. Округа не могут пересекать границы федеральных земель. Количество мест, приписанных к данному округу, пропорционально численности населения округа. Для того чтобы получить одно место в Национальном совете, нужно набрать количество голосов, равное суммарному количеству поданных голосов, деленному на количество приписанных к округу мест. Те места, которые не были распределены на уровне округов, распределяются на региональ</w:t>
      </w:r>
      <w:r>
        <w:rPr>
          <w:rFonts w:ascii="Times New Roman" w:hAnsi="Times New Roman" w:cs="Times New Roman"/>
          <w:sz w:val="28"/>
          <w:szCs w:val="28"/>
        </w:rPr>
        <w:t>ном уровне по тому же принципу. М</w:t>
      </w:r>
      <w:r w:rsidRPr="00F208EF">
        <w:rPr>
          <w:rFonts w:ascii="Times New Roman" w:hAnsi="Times New Roman" w:cs="Times New Roman"/>
          <w:sz w:val="28"/>
          <w:szCs w:val="28"/>
        </w:rPr>
        <w:t>еста, которые не были распределены на региональном уровне, распределяются на федеральном уровне при помощи метода д'Ондта, при этом к распределению допускаются только партии, набравшие не менее четырех пр</w:t>
      </w:r>
      <w:r>
        <w:rPr>
          <w:rFonts w:ascii="Times New Roman" w:hAnsi="Times New Roman" w:cs="Times New Roman"/>
          <w:sz w:val="28"/>
          <w:szCs w:val="28"/>
        </w:rPr>
        <w:t>оцентов голосов по всей стране.</w:t>
      </w:r>
    </w:p>
    <w:p w:rsidR="00D51761" w:rsidRPr="00F208EF" w:rsidRDefault="00D51761" w:rsidP="007D4B7C">
      <w:pPr>
        <w:spacing w:line="240" w:lineRule="auto"/>
        <w:ind w:firstLine="709"/>
        <w:jc w:val="both"/>
        <w:rPr>
          <w:rFonts w:ascii="Times New Roman" w:hAnsi="Times New Roman" w:cs="Times New Roman"/>
          <w:sz w:val="28"/>
          <w:szCs w:val="28"/>
        </w:rPr>
      </w:pPr>
      <w:r w:rsidRPr="00D51761">
        <w:rPr>
          <w:rFonts w:ascii="Times New Roman" w:hAnsi="Times New Roman" w:cs="Times New Roman"/>
          <w:sz w:val="28"/>
          <w:szCs w:val="28"/>
        </w:rPr>
        <w:t>Земли представлены разным количеством депутатов в зависимо</w:t>
      </w:r>
      <w:r>
        <w:rPr>
          <w:rFonts w:ascii="Times New Roman" w:hAnsi="Times New Roman" w:cs="Times New Roman"/>
          <w:sz w:val="28"/>
          <w:szCs w:val="28"/>
        </w:rPr>
        <w:t>сти от численности населения от 3 до 12</w:t>
      </w:r>
      <w:r w:rsidRPr="00D51761">
        <w:rPr>
          <w:rFonts w:ascii="Times New Roman" w:hAnsi="Times New Roman" w:cs="Times New Roman"/>
          <w:sz w:val="28"/>
          <w:szCs w:val="28"/>
        </w:rPr>
        <w:t>. Срок полномочий верхней палаты — 4 или 6 лет в зависимости от срока полномочий ландтага, избравшего депутата. Что касается большинства вопросов, только Федеральный совет обладает решающим правом вето, которое может быть преодолено Национальным советом. Также, Федеральный совет пользуется абсолютным правом вето в отношении законопроектов, которые затрагивают изменение существующих полномочий федеральных земель и самого Федерального совета. Федеральное Собрание не является законодательным органом согласно Федеральному конституционному закону, так лишь называется совместное заседание Федерального совета и Национального совета (палат парламента). Федеральное Собрание созывается редко, например, для инаугурации Федерального президента или объявления ему импичмента. Обе палаты парламента, а также Федеральное Собрание созывается и заседает в Здании парламента, расположенном на улице Рингштрассе в Вене.</w:t>
      </w:r>
    </w:p>
    <w:p w:rsidR="00F208EF" w:rsidRDefault="00F208EF"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система открытых партийных списков? </w:t>
      </w:r>
      <w:r w:rsidRPr="00F208EF">
        <w:rPr>
          <w:rFonts w:ascii="Times New Roman" w:hAnsi="Times New Roman" w:cs="Times New Roman"/>
          <w:sz w:val="28"/>
          <w:szCs w:val="28"/>
        </w:rPr>
        <w:t>Система открытых партийных списков означает, что, помимо голосования за партию, избиратель может указать в бюллетене конкретного члена данной партии. Если кандидат набрал достаточное количество таких индивидуальных голосов, его ранг внутри партийного списка повышается. При распределении мест в Парламенте между членами одной партии приоритет имеют кандидаты с более высоким рангом.</w:t>
      </w:r>
    </w:p>
    <w:p w:rsidR="00F208EF" w:rsidRDefault="00F208EF" w:rsidP="007D4B7C">
      <w:pPr>
        <w:spacing w:line="240" w:lineRule="auto"/>
        <w:ind w:firstLine="709"/>
        <w:jc w:val="both"/>
        <w:rPr>
          <w:rFonts w:ascii="Times New Roman" w:hAnsi="Times New Roman" w:cs="Times New Roman"/>
          <w:sz w:val="28"/>
          <w:szCs w:val="28"/>
        </w:rPr>
      </w:pPr>
      <w:r w:rsidRPr="00F208EF">
        <w:rPr>
          <w:rFonts w:ascii="Times New Roman" w:hAnsi="Times New Roman" w:cs="Times New Roman"/>
          <w:sz w:val="28"/>
          <w:szCs w:val="28"/>
        </w:rPr>
        <w:t xml:space="preserve">Члены Верхней палаты </w:t>
      </w:r>
      <w:r w:rsidR="001815B1">
        <w:rPr>
          <w:rFonts w:ascii="Times New Roman" w:hAnsi="Times New Roman" w:cs="Times New Roman"/>
          <w:sz w:val="28"/>
          <w:szCs w:val="28"/>
        </w:rPr>
        <w:t>избираются парламентами земель – ландтагами. К</w:t>
      </w:r>
      <w:r w:rsidRPr="00F208EF">
        <w:rPr>
          <w:rFonts w:ascii="Times New Roman" w:hAnsi="Times New Roman" w:cs="Times New Roman"/>
          <w:sz w:val="28"/>
          <w:szCs w:val="28"/>
        </w:rPr>
        <w:t xml:space="preserve">аждая из девяти федеральных земель в зависимости от численности населения направляет в Бундесрат от трех до двенадцати представителей. </w:t>
      </w:r>
      <w:r w:rsidRPr="00F208EF">
        <w:rPr>
          <w:rFonts w:ascii="Times New Roman" w:hAnsi="Times New Roman" w:cs="Times New Roman"/>
          <w:sz w:val="28"/>
          <w:szCs w:val="28"/>
        </w:rPr>
        <w:lastRenderedPageBreak/>
        <w:t>Срок полномочи</w:t>
      </w:r>
      <w:r w:rsidR="001815B1">
        <w:rPr>
          <w:rFonts w:ascii="Times New Roman" w:hAnsi="Times New Roman" w:cs="Times New Roman"/>
          <w:sz w:val="28"/>
          <w:szCs w:val="28"/>
        </w:rPr>
        <w:t xml:space="preserve">й депутата Бундесрата - </w:t>
      </w:r>
      <w:r>
        <w:rPr>
          <w:rFonts w:ascii="Times New Roman" w:hAnsi="Times New Roman" w:cs="Times New Roman"/>
          <w:sz w:val="28"/>
          <w:szCs w:val="28"/>
        </w:rPr>
        <w:t xml:space="preserve">четыре </w:t>
      </w:r>
      <w:r w:rsidR="001815B1">
        <w:rPr>
          <w:rFonts w:ascii="Times New Roman" w:hAnsi="Times New Roman" w:cs="Times New Roman"/>
          <w:sz w:val="28"/>
          <w:szCs w:val="28"/>
        </w:rPr>
        <w:t xml:space="preserve">или шесть </w:t>
      </w:r>
      <w:r w:rsidRPr="00F208EF">
        <w:rPr>
          <w:rFonts w:ascii="Times New Roman" w:hAnsi="Times New Roman" w:cs="Times New Roman"/>
          <w:sz w:val="28"/>
          <w:szCs w:val="28"/>
        </w:rPr>
        <w:t>лет в зависимости от срока полномочий избравшего их ландтага.</w:t>
      </w:r>
    </w:p>
    <w:p w:rsidR="00D51761" w:rsidRDefault="00D51761" w:rsidP="007D4B7C">
      <w:pPr>
        <w:spacing w:line="240" w:lineRule="auto"/>
        <w:ind w:firstLine="709"/>
        <w:jc w:val="both"/>
        <w:rPr>
          <w:rFonts w:ascii="Times New Roman" w:hAnsi="Times New Roman" w:cs="Times New Roman"/>
          <w:sz w:val="28"/>
          <w:szCs w:val="28"/>
        </w:rPr>
      </w:pPr>
      <w:r w:rsidRPr="00D51761">
        <w:rPr>
          <w:rFonts w:ascii="Times New Roman" w:hAnsi="Times New Roman" w:cs="Times New Roman"/>
          <w:sz w:val="28"/>
          <w:szCs w:val="28"/>
        </w:rPr>
        <w:t>Национальный совет является доминирующим в Парламенте, хотя и является «нижней палатой», поэтому часто Парламент и Национальный совет являются синонимами в австрийской политике и прессе. Федеральный совет или Бундесрат, обладает переменных количеством членов, на данный момент их 62.</w:t>
      </w:r>
    </w:p>
    <w:p w:rsidR="00D51761" w:rsidRDefault="00D51761" w:rsidP="007D4B7C">
      <w:pPr>
        <w:spacing w:line="240" w:lineRule="auto"/>
        <w:ind w:firstLine="709"/>
        <w:jc w:val="both"/>
        <w:rPr>
          <w:rFonts w:ascii="Times New Roman" w:hAnsi="Times New Roman" w:cs="Times New Roman"/>
          <w:sz w:val="28"/>
          <w:szCs w:val="28"/>
        </w:rPr>
      </w:pPr>
      <w:r w:rsidRPr="00D51761">
        <w:rPr>
          <w:rFonts w:ascii="Times New Roman" w:hAnsi="Times New Roman" w:cs="Times New Roman"/>
          <w:sz w:val="28"/>
          <w:szCs w:val="28"/>
        </w:rPr>
        <w:t>Роль президента в Австрии заключается в том, что он является федеральным руководителем Австрийской Республики. Хотя теоретически он имеет большие конституционные полномочия, на практике действует, по большей части, только в качестве церемониального представителя. Президент Австрии избирается напрямую на всеобщих выборах раз в шесть лет.</w:t>
      </w:r>
    </w:p>
    <w:p w:rsidR="00F208EF" w:rsidRDefault="001815B1"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может участвовать в выборах? </w:t>
      </w:r>
      <w:r w:rsidR="00F208EF" w:rsidRPr="00F208EF">
        <w:rPr>
          <w:rFonts w:ascii="Times New Roman" w:hAnsi="Times New Roman" w:cs="Times New Roman"/>
          <w:sz w:val="28"/>
          <w:szCs w:val="28"/>
        </w:rPr>
        <w:t>Австрийские граждане в возрасте 16 лет и старше могут участвовать в выборах. Кроме того, граждане стран-членов Европейского союза, которые постоянно проживают в Австрии, могут голосовать на выборах в Европейский союз и муниципалитеты. Граждане, которые приговорены к тюремному заключению на срок более одного года, теряют право голоса. Исключением из этого правила являются президентские выборы, в которых минимальный возраст для</w:t>
      </w:r>
      <w:r w:rsidR="00F208EF">
        <w:rPr>
          <w:rFonts w:ascii="Times New Roman" w:hAnsi="Times New Roman" w:cs="Times New Roman"/>
          <w:sz w:val="28"/>
          <w:szCs w:val="28"/>
        </w:rPr>
        <w:t xml:space="preserve"> кандидата </w:t>
      </w:r>
      <w:r w:rsidR="00F208EF" w:rsidRPr="00F208EF">
        <w:rPr>
          <w:rFonts w:ascii="Times New Roman" w:hAnsi="Times New Roman" w:cs="Times New Roman"/>
          <w:sz w:val="28"/>
          <w:szCs w:val="28"/>
        </w:rPr>
        <w:t>составляет 35 лет. До 2011 года члены ныне</w:t>
      </w:r>
      <w:r w:rsidR="00F208EF">
        <w:rPr>
          <w:rFonts w:ascii="Times New Roman" w:hAnsi="Times New Roman" w:cs="Times New Roman"/>
          <w:sz w:val="28"/>
          <w:szCs w:val="28"/>
        </w:rPr>
        <w:t xml:space="preserve">шних или бывших правящих домов, </w:t>
      </w:r>
      <w:r w:rsidR="00F208EF" w:rsidRPr="00F208EF">
        <w:rPr>
          <w:rFonts w:ascii="Times New Roman" w:hAnsi="Times New Roman" w:cs="Times New Roman"/>
          <w:sz w:val="28"/>
          <w:szCs w:val="28"/>
        </w:rPr>
        <w:t>то есть члены</w:t>
      </w:r>
      <w:r w:rsidR="00F208EF">
        <w:rPr>
          <w:rFonts w:ascii="Times New Roman" w:hAnsi="Times New Roman" w:cs="Times New Roman"/>
          <w:sz w:val="28"/>
          <w:szCs w:val="28"/>
        </w:rPr>
        <w:t xml:space="preserve"> дома Габсбургов, </w:t>
      </w:r>
      <w:r w:rsidR="00F208EF" w:rsidRPr="00F208EF">
        <w:rPr>
          <w:rFonts w:ascii="Times New Roman" w:hAnsi="Times New Roman" w:cs="Times New Roman"/>
          <w:sz w:val="28"/>
          <w:szCs w:val="28"/>
        </w:rPr>
        <w:t>не имели право занимать данную должность.</w:t>
      </w:r>
    </w:p>
    <w:p w:rsidR="001815B1" w:rsidRDefault="001815B1"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демократическом обществе участие граждан в выборах означает осуществление своего права и обязанности решать, кто будет управлять от их имени.</w:t>
      </w:r>
      <w:r>
        <w:t xml:space="preserve"> </w:t>
      </w:r>
      <w:r>
        <w:rPr>
          <w:rFonts w:ascii="Times New Roman" w:hAnsi="Times New Roman" w:cs="Times New Roman"/>
          <w:sz w:val="28"/>
          <w:szCs w:val="28"/>
        </w:rPr>
        <w:t>С</w:t>
      </w:r>
      <w:r w:rsidRPr="001815B1">
        <w:rPr>
          <w:rFonts w:ascii="Times New Roman" w:hAnsi="Times New Roman" w:cs="Times New Roman"/>
          <w:sz w:val="28"/>
          <w:szCs w:val="28"/>
        </w:rPr>
        <w:t xml:space="preserve">овершенной избирательной системы не существует. Исход </w:t>
      </w:r>
      <w:r>
        <w:rPr>
          <w:rFonts w:ascii="Times New Roman" w:hAnsi="Times New Roman" w:cs="Times New Roman"/>
          <w:sz w:val="28"/>
          <w:szCs w:val="28"/>
        </w:rPr>
        <w:t xml:space="preserve">любых </w:t>
      </w:r>
      <w:r w:rsidRPr="001815B1">
        <w:rPr>
          <w:rFonts w:ascii="Times New Roman" w:hAnsi="Times New Roman" w:cs="Times New Roman"/>
          <w:sz w:val="28"/>
          <w:szCs w:val="28"/>
        </w:rPr>
        <w:t>выбор</w:t>
      </w:r>
      <w:r>
        <w:rPr>
          <w:rFonts w:ascii="Times New Roman" w:hAnsi="Times New Roman" w:cs="Times New Roman"/>
          <w:sz w:val="28"/>
          <w:szCs w:val="28"/>
        </w:rPr>
        <w:t xml:space="preserve">ов определяется и </w:t>
      </w:r>
      <w:r w:rsidRPr="001815B1">
        <w:rPr>
          <w:rFonts w:ascii="Times New Roman" w:hAnsi="Times New Roman" w:cs="Times New Roman"/>
          <w:sz w:val="28"/>
          <w:szCs w:val="28"/>
        </w:rPr>
        <w:t>пред</w:t>
      </w:r>
      <w:r>
        <w:rPr>
          <w:rFonts w:ascii="Times New Roman" w:hAnsi="Times New Roman" w:cs="Times New Roman"/>
          <w:sz w:val="28"/>
          <w:szCs w:val="28"/>
        </w:rPr>
        <w:t>почтениями избирателей, и</w:t>
      </w:r>
      <w:r w:rsidRPr="001815B1">
        <w:rPr>
          <w:rFonts w:ascii="Times New Roman" w:hAnsi="Times New Roman" w:cs="Times New Roman"/>
          <w:sz w:val="28"/>
          <w:szCs w:val="28"/>
        </w:rPr>
        <w:t xml:space="preserve"> </w:t>
      </w:r>
      <w:r>
        <w:rPr>
          <w:rFonts w:ascii="Times New Roman" w:hAnsi="Times New Roman" w:cs="Times New Roman"/>
          <w:sz w:val="28"/>
          <w:szCs w:val="28"/>
        </w:rPr>
        <w:t xml:space="preserve">избирательной процедурой, то есть </w:t>
      </w:r>
      <w:r w:rsidRPr="001815B1">
        <w:rPr>
          <w:rFonts w:ascii="Times New Roman" w:hAnsi="Times New Roman" w:cs="Times New Roman"/>
          <w:sz w:val="28"/>
          <w:szCs w:val="28"/>
        </w:rPr>
        <w:t xml:space="preserve">способом подсчета голосов. </w:t>
      </w:r>
    </w:p>
    <w:p w:rsidR="00F208EF" w:rsidRDefault="00D51761"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важных черт австрийского режима можно считать многопартийность. </w:t>
      </w:r>
      <w:r w:rsidRPr="00D51761">
        <w:rPr>
          <w:rFonts w:ascii="Times New Roman" w:hAnsi="Times New Roman" w:cs="Times New Roman"/>
          <w:sz w:val="28"/>
          <w:szCs w:val="28"/>
        </w:rPr>
        <w:t>Конституция Австрии упоминает политические партии, закрепляя за ними некоторые права по участию в управлении страной. Главным правовым актом, регулирующим д</w:t>
      </w:r>
      <w:r>
        <w:rPr>
          <w:rFonts w:ascii="Times New Roman" w:hAnsi="Times New Roman" w:cs="Times New Roman"/>
          <w:sz w:val="28"/>
          <w:szCs w:val="28"/>
        </w:rPr>
        <w:t xml:space="preserve">еятельность политических партий, </w:t>
      </w:r>
      <w:r w:rsidRPr="00D51761">
        <w:rPr>
          <w:rFonts w:ascii="Times New Roman" w:hAnsi="Times New Roman" w:cs="Times New Roman"/>
          <w:sz w:val="28"/>
          <w:szCs w:val="28"/>
        </w:rPr>
        <w:t>является, Закон о партиях, прово</w:t>
      </w:r>
      <w:r>
        <w:rPr>
          <w:rFonts w:ascii="Times New Roman" w:hAnsi="Times New Roman" w:cs="Times New Roman"/>
          <w:sz w:val="28"/>
          <w:szCs w:val="28"/>
        </w:rPr>
        <w:t>зглашающий следующие положения: н</w:t>
      </w:r>
      <w:r w:rsidRPr="00D51761">
        <w:rPr>
          <w:rFonts w:ascii="Times New Roman" w:hAnsi="Times New Roman" w:cs="Times New Roman"/>
          <w:sz w:val="28"/>
          <w:szCs w:val="28"/>
        </w:rPr>
        <w:t>аличие и разнообразие политических партий являются важными компонентами демократичес</w:t>
      </w:r>
      <w:r w:rsidR="006B4A46">
        <w:rPr>
          <w:rFonts w:ascii="Times New Roman" w:hAnsi="Times New Roman" w:cs="Times New Roman"/>
          <w:sz w:val="28"/>
          <w:szCs w:val="28"/>
        </w:rPr>
        <w:t>кого порядка Республики Австрия; ф</w:t>
      </w:r>
      <w:r w:rsidRPr="00D51761">
        <w:rPr>
          <w:rFonts w:ascii="Times New Roman" w:hAnsi="Times New Roman" w:cs="Times New Roman"/>
          <w:sz w:val="28"/>
          <w:szCs w:val="28"/>
        </w:rPr>
        <w:t xml:space="preserve">ункции политических партий включают </w:t>
      </w:r>
      <w:r w:rsidR="006B4A46">
        <w:rPr>
          <w:rFonts w:ascii="Times New Roman" w:hAnsi="Times New Roman" w:cs="Times New Roman"/>
          <w:sz w:val="28"/>
          <w:szCs w:val="28"/>
        </w:rPr>
        <w:t>участие в политическом процессе; ф</w:t>
      </w:r>
      <w:r w:rsidRPr="00D51761">
        <w:rPr>
          <w:rFonts w:ascii="Times New Roman" w:hAnsi="Times New Roman" w:cs="Times New Roman"/>
          <w:sz w:val="28"/>
          <w:szCs w:val="28"/>
        </w:rPr>
        <w:t>ормирование политических партий является свободным, если федеральным конституционным законом не оговорено иное.</w:t>
      </w:r>
    </w:p>
    <w:p w:rsidR="00AF7807" w:rsidRDefault="006B4A46"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B4A46">
        <w:rPr>
          <w:rFonts w:ascii="Times New Roman" w:hAnsi="Times New Roman" w:cs="Times New Roman"/>
          <w:sz w:val="28"/>
          <w:szCs w:val="28"/>
        </w:rPr>
        <w:t>а данный момент в республике действует более 15 крупных политических партий, наиболее в</w:t>
      </w:r>
      <w:r w:rsidR="00AF7807">
        <w:rPr>
          <w:rFonts w:ascii="Times New Roman" w:hAnsi="Times New Roman" w:cs="Times New Roman"/>
          <w:sz w:val="28"/>
          <w:szCs w:val="28"/>
        </w:rPr>
        <w:t>лиятельными из которых являются:</w:t>
      </w:r>
    </w:p>
    <w:p w:rsidR="00AF7807" w:rsidRDefault="006B4A46" w:rsidP="007D4B7C">
      <w:pPr>
        <w:spacing w:line="240" w:lineRule="auto"/>
        <w:ind w:firstLine="709"/>
        <w:jc w:val="both"/>
        <w:rPr>
          <w:rFonts w:ascii="Times New Roman" w:hAnsi="Times New Roman" w:cs="Times New Roman"/>
          <w:sz w:val="28"/>
          <w:szCs w:val="28"/>
        </w:rPr>
      </w:pPr>
      <w:r w:rsidRPr="006B4A46">
        <w:rPr>
          <w:rFonts w:ascii="Times New Roman" w:hAnsi="Times New Roman" w:cs="Times New Roman"/>
          <w:sz w:val="28"/>
          <w:szCs w:val="28"/>
        </w:rPr>
        <w:t>Австрийская народная партия (АНП)</w:t>
      </w:r>
      <w:r w:rsidR="00AF7807">
        <w:rPr>
          <w:rFonts w:ascii="Times New Roman" w:hAnsi="Times New Roman" w:cs="Times New Roman"/>
          <w:sz w:val="28"/>
          <w:szCs w:val="28"/>
        </w:rPr>
        <w:t>, образованная в 1945 году (700 тыс. членов). К</w:t>
      </w:r>
      <w:r w:rsidR="00C6207D" w:rsidRPr="00C6207D">
        <w:rPr>
          <w:rFonts w:ascii="Times New Roman" w:hAnsi="Times New Roman" w:cs="Times New Roman"/>
          <w:sz w:val="28"/>
          <w:szCs w:val="28"/>
        </w:rPr>
        <w:t xml:space="preserve">лассическая </w:t>
      </w:r>
      <w:r w:rsidR="00C6207D">
        <w:rPr>
          <w:rFonts w:ascii="Times New Roman" w:hAnsi="Times New Roman" w:cs="Times New Roman"/>
          <w:sz w:val="28"/>
          <w:szCs w:val="28"/>
        </w:rPr>
        <w:t>консервативная партия, выступающая</w:t>
      </w:r>
      <w:r w:rsidR="00C6207D" w:rsidRPr="00C6207D">
        <w:rPr>
          <w:rFonts w:ascii="Times New Roman" w:hAnsi="Times New Roman" w:cs="Times New Roman"/>
          <w:sz w:val="28"/>
          <w:szCs w:val="28"/>
        </w:rPr>
        <w:t xml:space="preserve"> за сохранение традиций и ста</w:t>
      </w:r>
      <w:r w:rsidR="00C6207D">
        <w:rPr>
          <w:rFonts w:ascii="Times New Roman" w:hAnsi="Times New Roman" w:cs="Times New Roman"/>
          <w:sz w:val="28"/>
          <w:szCs w:val="28"/>
        </w:rPr>
        <w:t xml:space="preserve">бильность общественного порядка, </w:t>
      </w:r>
      <w:r w:rsidR="00C6207D" w:rsidRPr="00C6207D">
        <w:rPr>
          <w:rFonts w:ascii="Times New Roman" w:hAnsi="Times New Roman" w:cs="Times New Roman"/>
          <w:sz w:val="28"/>
          <w:szCs w:val="28"/>
        </w:rPr>
        <w:t xml:space="preserve">за развитие частной </w:t>
      </w:r>
      <w:r w:rsidR="00C6207D" w:rsidRPr="00C6207D">
        <w:rPr>
          <w:rFonts w:ascii="Times New Roman" w:hAnsi="Times New Roman" w:cs="Times New Roman"/>
          <w:sz w:val="28"/>
          <w:szCs w:val="28"/>
        </w:rPr>
        <w:lastRenderedPageBreak/>
        <w:t>инициативы, которую считает основным двигателем эконом</w:t>
      </w:r>
      <w:r w:rsidR="00C6207D">
        <w:rPr>
          <w:rFonts w:ascii="Times New Roman" w:hAnsi="Times New Roman" w:cs="Times New Roman"/>
          <w:sz w:val="28"/>
          <w:szCs w:val="28"/>
        </w:rPr>
        <w:t>ического развития и процветания</w:t>
      </w:r>
      <w:r w:rsidR="00AF7807">
        <w:rPr>
          <w:rFonts w:ascii="Times New Roman" w:hAnsi="Times New Roman" w:cs="Times New Roman"/>
          <w:sz w:val="28"/>
          <w:szCs w:val="28"/>
        </w:rPr>
        <w:t xml:space="preserve">. </w:t>
      </w:r>
    </w:p>
    <w:p w:rsidR="00AF7807" w:rsidRDefault="006B4A46" w:rsidP="007D4B7C">
      <w:pPr>
        <w:spacing w:line="240" w:lineRule="auto"/>
        <w:ind w:firstLine="709"/>
        <w:jc w:val="both"/>
        <w:rPr>
          <w:rFonts w:ascii="Times New Roman" w:hAnsi="Times New Roman" w:cs="Times New Roman"/>
          <w:sz w:val="28"/>
          <w:szCs w:val="28"/>
        </w:rPr>
      </w:pPr>
      <w:r w:rsidRPr="006B4A46">
        <w:rPr>
          <w:rFonts w:ascii="Times New Roman" w:hAnsi="Times New Roman" w:cs="Times New Roman"/>
          <w:sz w:val="28"/>
          <w:szCs w:val="28"/>
        </w:rPr>
        <w:t>Социал-демократическая партия Австрии</w:t>
      </w:r>
      <w:r w:rsidR="00AF7807">
        <w:rPr>
          <w:rFonts w:ascii="Times New Roman" w:hAnsi="Times New Roman" w:cs="Times New Roman"/>
          <w:sz w:val="28"/>
          <w:szCs w:val="28"/>
        </w:rPr>
        <w:t>, основанная в 1888 году (свыше 240 тыс. членов). Это п</w:t>
      </w:r>
      <w:r w:rsidR="00C6207D" w:rsidRPr="00C6207D">
        <w:rPr>
          <w:rFonts w:ascii="Times New Roman" w:hAnsi="Times New Roman" w:cs="Times New Roman"/>
          <w:sz w:val="28"/>
          <w:szCs w:val="28"/>
        </w:rPr>
        <w:t>артия, выступающая за социал-демократию</w:t>
      </w:r>
      <w:r w:rsidR="00C6207D">
        <w:rPr>
          <w:rFonts w:ascii="Times New Roman" w:hAnsi="Times New Roman" w:cs="Times New Roman"/>
          <w:sz w:val="28"/>
          <w:szCs w:val="28"/>
        </w:rPr>
        <w:t>,</w:t>
      </w:r>
      <w:r w:rsidR="00C6207D" w:rsidRPr="00C6207D">
        <w:t xml:space="preserve"> </w:t>
      </w:r>
      <w:r w:rsidR="00C6207D" w:rsidRPr="00C6207D">
        <w:rPr>
          <w:rFonts w:ascii="Times New Roman" w:hAnsi="Times New Roman" w:cs="Times New Roman"/>
          <w:sz w:val="28"/>
          <w:szCs w:val="28"/>
        </w:rPr>
        <w:t>за</w:t>
      </w:r>
      <w:r w:rsidR="00C6207D">
        <w:t xml:space="preserve"> </w:t>
      </w:r>
      <w:r w:rsidR="00C6207D" w:rsidRPr="00C6207D">
        <w:rPr>
          <w:rFonts w:ascii="Times New Roman" w:hAnsi="Times New Roman" w:cs="Times New Roman"/>
          <w:sz w:val="28"/>
          <w:szCs w:val="28"/>
        </w:rPr>
        <w:t>прочные связи с рабочими движен</w:t>
      </w:r>
      <w:r w:rsidR="00C6207D">
        <w:rPr>
          <w:rFonts w:ascii="Times New Roman" w:hAnsi="Times New Roman" w:cs="Times New Roman"/>
          <w:sz w:val="28"/>
          <w:szCs w:val="28"/>
        </w:rPr>
        <w:t>иями и профсоюзами, поддержание прав</w:t>
      </w:r>
      <w:r w:rsidR="00C6207D" w:rsidRPr="00C6207D">
        <w:rPr>
          <w:rFonts w:ascii="Times New Roman" w:hAnsi="Times New Roman" w:cs="Times New Roman"/>
          <w:sz w:val="28"/>
          <w:szCs w:val="28"/>
        </w:rPr>
        <w:t xml:space="preserve"> работников на ведение коллективных переговоров сотруднико</w:t>
      </w:r>
      <w:r w:rsidR="00C6207D">
        <w:rPr>
          <w:rFonts w:ascii="Times New Roman" w:hAnsi="Times New Roman" w:cs="Times New Roman"/>
          <w:sz w:val="28"/>
          <w:szCs w:val="28"/>
        </w:rPr>
        <w:t>в</w:t>
      </w:r>
      <w:r w:rsidR="00AF7807">
        <w:rPr>
          <w:rFonts w:ascii="Times New Roman" w:hAnsi="Times New Roman" w:cs="Times New Roman"/>
          <w:sz w:val="28"/>
          <w:szCs w:val="28"/>
        </w:rPr>
        <w:t xml:space="preserve"> с заинтересованными сторонами.</w:t>
      </w:r>
    </w:p>
    <w:p w:rsidR="00AF7807" w:rsidRDefault="006B4A46" w:rsidP="007D4B7C">
      <w:pPr>
        <w:spacing w:line="240" w:lineRule="auto"/>
        <w:ind w:firstLine="709"/>
        <w:jc w:val="both"/>
        <w:rPr>
          <w:rFonts w:ascii="Times New Roman" w:hAnsi="Times New Roman" w:cs="Times New Roman"/>
          <w:sz w:val="28"/>
          <w:szCs w:val="28"/>
        </w:rPr>
      </w:pPr>
      <w:r w:rsidRPr="006B4A46">
        <w:rPr>
          <w:rFonts w:ascii="Times New Roman" w:hAnsi="Times New Roman" w:cs="Times New Roman"/>
          <w:sz w:val="28"/>
          <w:szCs w:val="28"/>
        </w:rPr>
        <w:t>Австрийская партия свободы (АПС)</w:t>
      </w:r>
      <w:r w:rsidR="00AF7807">
        <w:rPr>
          <w:rFonts w:ascii="Times New Roman" w:hAnsi="Times New Roman" w:cs="Times New Roman"/>
          <w:sz w:val="28"/>
          <w:szCs w:val="28"/>
        </w:rPr>
        <w:t>, основанная в 1955 году (40 тыс. членов). В</w:t>
      </w:r>
      <w:r w:rsidR="00C6207D" w:rsidRPr="00C6207D">
        <w:rPr>
          <w:rFonts w:ascii="Times New Roman" w:hAnsi="Times New Roman" w:cs="Times New Roman"/>
          <w:sz w:val="28"/>
          <w:szCs w:val="28"/>
        </w:rPr>
        <w:t>ыступает за ужесточение контроля над иммиграцие</w:t>
      </w:r>
      <w:r w:rsidR="00AF7807">
        <w:rPr>
          <w:rFonts w:ascii="Times New Roman" w:hAnsi="Times New Roman" w:cs="Times New Roman"/>
          <w:sz w:val="28"/>
          <w:szCs w:val="28"/>
        </w:rPr>
        <w:t>й.</w:t>
      </w:r>
      <w:r w:rsidR="00C6207D">
        <w:rPr>
          <w:rFonts w:ascii="Times New Roman" w:hAnsi="Times New Roman" w:cs="Times New Roman"/>
          <w:sz w:val="28"/>
          <w:szCs w:val="28"/>
        </w:rPr>
        <w:t xml:space="preserve"> </w:t>
      </w:r>
    </w:p>
    <w:p w:rsidR="00AF7807" w:rsidRDefault="00AF7807"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Союз за будущее Австрии – партия, основанная в 2005 году (8 тыс. членов). В</w:t>
      </w:r>
      <w:r w:rsidR="00C6207D">
        <w:rPr>
          <w:rFonts w:ascii="Times New Roman" w:hAnsi="Times New Roman" w:cs="Times New Roman"/>
          <w:sz w:val="28"/>
          <w:szCs w:val="28"/>
        </w:rPr>
        <w:t>ыступает за националистический консервати</w:t>
      </w:r>
      <w:r w:rsidR="00C6207D" w:rsidRPr="00C6207D">
        <w:rPr>
          <w:rFonts w:ascii="Times New Roman" w:hAnsi="Times New Roman" w:cs="Times New Roman"/>
          <w:sz w:val="28"/>
          <w:szCs w:val="28"/>
        </w:rPr>
        <w:t>зм</w:t>
      </w:r>
      <w:r w:rsidR="00C6207D">
        <w:rPr>
          <w:rFonts w:ascii="Times New Roman" w:hAnsi="Times New Roman" w:cs="Times New Roman"/>
          <w:sz w:val="28"/>
          <w:szCs w:val="28"/>
        </w:rPr>
        <w:t>,</w:t>
      </w:r>
      <w:r w:rsidR="006B4A46" w:rsidRPr="006B4A46">
        <w:rPr>
          <w:rFonts w:ascii="Times New Roman" w:hAnsi="Times New Roman" w:cs="Times New Roman"/>
          <w:sz w:val="28"/>
          <w:szCs w:val="28"/>
        </w:rPr>
        <w:t xml:space="preserve"> </w:t>
      </w:r>
      <w:r w:rsidR="00C6207D">
        <w:rPr>
          <w:rFonts w:ascii="Times New Roman" w:hAnsi="Times New Roman" w:cs="Times New Roman"/>
          <w:sz w:val="28"/>
          <w:szCs w:val="28"/>
        </w:rPr>
        <w:t>концентрируется</w:t>
      </w:r>
      <w:r w:rsidR="00C6207D" w:rsidRPr="00C6207D">
        <w:rPr>
          <w:rFonts w:ascii="Times New Roman" w:hAnsi="Times New Roman" w:cs="Times New Roman"/>
          <w:sz w:val="28"/>
          <w:szCs w:val="28"/>
        </w:rPr>
        <w:t xml:space="preserve"> в большей степени на национальных интересах</w:t>
      </w:r>
      <w:r>
        <w:rPr>
          <w:rFonts w:ascii="Times New Roman" w:hAnsi="Times New Roman" w:cs="Times New Roman"/>
          <w:sz w:val="28"/>
          <w:szCs w:val="28"/>
        </w:rPr>
        <w:t>.</w:t>
      </w:r>
    </w:p>
    <w:p w:rsidR="006B4A46" w:rsidRDefault="00AF7807"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Зелёные-</w:t>
      </w:r>
      <w:r w:rsidRPr="00AF7807">
        <w:rPr>
          <w:rFonts w:ascii="Times New Roman" w:hAnsi="Times New Roman" w:cs="Times New Roman"/>
          <w:sz w:val="28"/>
          <w:szCs w:val="28"/>
        </w:rPr>
        <w:t>Зелёная альтернатива</w:t>
      </w:r>
      <w:r>
        <w:rPr>
          <w:rFonts w:ascii="Times New Roman" w:hAnsi="Times New Roman" w:cs="Times New Roman"/>
          <w:sz w:val="28"/>
          <w:szCs w:val="28"/>
        </w:rPr>
        <w:t>, основанная в 1986 году (свыше 4 тыс. членов). Это л</w:t>
      </w:r>
      <w:r w:rsidR="00C6207D">
        <w:rPr>
          <w:rFonts w:ascii="Times New Roman" w:hAnsi="Times New Roman" w:cs="Times New Roman"/>
          <w:sz w:val="28"/>
          <w:szCs w:val="28"/>
        </w:rPr>
        <w:t>евоцентристская партия, п</w:t>
      </w:r>
      <w:r w:rsidR="00C6207D" w:rsidRPr="00C6207D">
        <w:rPr>
          <w:rFonts w:ascii="Times New Roman" w:hAnsi="Times New Roman" w:cs="Times New Roman"/>
          <w:sz w:val="28"/>
          <w:szCs w:val="28"/>
        </w:rPr>
        <w:t>омимо экологических вопросов, таких как охрана окружающей среды, партия выступает за социально-</w:t>
      </w:r>
      <w:r w:rsidR="00C6207D">
        <w:rPr>
          <w:rFonts w:ascii="Times New Roman" w:hAnsi="Times New Roman" w:cs="Times New Roman"/>
          <w:sz w:val="28"/>
          <w:szCs w:val="28"/>
        </w:rPr>
        <w:t>экологические налоговые реформы</w:t>
      </w:r>
      <w:r w:rsidR="006B4A46" w:rsidRPr="006B4A46">
        <w:rPr>
          <w:rFonts w:ascii="Times New Roman" w:hAnsi="Times New Roman" w:cs="Times New Roman"/>
          <w:sz w:val="28"/>
          <w:szCs w:val="28"/>
        </w:rPr>
        <w:t>.</w:t>
      </w:r>
      <w:r w:rsidR="006B4A46">
        <w:rPr>
          <w:rFonts w:ascii="Times New Roman" w:hAnsi="Times New Roman" w:cs="Times New Roman"/>
          <w:sz w:val="28"/>
          <w:szCs w:val="28"/>
        </w:rPr>
        <w:t xml:space="preserve"> </w:t>
      </w:r>
    </w:p>
    <w:p w:rsidR="006B4A46" w:rsidRDefault="006B4A46" w:rsidP="007D4B7C">
      <w:pPr>
        <w:spacing w:line="240" w:lineRule="auto"/>
        <w:ind w:firstLine="709"/>
        <w:jc w:val="both"/>
        <w:rPr>
          <w:rFonts w:ascii="Times New Roman" w:hAnsi="Times New Roman" w:cs="Times New Roman"/>
          <w:sz w:val="28"/>
          <w:szCs w:val="28"/>
        </w:rPr>
      </w:pPr>
      <w:r w:rsidRPr="006B4A46">
        <w:rPr>
          <w:rFonts w:ascii="Times New Roman" w:hAnsi="Times New Roman" w:cs="Times New Roman"/>
          <w:sz w:val="28"/>
          <w:szCs w:val="28"/>
        </w:rPr>
        <w:t>Поскольку Австрия является парламентской республикой, роль законодательного собрания в определении политического курса страны довольно велика. Фактически победившая партия или коалиция партий получает возможность реализовать свои идеи путём формирования кабинета министров. Помимо этого, политические партии Австрии выполняют и такие типичные для подобных организаций функции, как агрегация и артикуляция интересов групп граждан, политическая социализация, смена правящей элиты и введение в политику новых деятелей.</w:t>
      </w:r>
    </w:p>
    <w:p w:rsidR="00B7066F" w:rsidRDefault="00B7066F"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легального финансирования деятельности политических партий, то существует закон </w:t>
      </w:r>
      <w:r w:rsidRPr="00B7066F">
        <w:rPr>
          <w:rFonts w:ascii="Times New Roman" w:hAnsi="Times New Roman" w:cs="Times New Roman"/>
          <w:sz w:val="28"/>
          <w:szCs w:val="28"/>
        </w:rPr>
        <w:t>о партийном финансировании</w:t>
      </w:r>
      <w:r>
        <w:rPr>
          <w:rFonts w:ascii="Times New Roman" w:hAnsi="Times New Roman" w:cs="Times New Roman"/>
          <w:sz w:val="28"/>
          <w:szCs w:val="28"/>
        </w:rPr>
        <w:t>, который</w:t>
      </w:r>
      <w:r w:rsidRPr="00B7066F">
        <w:rPr>
          <w:rFonts w:ascii="Times New Roman" w:hAnsi="Times New Roman" w:cs="Times New Roman"/>
          <w:sz w:val="28"/>
          <w:szCs w:val="28"/>
        </w:rPr>
        <w:t xml:space="preserve"> был принят в 1975 году. Согласно ему, партиям, представители которых формируют состав Национального совета, предоставляется бюджетная поддержка для участия в выборах в национальные представительные органы и Европейский парламент, а также для проведения публичных кампаний и работы партийных научно-исследовательских организаций. Помимо фиксированной ставки, дополнительные средства выделяются пропорционально числу голосов, п</w:t>
      </w:r>
      <w:r>
        <w:rPr>
          <w:rFonts w:ascii="Times New Roman" w:hAnsi="Times New Roman" w:cs="Times New Roman"/>
          <w:sz w:val="28"/>
          <w:szCs w:val="28"/>
        </w:rPr>
        <w:t xml:space="preserve">олученных на последних выборах, </w:t>
      </w:r>
      <w:r w:rsidRPr="00B7066F">
        <w:rPr>
          <w:rFonts w:ascii="Times New Roman" w:hAnsi="Times New Roman" w:cs="Times New Roman"/>
          <w:sz w:val="28"/>
          <w:szCs w:val="28"/>
        </w:rPr>
        <w:t>есл</w:t>
      </w:r>
      <w:r>
        <w:rPr>
          <w:rFonts w:ascii="Times New Roman" w:hAnsi="Times New Roman" w:cs="Times New Roman"/>
          <w:sz w:val="28"/>
          <w:szCs w:val="28"/>
        </w:rPr>
        <w:t>и партия получила от 1 % и выше</w:t>
      </w:r>
      <w:r w:rsidRPr="00B7066F">
        <w:rPr>
          <w:rFonts w:ascii="Times New Roman" w:hAnsi="Times New Roman" w:cs="Times New Roman"/>
          <w:sz w:val="28"/>
          <w:szCs w:val="28"/>
        </w:rPr>
        <w:t>. Расходование предоставленных средств осуществляется под жёстким контролем соответствующих государственных органов.</w:t>
      </w:r>
    </w:p>
    <w:p w:rsidR="00B7066F" w:rsidRDefault="0037565A"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австрийской конституции содержатся важные традиционные права и свободы граждан. Такие, как </w:t>
      </w:r>
      <w:r w:rsidRPr="0037565A">
        <w:rPr>
          <w:rFonts w:ascii="Times New Roman" w:hAnsi="Times New Roman" w:cs="Times New Roman"/>
          <w:sz w:val="28"/>
          <w:szCs w:val="28"/>
        </w:rPr>
        <w:t>свободой совести, свободой слова</w:t>
      </w:r>
      <w:r w:rsidR="0085067C">
        <w:rPr>
          <w:rFonts w:ascii="Times New Roman" w:hAnsi="Times New Roman" w:cs="Times New Roman"/>
          <w:sz w:val="28"/>
          <w:szCs w:val="28"/>
        </w:rPr>
        <w:t xml:space="preserve"> и прессы</w:t>
      </w:r>
      <w:r>
        <w:rPr>
          <w:rFonts w:ascii="Times New Roman" w:hAnsi="Times New Roman" w:cs="Times New Roman"/>
          <w:sz w:val="28"/>
          <w:szCs w:val="28"/>
        </w:rPr>
        <w:t xml:space="preserve">, неприкосновенность личности, неприкосновенность жилища, свободное передвижение по стране и другие. </w:t>
      </w:r>
      <w:r w:rsidR="0085067C" w:rsidRPr="0085067C">
        <w:rPr>
          <w:rFonts w:ascii="Times New Roman" w:hAnsi="Times New Roman" w:cs="Times New Roman"/>
          <w:sz w:val="28"/>
          <w:szCs w:val="28"/>
        </w:rPr>
        <w:t>Австрия признает соблюдение прав людей. Права людей дают отдельным людям много прав и защ</w:t>
      </w:r>
      <w:r w:rsidR="0085067C">
        <w:rPr>
          <w:rFonts w:ascii="Times New Roman" w:hAnsi="Times New Roman" w:cs="Times New Roman"/>
          <w:sz w:val="28"/>
          <w:szCs w:val="28"/>
        </w:rPr>
        <w:t xml:space="preserve">ищают их свободу. </w:t>
      </w:r>
      <w:r w:rsidR="0085067C">
        <w:rPr>
          <w:rFonts w:ascii="Times New Roman" w:hAnsi="Times New Roman" w:cs="Times New Roman"/>
          <w:sz w:val="28"/>
          <w:szCs w:val="28"/>
        </w:rPr>
        <w:lastRenderedPageBreak/>
        <w:t>Законы, а так</w:t>
      </w:r>
      <w:r w:rsidR="0085067C" w:rsidRPr="0085067C">
        <w:rPr>
          <w:rFonts w:ascii="Times New Roman" w:hAnsi="Times New Roman" w:cs="Times New Roman"/>
          <w:sz w:val="28"/>
          <w:szCs w:val="28"/>
        </w:rPr>
        <w:t>же те государственные учреждения и суды, которые их выполняют, уважают и защищают права людей. В случае</w:t>
      </w:r>
      <w:r w:rsidR="0085067C">
        <w:rPr>
          <w:rFonts w:ascii="Times New Roman" w:hAnsi="Times New Roman" w:cs="Times New Roman"/>
          <w:sz w:val="28"/>
          <w:szCs w:val="28"/>
        </w:rPr>
        <w:t xml:space="preserve"> нарушения прав людей можно </w:t>
      </w:r>
      <w:r w:rsidR="0085067C" w:rsidRPr="0085067C">
        <w:rPr>
          <w:rFonts w:ascii="Times New Roman" w:hAnsi="Times New Roman" w:cs="Times New Roman"/>
          <w:sz w:val="28"/>
          <w:szCs w:val="28"/>
        </w:rPr>
        <w:t>обратиться в правительственные учреждения или к независимому суду.</w:t>
      </w:r>
    </w:p>
    <w:p w:rsidR="0085067C" w:rsidRDefault="0085067C" w:rsidP="007D4B7C">
      <w:pPr>
        <w:spacing w:line="240" w:lineRule="auto"/>
        <w:ind w:firstLine="709"/>
        <w:jc w:val="both"/>
        <w:rPr>
          <w:rFonts w:ascii="Times New Roman" w:hAnsi="Times New Roman" w:cs="Times New Roman"/>
          <w:sz w:val="28"/>
          <w:szCs w:val="28"/>
        </w:rPr>
      </w:pPr>
      <w:r w:rsidRPr="0085067C">
        <w:rPr>
          <w:rFonts w:ascii="Times New Roman" w:hAnsi="Times New Roman" w:cs="Times New Roman"/>
          <w:sz w:val="28"/>
          <w:szCs w:val="28"/>
        </w:rPr>
        <w:t>В Австрии имеют силу законы Европейского Союза и австрийские законы. Только в исключительных случаях в Австрии частные споры решаются законодательством другого государства, если только оно соответствует основным нормам австрийского законодательства. Во всех случаях в Австрии только австрийскому суду дано право объявить вердикт по частным спорам, например</w:t>
      </w:r>
      <w:r>
        <w:rPr>
          <w:rFonts w:ascii="Times New Roman" w:hAnsi="Times New Roman" w:cs="Times New Roman"/>
          <w:sz w:val="28"/>
          <w:szCs w:val="28"/>
        </w:rPr>
        <w:t>,</w:t>
      </w:r>
      <w:r w:rsidRPr="0085067C">
        <w:rPr>
          <w:rFonts w:ascii="Times New Roman" w:hAnsi="Times New Roman" w:cs="Times New Roman"/>
          <w:sz w:val="28"/>
          <w:szCs w:val="28"/>
        </w:rPr>
        <w:t xml:space="preserve"> развод и по алиментам.</w:t>
      </w:r>
    </w:p>
    <w:p w:rsidR="0085067C" w:rsidRDefault="0085067C"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предусматривает равенство для всех. </w:t>
      </w:r>
      <w:r w:rsidRPr="0085067C">
        <w:rPr>
          <w:rFonts w:ascii="Times New Roman" w:hAnsi="Times New Roman" w:cs="Times New Roman"/>
          <w:sz w:val="28"/>
          <w:szCs w:val="28"/>
        </w:rPr>
        <w:t>Основа всех принимаемых решений суда и государственных учереждениях равенство всех людей перед законом. Мужчины и женщины считаются равными. Строго запрещается половая, религиозная или по цвету кожи любая дискриминация. Только гражданство австрийского государства оправдывает последовательное повышение благосостояния.</w:t>
      </w:r>
    </w:p>
    <w:p w:rsidR="0037565A" w:rsidRDefault="0085067C"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Политические права и свободы граждан представлены достаточно широко. </w:t>
      </w:r>
      <w:r w:rsidR="0037565A" w:rsidRPr="0037565A">
        <w:rPr>
          <w:rFonts w:ascii="Times New Roman" w:hAnsi="Times New Roman" w:cs="Times New Roman"/>
          <w:sz w:val="28"/>
          <w:szCs w:val="28"/>
        </w:rPr>
        <w:t>Закон предоставляет гражданам право менять свое правительство мирным путем, и граждане осуществляли это право на практике посредством периодических, свободных и справедливых выборов, проводимых на основе</w:t>
      </w:r>
      <w:r>
        <w:rPr>
          <w:rFonts w:ascii="Times New Roman" w:hAnsi="Times New Roman" w:cs="Times New Roman"/>
          <w:sz w:val="28"/>
          <w:szCs w:val="28"/>
        </w:rPr>
        <w:t xml:space="preserve"> всеобщего избирательное право. </w:t>
      </w:r>
      <w:r w:rsidRPr="0085067C">
        <w:rPr>
          <w:rFonts w:ascii="Times New Roman" w:hAnsi="Times New Roman" w:cs="Times New Roman"/>
          <w:sz w:val="28"/>
          <w:szCs w:val="28"/>
        </w:rPr>
        <w:t xml:space="preserve">Закон обеспечивает полный доступ к правительственной информации. Власти могут отказать в предоставлении информации, представляющей интерес для национальной безопасности. </w:t>
      </w:r>
    </w:p>
    <w:p w:rsidR="0085067C" w:rsidRDefault="0085067C"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Австрия по конституции выступает за право</w:t>
      </w:r>
      <w:r w:rsidRPr="0085067C">
        <w:rPr>
          <w:rFonts w:ascii="Times New Roman" w:hAnsi="Times New Roman" w:cs="Times New Roman"/>
          <w:sz w:val="28"/>
          <w:szCs w:val="28"/>
        </w:rPr>
        <w:t>вое государство для всех</w:t>
      </w:r>
      <w:r>
        <w:rPr>
          <w:rFonts w:ascii="Times New Roman" w:hAnsi="Times New Roman" w:cs="Times New Roman"/>
          <w:sz w:val="28"/>
          <w:szCs w:val="28"/>
        </w:rPr>
        <w:t xml:space="preserve">. </w:t>
      </w:r>
      <w:r w:rsidRPr="0085067C">
        <w:rPr>
          <w:rFonts w:ascii="Times New Roman" w:hAnsi="Times New Roman" w:cs="Times New Roman"/>
          <w:sz w:val="28"/>
          <w:szCs w:val="28"/>
        </w:rPr>
        <w:t>Все люди должны следовать законам австрийского правового государства. Культурные установки, которые не соответствуют австрийским законам, не оправдывают за уголовно наказуемое действие. В Австрии наказуемо, например, вступление в брак по принуждению женитьбы в своей родине или заграницей.</w:t>
      </w:r>
    </w:p>
    <w:p w:rsidR="0055185E" w:rsidRDefault="0055185E"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«политический процесс» дает полную картину того, как в стране функционирует политическая система, совокупная деятельность субъектов политики. </w:t>
      </w:r>
    </w:p>
    <w:p w:rsidR="00426D7D" w:rsidRDefault="0055185E"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Политические системы отличаются друг от друга своим многообразием и основанием на различных критериях. Это позволяет более широко определить и рассмотреть процесс государственной политики в любой стране. В нашем случае Австрии. </w:t>
      </w:r>
    </w:p>
    <w:p w:rsidR="0055185E" w:rsidRDefault="0055185E"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w:t>
      </w:r>
      <w:r w:rsidRPr="0055185E">
        <w:rPr>
          <w:rFonts w:ascii="Times New Roman" w:hAnsi="Times New Roman" w:cs="Times New Roman"/>
          <w:sz w:val="28"/>
          <w:szCs w:val="28"/>
        </w:rPr>
        <w:t>т</w:t>
      </w:r>
      <w:r>
        <w:rPr>
          <w:rFonts w:ascii="Times New Roman" w:hAnsi="Times New Roman" w:cs="Times New Roman"/>
          <w:sz w:val="28"/>
          <w:szCs w:val="28"/>
        </w:rPr>
        <w:t>ипологию</w:t>
      </w:r>
      <w:r w:rsidRPr="0055185E">
        <w:rPr>
          <w:rFonts w:ascii="Times New Roman" w:hAnsi="Times New Roman" w:cs="Times New Roman"/>
          <w:sz w:val="28"/>
          <w:szCs w:val="28"/>
        </w:rPr>
        <w:t xml:space="preserve"> политических систем по Ж. Блонделю</w:t>
      </w:r>
      <w:r>
        <w:rPr>
          <w:rFonts w:ascii="Times New Roman" w:hAnsi="Times New Roman" w:cs="Times New Roman"/>
          <w:sz w:val="28"/>
          <w:szCs w:val="28"/>
        </w:rPr>
        <w:t xml:space="preserve">, то можно сказать, что Австрия </w:t>
      </w:r>
      <w:r w:rsidR="00426D7D">
        <w:rPr>
          <w:rFonts w:ascii="Times New Roman" w:hAnsi="Times New Roman" w:cs="Times New Roman"/>
          <w:sz w:val="28"/>
          <w:szCs w:val="28"/>
        </w:rPr>
        <w:t xml:space="preserve">скорее всего </w:t>
      </w:r>
      <w:r>
        <w:rPr>
          <w:rFonts w:ascii="Times New Roman" w:hAnsi="Times New Roman" w:cs="Times New Roman"/>
          <w:sz w:val="28"/>
          <w:szCs w:val="28"/>
        </w:rPr>
        <w:t xml:space="preserve">относится к </w:t>
      </w:r>
      <w:r w:rsidRPr="0055185E">
        <w:rPr>
          <w:rFonts w:ascii="Times New Roman" w:hAnsi="Times New Roman" w:cs="Times New Roman"/>
          <w:sz w:val="28"/>
          <w:szCs w:val="28"/>
        </w:rPr>
        <w:t>либеральной демократии</w:t>
      </w:r>
      <w:r w:rsidR="00426D7D">
        <w:rPr>
          <w:rFonts w:ascii="Times New Roman" w:hAnsi="Times New Roman" w:cs="Times New Roman"/>
          <w:sz w:val="28"/>
          <w:szCs w:val="28"/>
        </w:rPr>
        <w:t xml:space="preserve">. То есть она является сторонником демократических свобод. </w:t>
      </w:r>
    </w:p>
    <w:p w:rsidR="00426D7D" w:rsidRPr="00426D7D" w:rsidRDefault="00426D7D"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том случае, если мы рассматриваем типологию политических систем по </w:t>
      </w:r>
      <w:r w:rsidRPr="00426D7D">
        <w:rPr>
          <w:rFonts w:ascii="Times New Roman" w:hAnsi="Times New Roman" w:cs="Times New Roman"/>
          <w:sz w:val="28"/>
          <w:szCs w:val="28"/>
        </w:rPr>
        <w:t>Г.Алмонду</w:t>
      </w:r>
      <w:r>
        <w:rPr>
          <w:rFonts w:ascii="Times New Roman" w:hAnsi="Times New Roman" w:cs="Times New Roman"/>
          <w:sz w:val="28"/>
          <w:szCs w:val="28"/>
        </w:rPr>
        <w:t xml:space="preserve">, то можем сказать, что Австрия относится к </w:t>
      </w:r>
      <w:r w:rsidRPr="00426D7D">
        <w:rPr>
          <w:rFonts w:ascii="Times New Roman" w:hAnsi="Times New Roman" w:cs="Times New Roman"/>
          <w:sz w:val="28"/>
          <w:szCs w:val="28"/>
        </w:rPr>
        <w:t>континентально-европейской системе.</w:t>
      </w:r>
      <w:r>
        <w:rPr>
          <w:rFonts w:ascii="Times New Roman" w:hAnsi="Times New Roman" w:cs="Times New Roman"/>
          <w:sz w:val="28"/>
          <w:szCs w:val="28"/>
        </w:rPr>
        <w:t xml:space="preserve"> </w:t>
      </w:r>
    </w:p>
    <w:p w:rsidR="00426D7D" w:rsidRDefault="00426D7D" w:rsidP="007D4B7C">
      <w:pPr>
        <w:spacing w:line="240" w:lineRule="auto"/>
        <w:ind w:firstLine="709"/>
        <w:jc w:val="both"/>
        <w:rPr>
          <w:rFonts w:ascii="Times New Roman" w:hAnsi="Times New Roman" w:cs="Times New Roman"/>
          <w:sz w:val="28"/>
          <w:szCs w:val="28"/>
        </w:rPr>
      </w:pPr>
      <w:r w:rsidRPr="00426D7D">
        <w:rPr>
          <w:rFonts w:ascii="Times New Roman" w:hAnsi="Times New Roman" w:cs="Times New Roman"/>
          <w:sz w:val="28"/>
          <w:szCs w:val="28"/>
        </w:rPr>
        <w:t>Любой политической системе общества соответствует определенная базисная модель политической культуры, которая проявляется в тех или иных своеобразных национально-этнических и иных формах. Так, в Западной Европе наблюдается значительное разнообразие национальных форм политической культуры: английская, германская, французская и др. Вместе с тем они выступают как национальные разновидности демократической модели политической культуры, характерной как для всего западноевропейского цивилизационного ареала</w:t>
      </w:r>
      <w:r>
        <w:rPr>
          <w:rFonts w:ascii="Times New Roman" w:hAnsi="Times New Roman" w:cs="Times New Roman"/>
          <w:sz w:val="28"/>
          <w:szCs w:val="28"/>
        </w:rPr>
        <w:t xml:space="preserve">. </w:t>
      </w:r>
      <w:r w:rsidRPr="00426D7D">
        <w:rPr>
          <w:rFonts w:ascii="Times New Roman" w:hAnsi="Times New Roman" w:cs="Times New Roman"/>
          <w:sz w:val="28"/>
          <w:szCs w:val="28"/>
        </w:rPr>
        <w:t>Основные факторы и этапы формирования и развития западной демократической модели политической культуры связаны с основными периодами становления и эволюции гражданского общества и правового государства.</w:t>
      </w:r>
      <w:r>
        <w:rPr>
          <w:rFonts w:ascii="Times New Roman" w:hAnsi="Times New Roman" w:cs="Times New Roman"/>
          <w:sz w:val="28"/>
          <w:szCs w:val="28"/>
        </w:rPr>
        <w:t xml:space="preserve"> </w:t>
      </w:r>
    </w:p>
    <w:p w:rsidR="0085067C" w:rsidRDefault="00426D7D"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западной </w:t>
      </w:r>
      <w:r w:rsidRPr="00426D7D">
        <w:rPr>
          <w:rFonts w:ascii="Times New Roman" w:hAnsi="Times New Roman" w:cs="Times New Roman"/>
          <w:sz w:val="28"/>
          <w:szCs w:val="28"/>
        </w:rPr>
        <w:t>политической культуры лежит особое политико-культурное миропонимание, в котором свободный индивид признается в качестве самостоятельной единицы социального действия. Важным ее компонентом является также идея идеологического, политического и экономического плюрализма, составляющего необходимое условие для становления сильного гражданского общества. Всесторонне развитое гражданское общество, в свою очередь, предполагает рациональную политическую демократию, правовое и социальное государство. Считается, что свобода, равенство, конкуренция и индивидуализм в условиях рыночных отношений, опосредуемых гражданским обществом, а также их необходимая регуляция со стороны правового государства способны обеспечить социальную стабильность и прогресс.</w:t>
      </w:r>
    </w:p>
    <w:p w:rsidR="00486BAD" w:rsidRDefault="007D4B7C"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рассмотрим гражданское общество</w:t>
      </w:r>
      <w:r w:rsidR="00486BAD">
        <w:rPr>
          <w:rFonts w:ascii="Times New Roman" w:hAnsi="Times New Roman" w:cs="Times New Roman"/>
          <w:sz w:val="28"/>
          <w:szCs w:val="28"/>
        </w:rPr>
        <w:t xml:space="preserve"> в Австрии. </w:t>
      </w:r>
      <w:r w:rsidR="00486BAD" w:rsidRPr="00486BAD">
        <w:rPr>
          <w:rFonts w:ascii="Times New Roman" w:hAnsi="Times New Roman" w:cs="Times New Roman"/>
          <w:sz w:val="28"/>
          <w:szCs w:val="28"/>
        </w:rPr>
        <w:t>Австрийское общество традиционно сильно расслаивается на четко определенные социальные классы. Сейчас в Австрии больше граждан среднего класса, чем граждан любой другой группы, и образование рассматривается как средство роста мобильности населения. Равенство царит во всей Австрии, хотя иностранные рабочие, иммигранты и цыгане по-прежнему находятся среди граждан</w:t>
      </w:r>
      <w:r w:rsidR="00486BAD">
        <w:rPr>
          <w:rFonts w:ascii="Times New Roman" w:hAnsi="Times New Roman" w:cs="Times New Roman"/>
          <w:sz w:val="28"/>
          <w:szCs w:val="28"/>
        </w:rPr>
        <w:t>, живущих ниже среднего класса.</w:t>
      </w:r>
    </w:p>
    <w:p w:rsidR="00486BAD" w:rsidRPr="00486BAD" w:rsidRDefault="00486BAD" w:rsidP="007D4B7C">
      <w:pPr>
        <w:spacing w:line="240" w:lineRule="auto"/>
        <w:ind w:firstLine="709"/>
        <w:jc w:val="both"/>
        <w:rPr>
          <w:rFonts w:ascii="Times New Roman" w:hAnsi="Times New Roman" w:cs="Times New Roman"/>
          <w:sz w:val="28"/>
          <w:szCs w:val="28"/>
        </w:rPr>
      </w:pPr>
      <w:r w:rsidRPr="00486BAD">
        <w:rPr>
          <w:rFonts w:ascii="Times New Roman" w:hAnsi="Times New Roman" w:cs="Times New Roman"/>
          <w:sz w:val="28"/>
          <w:szCs w:val="28"/>
        </w:rPr>
        <w:t>В Австрии действуют разнообразные организации гражданского общества, состоящие из ассоциаций, представляющих интересы служащих и коммерческих предприятий, а также неправительственные организации (НПО). Федеральное правительство высоко ценит работу НПО и стремится к поддержанию и расширению регулярного диалога с ними. Государство, земли и муниципальные образования оказывают финансовую помощь этим НПО. Призн</w:t>
      </w:r>
      <w:r>
        <w:rPr>
          <w:rFonts w:ascii="Times New Roman" w:hAnsi="Times New Roman" w:cs="Times New Roman"/>
          <w:sz w:val="28"/>
          <w:szCs w:val="28"/>
        </w:rPr>
        <w:t>ание роли социальных партнеров</w:t>
      </w:r>
      <w:r w:rsidRPr="00486BAD">
        <w:rPr>
          <w:rFonts w:ascii="Times New Roman" w:hAnsi="Times New Roman" w:cs="Times New Roman"/>
          <w:sz w:val="28"/>
          <w:szCs w:val="28"/>
        </w:rPr>
        <w:t xml:space="preserve"> в качестве автономных самоуправляющихся органов и поощрение диалога с ними гарантируется конституционным законодательством. Организации гражданского общества на протяжении многих лет участвуют в работе правительства через </w:t>
      </w:r>
      <w:r w:rsidRPr="00486BAD">
        <w:rPr>
          <w:rFonts w:ascii="Times New Roman" w:hAnsi="Times New Roman" w:cs="Times New Roman"/>
          <w:sz w:val="28"/>
          <w:szCs w:val="28"/>
        </w:rPr>
        <w:lastRenderedPageBreak/>
        <w:t>представительство социальных партнеров в Комиссии по равному обращению, занимающейся обеспечением равного обращения на рабочих местах и равного доступа к товарам и услугам.</w:t>
      </w:r>
    </w:p>
    <w:p w:rsidR="00426D7D" w:rsidRDefault="00486BAD" w:rsidP="007D4B7C">
      <w:pPr>
        <w:spacing w:line="240" w:lineRule="auto"/>
        <w:ind w:firstLine="709"/>
        <w:jc w:val="both"/>
        <w:rPr>
          <w:rFonts w:ascii="Times New Roman" w:hAnsi="Times New Roman" w:cs="Times New Roman"/>
          <w:sz w:val="28"/>
          <w:szCs w:val="28"/>
        </w:rPr>
      </w:pPr>
      <w:r w:rsidRPr="00486BAD">
        <w:rPr>
          <w:rFonts w:ascii="Times New Roman" w:hAnsi="Times New Roman" w:cs="Times New Roman"/>
          <w:sz w:val="28"/>
          <w:szCs w:val="28"/>
        </w:rPr>
        <w:t>Неправительственные организации действуют в целом ряде сфер общественной жизни, включая защиту прав человека, охрану труда, охрану окружающей среды и культурного наследия, обеспечение интересов потребителей, здравоохранение, проблемы молодёжи, совершенствование местного самоуправления и имплементацию на низовом уровне разработанных ЕС программ развития. Одним из наиболее актуальных направлений правозащитной деятельности по праву может считаться помощь иммигрантам в интеграции в австрийское общество и мониторинг отношения к иностранцам со стороны коренного населения. Активная позиция НПО в случае с выходцами из мусульманских стран и стран Юго-Восточной Европы уходит своими корнями в развитую систему неправительственных инициатив по контролю за антисемитизмом и правым экстремизмом в обществе. Большим влиянием пользуется Федеральная палата труда. Она была создана в 1920 году и восстановлена в 1945 году как организация, объединяющая работающих граждан Австрии, а также временно безработных. Она функционирует как служба занятости, а также выдвигает требования по улучшению положения трудящихся. В каждой земле действует своя палата труда. Характерной особенностью Австрии является крайне редкое использование забастовки в качества средства давления работников на работодателей, что объясняется высокой эффективностью существующих договорных механизмов и системой трудового арбитража.</w:t>
      </w:r>
    </w:p>
    <w:p w:rsidR="00ED13A8" w:rsidRPr="006B4A46" w:rsidRDefault="00ED13A8" w:rsidP="007D4B7C">
      <w:pPr>
        <w:spacing w:line="240" w:lineRule="auto"/>
        <w:ind w:firstLine="709"/>
        <w:jc w:val="both"/>
        <w:rPr>
          <w:rFonts w:ascii="Times New Roman" w:hAnsi="Times New Roman" w:cs="Times New Roman"/>
          <w:sz w:val="28"/>
          <w:szCs w:val="28"/>
        </w:rPr>
      </w:pPr>
      <w:r w:rsidRPr="00ED13A8">
        <w:rPr>
          <w:rFonts w:ascii="Times New Roman" w:hAnsi="Times New Roman" w:cs="Times New Roman"/>
          <w:sz w:val="28"/>
          <w:szCs w:val="28"/>
        </w:rPr>
        <w:t xml:space="preserve">Одна из характерных черт австрийского политического устройства — высокоразвитая система союзов и тесное сотрудничество между союзами интересов и правительством. В Австрии еще на рубеже XIX–XX веков были приняты специальные законы о создании Палаты предпринимателей, Палаты занятых в сельском хозяйстве и Палаты наемных работников. С той поры и поныне членство в соответствующей организации обязательно для каждого занятого в экономике. Палаты обладают правом законодательной инициативы, а «стопроцентное» включение всех работающих добавляет им общественного значения. Созданные немногим позднее добровольные общественные организации: союзы предпринимателей, профсоюзы работников различных отраслей народного хозяйства, людей свободных профессий. Высокая организованность австрийского общества – массовость партийных, молодежных и других объединений привела к тому, что каждый австриец состоит одновременно в нескольких организациях. Большая плотность организационной сети обеспечивает как мобилизационные возможности общества, так и его стабильность. Представители вышеупомянутых палат, а также добровольных организаций регулярно встречаются все вместе под председательством главы правительства (федерального канцлера), чтобы прийти к соглашению по наиболее важным вопросам цен, труда и зарплаты. Организованный таким образом политический процесс составляет суть </w:t>
      </w:r>
      <w:r w:rsidRPr="00ED13A8">
        <w:rPr>
          <w:rFonts w:ascii="Times New Roman" w:hAnsi="Times New Roman" w:cs="Times New Roman"/>
          <w:sz w:val="28"/>
          <w:szCs w:val="28"/>
        </w:rPr>
        <w:lastRenderedPageBreak/>
        <w:t>«социального партнерства». Демократический принцип «соучастия в управлении» работников предприятия, объединения последних и даже целой отрасли производства делает трудящихся заинтересованными в «социальном партнерстве». В известном смысле все эти организации суть начальные школы гражданственности.</w:t>
      </w:r>
    </w:p>
    <w:p w:rsidR="00ED13A8" w:rsidRDefault="00486BAD"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а</w:t>
      </w:r>
      <w:r w:rsidRPr="00486BAD">
        <w:rPr>
          <w:rFonts w:ascii="Times New Roman" w:hAnsi="Times New Roman" w:cs="Times New Roman"/>
          <w:sz w:val="28"/>
          <w:szCs w:val="28"/>
        </w:rPr>
        <w:t>дминистративно-т</w:t>
      </w:r>
      <w:r>
        <w:rPr>
          <w:rFonts w:ascii="Times New Roman" w:hAnsi="Times New Roman" w:cs="Times New Roman"/>
          <w:sz w:val="28"/>
          <w:szCs w:val="28"/>
        </w:rPr>
        <w:t>ерриториального устройства?</w:t>
      </w:r>
      <w:r w:rsidRPr="00486BAD">
        <w:rPr>
          <w:rFonts w:ascii="Times New Roman" w:hAnsi="Times New Roman" w:cs="Times New Roman"/>
          <w:sz w:val="28"/>
          <w:szCs w:val="28"/>
        </w:rPr>
        <w:t xml:space="preserve"> Согласно Конституции, Австрия является федеративной республикой и состоит из 9 земель. У каждой федеральной земли имеется собственный в</w:t>
      </w:r>
      <w:r>
        <w:rPr>
          <w:rFonts w:ascii="Times New Roman" w:hAnsi="Times New Roman" w:cs="Times New Roman"/>
          <w:sz w:val="28"/>
          <w:szCs w:val="28"/>
        </w:rPr>
        <w:t xml:space="preserve">ыборный законодательный орган - </w:t>
      </w:r>
      <w:r w:rsidRPr="00486BAD">
        <w:rPr>
          <w:rFonts w:ascii="Times New Roman" w:hAnsi="Times New Roman" w:cs="Times New Roman"/>
          <w:sz w:val="28"/>
          <w:szCs w:val="28"/>
        </w:rPr>
        <w:t xml:space="preserve">ландтаг, правительство, состоящий из земельного губернатора и земельных советников. Выборы проводятся раз </w:t>
      </w:r>
      <w:r>
        <w:rPr>
          <w:rFonts w:ascii="Times New Roman" w:hAnsi="Times New Roman" w:cs="Times New Roman"/>
          <w:sz w:val="28"/>
          <w:szCs w:val="28"/>
        </w:rPr>
        <w:t xml:space="preserve">в пять лет (в Верхней Австрии - </w:t>
      </w:r>
      <w:r w:rsidRPr="00486BAD">
        <w:rPr>
          <w:rFonts w:ascii="Times New Roman" w:hAnsi="Times New Roman" w:cs="Times New Roman"/>
          <w:sz w:val="28"/>
          <w:szCs w:val="28"/>
        </w:rPr>
        <w:t>раз в шесть лет). Земельный губернатор и земельные советники избираются ландтагом. Федеральные земли располагают сравнительно небольшими законодательными полномочиями. Это в основном обусловлено историческими причинами, поскольку в период империи центральная власть была в осн</w:t>
      </w:r>
      <w:r>
        <w:rPr>
          <w:rFonts w:ascii="Times New Roman" w:hAnsi="Times New Roman" w:cs="Times New Roman"/>
          <w:sz w:val="28"/>
          <w:szCs w:val="28"/>
        </w:rPr>
        <w:t xml:space="preserve">овном сосредоточена в столице - </w:t>
      </w:r>
      <w:r w:rsidRPr="00486BAD">
        <w:rPr>
          <w:rFonts w:ascii="Times New Roman" w:hAnsi="Times New Roman" w:cs="Times New Roman"/>
          <w:sz w:val="28"/>
          <w:szCs w:val="28"/>
        </w:rPr>
        <w:t xml:space="preserve">Вене. </w:t>
      </w:r>
    </w:p>
    <w:p w:rsidR="00ED13A8" w:rsidRDefault="00486BAD" w:rsidP="007D4B7C">
      <w:pPr>
        <w:spacing w:line="240" w:lineRule="auto"/>
        <w:ind w:firstLine="709"/>
        <w:jc w:val="both"/>
        <w:rPr>
          <w:rFonts w:ascii="Times New Roman" w:hAnsi="Times New Roman" w:cs="Times New Roman"/>
          <w:sz w:val="28"/>
          <w:szCs w:val="28"/>
        </w:rPr>
      </w:pPr>
      <w:r w:rsidRPr="00486BAD">
        <w:rPr>
          <w:rFonts w:ascii="Times New Roman" w:hAnsi="Times New Roman" w:cs="Times New Roman"/>
          <w:sz w:val="28"/>
          <w:szCs w:val="28"/>
        </w:rPr>
        <w:t xml:space="preserve">Федеральные земли делятся на 80 политических округов и 15 уставных городов с расширенными статусами, которые формируют округа с их собственными правами. Австрийский округ занимает примерно такое же положение как графства в Великобритании или округа в Германии и США. Администрацию округа возглавляет «капитан округа». Чиновники районного уровня не выбираются, а назначаются правительством округа. В ведении округов находятся все вопросы федерального и окружного административного права при условии указаний от высших инстанций, обычно губернатора в вопросах федерального законодательства и губернатора округа в вопросах законодательства округа. Таким образом округ в Австрии является основной единицей общего управления. </w:t>
      </w:r>
    </w:p>
    <w:p w:rsidR="00ED13A8" w:rsidRDefault="00486BAD" w:rsidP="007D4B7C">
      <w:pPr>
        <w:spacing w:line="240" w:lineRule="auto"/>
        <w:ind w:firstLine="709"/>
        <w:jc w:val="both"/>
        <w:rPr>
          <w:rFonts w:ascii="Times New Roman" w:hAnsi="Times New Roman" w:cs="Times New Roman"/>
          <w:sz w:val="28"/>
          <w:szCs w:val="28"/>
        </w:rPr>
      </w:pPr>
      <w:r w:rsidRPr="00486BAD">
        <w:rPr>
          <w:rFonts w:ascii="Times New Roman" w:hAnsi="Times New Roman" w:cs="Times New Roman"/>
          <w:sz w:val="28"/>
          <w:szCs w:val="28"/>
        </w:rPr>
        <w:t>Об</w:t>
      </w:r>
      <w:r w:rsidR="00ED13A8">
        <w:rPr>
          <w:rFonts w:ascii="Times New Roman" w:hAnsi="Times New Roman" w:cs="Times New Roman"/>
          <w:sz w:val="28"/>
          <w:szCs w:val="28"/>
        </w:rPr>
        <w:t xml:space="preserve">щина - независимая, то есть автономная </w:t>
      </w:r>
      <w:r w:rsidRPr="00486BAD">
        <w:rPr>
          <w:rFonts w:ascii="Times New Roman" w:hAnsi="Times New Roman" w:cs="Times New Roman"/>
          <w:sz w:val="28"/>
          <w:szCs w:val="28"/>
        </w:rPr>
        <w:t xml:space="preserve">единица местного самоуправления в Австрии. Политическая община в Австрии является административно-территориальной единицей 3-го уровня. Она представляет собой небольшую административную единицу с городом, ярмарочным посёлком или сельским населённым пунктом </w:t>
      </w:r>
      <w:r w:rsidR="00ED13A8">
        <w:rPr>
          <w:rFonts w:ascii="Times New Roman" w:hAnsi="Times New Roman" w:cs="Times New Roman"/>
          <w:sz w:val="28"/>
          <w:szCs w:val="28"/>
        </w:rPr>
        <w:t xml:space="preserve">в качестве центра, </w:t>
      </w:r>
      <w:r w:rsidRPr="00486BAD">
        <w:rPr>
          <w:rFonts w:ascii="Times New Roman" w:hAnsi="Times New Roman" w:cs="Times New Roman"/>
          <w:sz w:val="28"/>
          <w:szCs w:val="28"/>
        </w:rPr>
        <w:t xml:space="preserve">вокруг которого могут располагаться несколько небольших селений или хуторов. Иногда общину образует всего один населённый пункт. По состоянию на 1 мая 2015 года в Австрии насчитывается 2100 политических общин. </w:t>
      </w:r>
      <w:r w:rsidR="00ED13A8" w:rsidRPr="00ED13A8">
        <w:rPr>
          <w:rFonts w:ascii="Times New Roman" w:hAnsi="Times New Roman" w:cs="Times New Roman"/>
          <w:sz w:val="28"/>
          <w:szCs w:val="28"/>
        </w:rPr>
        <w:t>Близкими к политической общине единицами являются — коммуна, муниципалитет, муниципальное образование.</w:t>
      </w:r>
    </w:p>
    <w:p w:rsidR="00ED13A8" w:rsidRDefault="00486BAD" w:rsidP="007D4B7C">
      <w:pPr>
        <w:spacing w:line="240" w:lineRule="auto"/>
        <w:ind w:firstLine="709"/>
        <w:jc w:val="both"/>
        <w:rPr>
          <w:rFonts w:ascii="Times New Roman" w:hAnsi="Times New Roman" w:cs="Times New Roman"/>
          <w:sz w:val="28"/>
          <w:szCs w:val="28"/>
        </w:rPr>
      </w:pPr>
      <w:r w:rsidRPr="00486BAD">
        <w:rPr>
          <w:rFonts w:ascii="Times New Roman" w:hAnsi="Times New Roman" w:cs="Times New Roman"/>
          <w:sz w:val="28"/>
          <w:szCs w:val="28"/>
        </w:rPr>
        <w:t>Правовые отношения общин закреплены в статьях 115—120 Конституции Австрии. В соответствии со статьями 115 и 116 Конституции Австрии община — территориальная единица с правом самоуправления и одноврем</w:t>
      </w:r>
      <w:r w:rsidR="00ED13A8">
        <w:rPr>
          <w:rFonts w:ascii="Times New Roman" w:hAnsi="Times New Roman" w:cs="Times New Roman"/>
          <w:sz w:val="28"/>
          <w:szCs w:val="28"/>
        </w:rPr>
        <w:t xml:space="preserve">енно административная единица. </w:t>
      </w:r>
      <w:r w:rsidRPr="00486BAD">
        <w:rPr>
          <w:rFonts w:ascii="Times New Roman" w:hAnsi="Times New Roman" w:cs="Times New Roman"/>
          <w:sz w:val="28"/>
          <w:szCs w:val="28"/>
        </w:rPr>
        <w:t xml:space="preserve">Каждая земля (федеральная земля) делится на общины. Каждый участок территории страны должен принадлежать какой-то общине. Община является самостоятельной хозяйственной единицей. Она имеет право в пределах, установленных общими </w:t>
      </w:r>
      <w:r w:rsidRPr="00486BAD">
        <w:rPr>
          <w:rFonts w:ascii="Times New Roman" w:hAnsi="Times New Roman" w:cs="Times New Roman"/>
          <w:sz w:val="28"/>
          <w:szCs w:val="28"/>
        </w:rPr>
        <w:lastRenderedPageBreak/>
        <w:t>законами Федерации и земли, владеть всякого рода имуществом, приобретать его и распоряжаться им, заниматься хозяйственным предпринимательством, а также в рамках финансовой системы самостоятельно определять свой бюджет и взимать налоги.</w:t>
      </w:r>
      <w:r w:rsidR="00ED13A8">
        <w:rPr>
          <w:rFonts w:ascii="Times New Roman" w:hAnsi="Times New Roman" w:cs="Times New Roman"/>
          <w:sz w:val="28"/>
          <w:szCs w:val="28"/>
        </w:rPr>
        <w:t xml:space="preserve"> </w:t>
      </w:r>
      <w:bookmarkStart w:id="0" w:name="_GoBack"/>
      <w:bookmarkEnd w:id="0"/>
    </w:p>
    <w:p w:rsidR="00ED13A8" w:rsidRDefault="00ED13A8"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Политическая культура - </w:t>
      </w:r>
      <w:r w:rsidR="0002512A" w:rsidRPr="0002512A">
        <w:rPr>
          <w:rFonts w:ascii="Times New Roman" w:hAnsi="Times New Roman" w:cs="Times New Roman"/>
          <w:sz w:val="28"/>
          <w:szCs w:val="28"/>
        </w:rPr>
        <w:t>особый тип ориентации на политическое действие, отражающий специфику каждой политической системы.</w:t>
      </w:r>
      <w:r w:rsidR="0002512A">
        <w:rPr>
          <w:rFonts w:ascii="Times New Roman" w:hAnsi="Times New Roman" w:cs="Times New Roman"/>
          <w:sz w:val="28"/>
          <w:szCs w:val="28"/>
        </w:rPr>
        <w:t xml:space="preserve"> Это многоуровневое явление. </w:t>
      </w:r>
      <w:r w:rsidR="0002512A" w:rsidRPr="0002512A">
        <w:rPr>
          <w:rFonts w:ascii="Times New Roman" w:hAnsi="Times New Roman" w:cs="Times New Roman"/>
          <w:sz w:val="28"/>
          <w:szCs w:val="28"/>
        </w:rPr>
        <w:t>Политическая культура, включающая в себя важнейшие компоненты, такие как совокупность политических норм и принципов, ценностей, в большой мере определяет в целом поведение политических факторов, не только в период выборов. Так, выделивший четыре вида политической культуры Г. Алмонд положил в основу своей классификации именно типы политического поведения. Таким образом, два этих явления тесно взаимосвязаны.</w:t>
      </w:r>
    </w:p>
    <w:p w:rsidR="0002512A" w:rsidRDefault="0002512A"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политическую культуру Австрии. </w:t>
      </w:r>
      <w:r w:rsidR="004327A9" w:rsidRPr="004327A9">
        <w:rPr>
          <w:rFonts w:ascii="Times New Roman" w:hAnsi="Times New Roman" w:cs="Times New Roman"/>
          <w:sz w:val="28"/>
          <w:szCs w:val="28"/>
        </w:rPr>
        <w:t>Новое австрийское государство создавалось уже не как «конфликтная» демократия, а как «</w:t>
      </w:r>
      <w:r>
        <w:rPr>
          <w:rFonts w:ascii="Times New Roman" w:hAnsi="Times New Roman" w:cs="Times New Roman"/>
          <w:sz w:val="28"/>
          <w:szCs w:val="28"/>
        </w:rPr>
        <w:t>консенсусная», то есть согласительная</w:t>
      </w:r>
      <w:r w:rsidR="004327A9" w:rsidRPr="004327A9">
        <w:rPr>
          <w:rFonts w:ascii="Times New Roman" w:hAnsi="Times New Roman" w:cs="Times New Roman"/>
          <w:sz w:val="28"/>
          <w:szCs w:val="28"/>
        </w:rPr>
        <w:t>. Существуют и другие определения такой демократии: «договорная», «компромиссная» и др</w:t>
      </w:r>
      <w:r>
        <w:rPr>
          <w:rFonts w:ascii="Times New Roman" w:hAnsi="Times New Roman" w:cs="Times New Roman"/>
          <w:sz w:val="28"/>
          <w:szCs w:val="28"/>
        </w:rPr>
        <w:t>угие</w:t>
      </w:r>
      <w:r w:rsidR="004327A9" w:rsidRPr="004327A9">
        <w:rPr>
          <w:rFonts w:ascii="Times New Roman" w:hAnsi="Times New Roman" w:cs="Times New Roman"/>
          <w:sz w:val="28"/>
          <w:szCs w:val="28"/>
        </w:rPr>
        <w:t xml:space="preserve">. </w:t>
      </w:r>
    </w:p>
    <w:p w:rsidR="00841EFC" w:rsidRPr="00ED13A8" w:rsidRDefault="004327A9" w:rsidP="007D4B7C">
      <w:pPr>
        <w:spacing w:line="240" w:lineRule="auto"/>
        <w:ind w:firstLine="709"/>
        <w:jc w:val="both"/>
        <w:rPr>
          <w:rFonts w:ascii="Times New Roman" w:hAnsi="Times New Roman" w:cs="Times New Roman"/>
          <w:sz w:val="28"/>
          <w:szCs w:val="28"/>
        </w:rPr>
      </w:pPr>
      <w:r w:rsidRPr="004327A9">
        <w:rPr>
          <w:rFonts w:ascii="Times New Roman" w:hAnsi="Times New Roman" w:cs="Times New Roman"/>
          <w:sz w:val="28"/>
          <w:szCs w:val="28"/>
        </w:rPr>
        <w:t>Смысл ее в том, что власть и общество, как и каждая часть внутри этих политических составляющих, способны к диалогу, разумному сопоставлению доводов, взвешенным выводам.</w:t>
      </w:r>
      <w:r>
        <w:rPr>
          <w:rFonts w:ascii="Times New Roman" w:hAnsi="Times New Roman" w:cs="Times New Roman"/>
          <w:sz w:val="28"/>
          <w:szCs w:val="28"/>
        </w:rPr>
        <w:t xml:space="preserve"> </w:t>
      </w:r>
      <w:r w:rsidRPr="004327A9">
        <w:rPr>
          <w:rFonts w:ascii="Times New Roman" w:hAnsi="Times New Roman" w:cs="Times New Roman"/>
          <w:sz w:val="28"/>
          <w:szCs w:val="28"/>
        </w:rPr>
        <w:t>Но и в политической жизни прошлого Австрии сложились традиции, без сохранения которых строительство современной демократии не было бы столь успешным. Важнейшие среди них: высокая степень организованности гражданского общества и отсутствие национального высокомерия, питающего шовинизм.</w:t>
      </w:r>
      <w:r w:rsidR="00841EFC" w:rsidRPr="00841EFC">
        <w:t xml:space="preserve"> </w:t>
      </w:r>
    </w:p>
    <w:p w:rsidR="004327A9" w:rsidRDefault="0002512A" w:rsidP="007D4B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трех сторон - государства, труда и капитала - </w:t>
      </w:r>
      <w:r w:rsidR="00841EFC" w:rsidRPr="00841EFC">
        <w:rPr>
          <w:rFonts w:ascii="Times New Roman" w:hAnsi="Times New Roman" w:cs="Times New Roman"/>
          <w:sz w:val="28"/>
          <w:szCs w:val="28"/>
        </w:rPr>
        <w:t xml:space="preserve">иногда называется </w:t>
      </w:r>
      <w:r>
        <w:rPr>
          <w:rFonts w:ascii="Times New Roman" w:hAnsi="Times New Roman" w:cs="Times New Roman"/>
          <w:sz w:val="28"/>
          <w:szCs w:val="28"/>
        </w:rPr>
        <w:t>неокорпоративизмом. Австрия сейчас -</w:t>
      </w:r>
      <w:r w:rsidR="00841EFC" w:rsidRPr="00841EFC">
        <w:rPr>
          <w:rFonts w:ascii="Times New Roman" w:hAnsi="Times New Roman" w:cs="Times New Roman"/>
          <w:sz w:val="28"/>
          <w:szCs w:val="28"/>
        </w:rPr>
        <w:t xml:space="preserve"> страна самого развитого неокорпоративизма</w:t>
      </w:r>
      <w:r>
        <w:rPr>
          <w:rFonts w:ascii="Times New Roman" w:hAnsi="Times New Roman" w:cs="Times New Roman"/>
          <w:sz w:val="28"/>
          <w:szCs w:val="28"/>
        </w:rPr>
        <w:t xml:space="preserve">. </w:t>
      </w:r>
      <w:r w:rsidR="00841EFC" w:rsidRPr="00841EFC">
        <w:rPr>
          <w:rFonts w:ascii="Times New Roman" w:hAnsi="Times New Roman" w:cs="Times New Roman"/>
          <w:sz w:val="28"/>
          <w:szCs w:val="28"/>
        </w:rPr>
        <w:t>Трудовые конфликты, как и многие другие общественно-политические проблемы, здесь решаются преимущественно за столом переговоров. Способность к диалогу различных представителей слоев общества,</w:t>
      </w:r>
      <w:r>
        <w:rPr>
          <w:rFonts w:ascii="Times New Roman" w:hAnsi="Times New Roman" w:cs="Times New Roman"/>
          <w:sz w:val="28"/>
          <w:szCs w:val="28"/>
        </w:rPr>
        <w:t xml:space="preserve"> вера в его результативность - </w:t>
      </w:r>
      <w:r w:rsidR="00841EFC" w:rsidRPr="00841EFC">
        <w:rPr>
          <w:rFonts w:ascii="Times New Roman" w:hAnsi="Times New Roman" w:cs="Times New Roman"/>
          <w:sz w:val="28"/>
          <w:szCs w:val="28"/>
        </w:rPr>
        <w:t>основа современной политической культуры Австрии</w:t>
      </w:r>
      <w:r w:rsidR="00841EFC">
        <w:rPr>
          <w:rFonts w:ascii="Times New Roman" w:hAnsi="Times New Roman" w:cs="Times New Roman"/>
          <w:sz w:val="28"/>
          <w:szCs w:val="28"/>
        </w:rPr>
        <w:t>.</w:t>
      </w:r>
    </w:p>
    <w:p w:rsidR="0002512A" w:rsidRDefault="0002512A" w:rsidP="00ED13A8">
      <w:pPr>
        <w:spacing w:line="240" w:lineRule="auto"/>
        <w:jc w:val="both"/>
        <w:rPr>
          <w:rFonts w:ascii="Times New Roman" w:hAnsi="Times New Roman" w:cs="Times New Roman"/>
          <w:sz w:val="28"/>
          <w:szCs w:val="28"/>
        </w:rPr>
      </w:pPr>
    </w:p>
    <w:p w:rsidR="00841EFC" w:rsidRPr="00841EFC" w:rsidRDefault="00841EFC" w:rsidP="00E626CF">
      <w:pPr>
        <w:spacing w:line="240" w:lineRule="auto"/>
        <w:ind w:firstLine="709"/>
        <w:jc w:val="both"/>
        <w:rPr>
          <w:rFonts w:ascii="Times New Roman" w:hAnsi="Times New Roman" w:cs="Times New Roman"/>
          <w:b/>
          <w:sz w:val="28"/>
          <w:szCs w:val="28"/>
        </w:rPr>
      </w:pPr>
    </w:p>
    <w:sectPr w:rsidR="00841EFC" w:rsidRPr="00841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39A4"/>
    <w:multiLevelType w:val="hybridMultilevel"/>
    <w:tmpl w:val="BF28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200D7B"/>
    <w:multiLevelType w:val="hybridMultilevel"/>
    <w:tmpl w:val="80FA6F40"/>
    <w:lvl w:ilvl="0" w:tplc="4966411E">
      <w:start w:val="202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BE"/>
    <w:rsid w:val="0002512A"/>
    <w:rsid w:val="0003731F"/>
    <w:rsid w:val="001815B1"/>
    <w:rsid w:val="00184886"/>
    <w:rsid w:val="001A6436"/>
    <w:rsid w:val="001B728C"/>
    <w:rsid w:val="002913E8"/>
    <w:rsid w:val="002F3C97"/>
    <w:rsid w:val="00343FBE"/>
    <w:rsid w:val="0037565A"/>
    <w:rsid w:val="00397C5F"/>
    <w:rsid w:val="00426D7D"/>
    <w:rsid w:val="004327A9"/>
    <w:rsid w:val="00473882"/>
    <w:rsid w:val="00486BAD"/>
    <w:rsid w:val="00511E3A"/>
    <w:rsid w:val="0055185E"/>
    <w:rsid w:val="00643DF4"/>
    <w:rsid w:val="006B4A46"/>
    <w:rsid w:val="007A093A"/>
    <w:rsid w:val="007D4B7C"/>
    <w:rsid w:val="00841EFC"/>
    <w:rsid w:val="0085067C"/>
    <w:rsid w:val="008C553E"/>
    <w:rsid w:val="00951BBB"/>
    <w:rsid w:val="0096395F"/>
    <w:rsid w:val="00A5759F"/>
    <w:rsid w:val="00AD25C4"/>
    <w:rsid w:val="00AF7807"/>
    <w:rsid w:val="00B40778"/>
    <w:rsid w:val="00B7066F"/>
    <w:rsid w:val="00BF6725"/>
    <w:rsid w:val="00C42A69"/>
    <w:rsid w:val="00C6207D"/>
    <w:rsid w:val="00C7146C"/>
    <w:rsid w:val="00D51761"/>
    <w:rsid w:val="00D84F4A"/>
    <w:rsid w:val="00DB16DC"/>
    <w:rsid w:val="00E22A96"/>
    <w:rsid w:val="00E351F9"/>
    <w:rsid w:val="00E36DCC"/>
    <w:rsid w:val="00E626CF"/>
    <w:rsid w:val="00ED13A8"/>
    <w:rsid w:val="00EF669B"/>
    <w:rsid w:val="00F208EF"/>
    <w:rsid w:val="00F30531"/>
    <w:rsid w:val="00F4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4826"/>
  <w15:chartTrackingRefBased/>
  <w15:docId w15:val="{5AE6700C-29EE-4578-ABFE-B19F17A9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dc:creator>
  <cp:keywords/>
  <dc:description/>
  <cp:lastModifiedBy>Эмма</cp:lastModifiedBy>
  <cp:revision>4</cp:revision>
  <dcterms:created xsi:type="dcterms:W3CDTF">2021-12-28T14:07:00Z</dcterms:created>
  <dcterms:modified xsi:type="dcterms:W3CDTF">2021-12-28T16:12:00Z</dcterms:modified>
</cp:coreProperties>
</file>