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Портфоліо копірайтера — приклади текстів</w:t>
      </w:r>
    </w:p>
    <w:p>
      <w:pPr>
        <w:pStyle w:val="Heading2"/>
      </w:pPr>
      <w:r>
        <w:t>1. Мотивація та розвиток</w:t>
      </w:r>
    </w:p>
    <w:p>
      <w:r>
        <w:t>Кожна людина має свій унікальний шлях. Іноді цей шлях буває непростим, але саме труднощі формують наш характер. Важливо не зупинятися, коли щось не виходить, а навпаки — шукати нові рішення, вчитись, пробувати ще раз. Успіх — це не випадковість, а результат наполегливої праці й віри у себе. Щоденний рух уперед, навіть маленькими кроками — це вже перемога над вчорашнім собою.</w:t>
      </w:r>
    </w:p>
    <w:p>
      <w:pPr>
        <w:pStyle w:val="Heading2"/>
      </w:pPr>
      <w:r>
        <w:t>2. Опис товару: Еко-свічка з лаванди</w:t>
      </w:r>
    </w:p>
    <w:p>
      <w:r>
        <w:t>Зануртесь у світ затишку з нашою еко-свічкою з ароматом лаванди. Виготовлена з натурального соєвого воску, вона не лише створює спокійну атмосферу, а й допомагає розслабитись після насиченого дня. Стильний мінімалістичний дизайн пасує до будь-якого інтер'єру, а приємний аромат знімає напругу і тривогу. Подаруйте собі момент спокою — оберіть якість та турботу про себе.</w:t>
      </w:r>
    </w:p>
    <w:p>
      <w:pPr>
        <w:pStyle w:val="Heading2"/>
      </w:pPr>
      <w:r>
        <w:t>3. Поради для підлітків: Як знайти справжніх друзів</w:t>
      </w:r>
    </w:p>
    <w:p>
      <w:r>
        <w:t>Дружба — це не лише спільні інтереси чи жарти. Справжній друг — це той, хто підтримає у складний момент, не засудить і не зрадить. Щоб знайти таких людей, будь сама щирою. Говори від серця, поважай чужі почуття і не бійся проявляти доброту. Твої справжні друзі — це ті, хто приймає тебе такою, якою ти є. І найголовніше — не бійся бути собою, бо саме так ти знайдеш своїх людей.</w:t>
      </w:r>
    </w:p>
    <w:p>
      <w:pPr>
        <w:pStyle w:val="Heading2"/>
      </w:pPr>
      <w:r>
        <w:t>4. Stay Strong and Believe in Yourself</w:t>
      </w:r>
    </w:p>
    <w:p>
      <w:r>
        <w:t>Sometimes life gets tough. We all face problems and feel like giving up. But every challenge is a lesson. You are stronger than you think. Take a deep breath, remember your goals, and keep going. It’s okay to fail — that’s how we grow. Be kind to yourself, stay focused, and never stop believing. You have everything you need to succeed inside you.</w:t>
      </w:r>
    </w:p>
    <w:p>
      <w:pPr>
        <w:pStyle w:val="Heading2"/>
      </w:pPr>
      <w:r>
        <w:t>5. How to Stay Confident at School</w:t>
      </w:r>
    </w:p>
    <w:p>
      <w:r>
        <w:t>School can be hard sometimes, especially when you feel nervous or unsure about yourself. But confidence is not about being perfect — it’s about accepting who you are. Speak up in class, even if your voice shakes. Be proud of your small wins. Don’t compare yourself to others — your journey is your own. Believe in your ideas, trust your heart, and remember: you belong here just like everyone else.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