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6B" w:rsidRPr="00E63E6B" w:rsidRDefault="00E63E6B" w:rsidP="00E63E6B">
      <w:pPr>
        <w:pStyle w:val="a3"/>
        <w:rPr>
          <w:lang w:val="ru-RU"/>
        </w:rPr>
      </w:pPr>
      <w:r w:rsidRPr="00E63E6B">
        <w:rPr>
          <w:rStyle w:val="a4"/>
          <w:lang w:val="ru-RU"/>
        </w:rPr>
        <w:t xml:space="preserve">Наша </w:t>
      </w:r>
      <w:proofErr w:type="spellStart"/>
      <w:r w:rsidRPr="00E63E6B">
        <w:rPr>
          <w:rStyle w:val="a4"/>
          <w:lang w:val="ru-RU"/>
        </w:rPr>
        <w:t>найвища</w:t>
      </w:r>
      <w:proofErr w:type="spellEnd"/>
      <w:r w:rsidRPr="00E63E6B">
        <w:rPr>
          <w:rStyle w:val="a4"/>
          <w:lang w:val="ru-RU"/>
        </w:rPr>
        <w:t xml:space="preserve"> мета — </w:t>
      </w:r>
      <w:proofErr w:type="spellStart"/>
      <w:r w:rsidRPr="00E63E6B">
        <w:rPr>
          <w:rStyle w:val="a4"/>
          <w:lang w:val="ru-RU"/>
        </w:rPr>
        <w:t>Нірвана</w:t>
      </w:r>
      <w:proofErr w:type="spellEnd"/>
      <w:r w:rsidRPr="00E63E6B">
        <w:rPr>
          <w:rStyle w:val="a4"/>
          <w:lang w:val="ru-RU"/>
        </w:rPr>
        <w:t xml:space="preserve"> </w:t>
      </w:r>
      <w:proofErr w:type="spellStart"/>
      <w:r w:rsidRPr="00E63E6B">
        <w:rPr>
          <w:rStyle w:val="a4"/>
          <w:lang w:val="ru-RU"/>
        </w:rPr>
        <w:t>або</w:t>
      </w:r>
      <w:proofErr w:type="spellEnd"/>
      <w:r w:rsidRPr="00E63E6B">
        <w:rPr>
          <w:rStyle w:val="a4"/>
          <w:lang w:val="ru-RU"/>
        </w:rPr>
        <w:t xml:space="preserve"> Мокша</w:t>
      </w:r>
    </w:p>
    <w:p w:rsidR="007D5F60" w:rsidRDefault="007D5F60">
      <w:pPr>
        <w:rPr>
          <w:lang w:val="ru-RU"/>
        </w:rPr>
      </w:pPr>
    </w:p>
    <w:p w:rsidR="00E63E6B" w:rsidRPr="00E63E6B" w:rsidRDefault="00E63E6B" w:rsidP="00E63E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lang w:val="ru-RU"/>
        </w:rPr>
      </w:pPr>
      <w:r w:rsidRPr="00E63E6B">
        <w:rPr>
          <w:rFonts w:ascii="Segoe UI" w:hAnsi="Segoe UI" w:cs="Segoe UI"/>
          <w:color w:val="404040"/>
          <w:lang w:val="ru-RU"/>
        </w:rPr>
        <w:t>Просто примхи ць</w:t>
      </w:r>
      <w:bookmarkStart w:id="0" w:name="_GoBack"/>
      <w:bookmarkEnd w:id="0"/>
      <w:r w:rsidRPr="00E63E6B">
        <w:rPr>
          <w:rFonts w:ascii="Segoe UI" w:hAnsi="Segoe UI" w:cs="Segoe UI"/>
          <w:color w:val="404040"/>
          <w:lang w:val="ru-RU"/>
        </w:rPr>
        <w:t>ого світу та усвідомлення того, що</w:t>
      </w:r>
      <w:r w:rsidRPr="00E63E6B">
        <w:rPr>
          <w:rFonts w:ascii="Segoe UI" w:hAnsi="Segoe UI" w:cs="Segoe UI"/>
          <w:color w:val="404040"/>
          <w:lang w:val="ru-RU"/>
        </w:rPr>
        <w:br/>
        <w:t>замість шукати щастя "ми є щастям".</w:t>
      </w:r>
      <w:r w:rsidRPr="00E63E6B">
        <w:rPr>
          <w:rFonts w:ascii="Segoe UI" w:hAnsi="Segoe UI" w:cs="Segoe UI"/>
          <w:color w:val="404040"/>
          <w:lang w:val="ru-RU"/>
        </w:rPr>
        <w:br/>
        <w:t>Виклик полягає в тому, щоб побачити справжню красу за всім,</w:t>
      </w:r>
      <w:r w:rsidRPr="00E63E6B">
        <w:rPr>
          <w:rFonts w:ascii="Segoe UI" w:hAnsi="Segoe UI" w:cs="Segoe UI"/>
          <w:color w:val="404040"/>
          <w:lang w:val="ru-RU"/>
        </w:rPr>
        <w:br/>
        <w:t>що прекрасне на землі. Виклик не в тому, щоб захоплюватися</w:t>
      </w:r>
      <w:r w:rsidRPr="00E63E6B">
        <w:rPr>
          <w:rFonts w:ascii="Segoe UI" w:hAnsi="Segoe UI" w:cs="Segoe UI"/>
          <w:color w:val="404040"/>
          <w:lang w:val="ru-RU"/>
        </w:rPr>
        <w:br/>
        <w:t>творінням, а в тому, щоб закохатися в Творця, нашого</w:t>
      </w:r>
      <w:r w:rsidRPr="00E63E6B">
        <w:rPr>
          <w:rFonts w:ascii="Segoe UI" w:hAnsi="Segoe UI" w:cs="Segoe UI"/>
          <w:color w:val="404040"/>
          <w:lang w:val="ru-RU"/>
        </w:rPr>
        <w:br/>
        <w:t>Божественного Господа, нашого істинного Джерела.</w:t>
      </w:r>
    </w:p>
    <w:p w:rsidR="00E63E6B" w:rsidRPr="00E63E6B" w:rsidRDefault="00E63E6B" w:rsidP="00E63E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lang w:val="ru-RU"/>
        </w:rPr>
      </w:pPr>
      <w:r w:rsidRPr="00E63E6B">
        <w:rPr>
          <w:rFonts w:ascii="Segoe UI" w:hAnsi="Segoe UI" w:cs="Segoe UI"/>
          <w:color w:val="404040"/>
          <w:lang w:val="ru-RU"/>
        </w:rPr>
        <w:t>Більшість людства живе в невігластві. Ми навіть не</w:t>
      </w:r>
      <w:r w:rsidRPr="00E63E6B">
        <w:rPr>
          <w:rFonts w:ascii="Segoe UI" w:hAnsi="Segoe UI" w:cs="Segoe UI"/>
          <w:color w:val="404040"/>
          <w:lang w:val="ru-RU"/>
        </w:rPr>
        <w:br/>
        <w:t>розуміємо значення Карми. Деякі вірять у міф,</w:t>
      </w:r>
      <w:r w:rsidRPr="00E63E6B">
        <w:rPr>
          <w:rFonts w:ascii="Segoe UI" w:hAnsi="Segoe UI" w:cs="Segoe UI"/>
          <w:color w:val="404040"/>
          <w:lang w:val="ru-RU"/>
        </w:rPr>
        <w:br/>
        <w:t>що ми не можемо втекти від Карми. На жаль, саме наше</w:t>
      </w:r>
      <w:r w:rsidRPr="00E63E6B">
        <w:rPr>
          <w:rFonts w:ascii="Segoe UI" w:hAnsi="Segoe UI" w:cs="Segoe UI"/>
          <w:color w:val="404040"/>
          <w:lang w:val="ru-RU"/>
        </w:rPr>
        <w:br/>
        <w:t>невігластво змушує нас думати, що ми відокремлені</w:t>
      </w:r>
      <w:r w:rsidRPr="00E63E6B">
        <w:rPr>
          <w:rFonts w:ascii="Segoe UI" w:hAnsi="Segoe UI" w:cs="Segoe UI"/>
          <w:color w:val="404040"/>
          <w:lang w:val="ru-RU"/>
        </w:rPr>
        <w:br/>
        <w:t>від Господа! Ми не усвідомлюємо, що насправді є</w:t>
      </w:r>
      <w:r w:rsidRPr="00E63E6B">
        <w:rPr>
          <w:rFonts w:ascii="Segoe UI" w:hAnsi="Segoe UI" w:cs="Segoe UI"/>
          <w:color w:val="404040"/>
          <w:lang w:val="ru-RU"/>
        </w:rPr>
        <w:br/>
        <w:t>проявом Бога на землі. Наша кінцева мета —</w:t>
      </w:r>
      <w:r w:rsidRPr="00E63E6B">
        <w:rPr>
          <w:rFonts w:ascii="Segoe UI" w:hAnsi="Segoe UI" w:cs="Segoe UI"/>
          <w:color w:val="404040"/>
          <w:lang w:val="ru-RU"/>
        </w:rPr>
        <w:br/>
        <w:t>усвідомити істину та жити з цим усвідомленням.</w:t>
      </w:r>
    </w:p>
    <w:p w:rsidR="00E63E6B" w:rsidRPr="00E63E6B" w:rsidRDefault="00E63E6B" w:rsidP="00E63E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lang w:val="ru-RU"/>
        </w:rPr>
      </w:pPr>
      <w:r w:rsidRPr="00E63E6B">
        <w:rPr>
          <w:rFonts w:ascii="Segoe UI" w:hAnsi="Segoe UI" w:cs="Segoe UI"/>
          <w:color w:val="404040"/>
          <w:lang w:val="ru-RU"/>
        </w:rPr>
        <w:t>Уявіть, що хвиля вважає себе відокремленою від океану;</w:t>
      </w:r>
      <w:r w:rsidRPr="00E63E6B">
        <w:rPr>
          <w:rFonts w:ascii="Segoe UI" w:hAnsi="Segoe UI" w:cs="Segoe UI"/>
          <w:color w:val="404040"/>
          <w:lang w:val="ru-RU"/>
        </w:rPr>
        <w:br/>
        <w:t>уявіть, що золоте кільце вважає себе відокремленим від золота,</w:t>
      </w:r>
      <w:r w:rsidRPr="00E63E6B">
        <w:rPr>
          <w:rFonts w:ascii="Segoe UI" w:hAnsi="Segoe UI" w:cs="Segoe UI"/>
          <w:color w:val="404040"/>
          <w:lang w:val="ru-RU"/>
        </w:rPr>
        <w:br/>
        <w:t>з якого воно зроблене. Без океану хвиля — ніщо,</w:t>
      </w:r>
      <w:r w:rsidRPr="00E63E6B">
        <w:rPr>
          <w:rFonts w:ascii="Segoe UI" w:hAnsi="Segoe UI" w:cs="Segoe UI"/>
          <w:color w:val="404040"/>
          <w:lang w:val="ru-RU"/>
        </w:rPr>
        <w:br/>
        <w:t>без золота кільце — ніщо. Без Бога ми — ніщо.</w:t>
      </w:r>
      <w:r w:rsidRPr="00E63E6B">
        <w:rPr>
          <w:rFonts w:ascii="Segoe UI" w:hAnsi="Segoe UI" w:cs="Segoe UI"/>
          <w:color w:val="404040"/>
          <w:lang w:val="ru-RU"/>
        </w:rPr>
        <w:br/>
        <w:t>Наша мета — усвідомити цю істину.</w:t>
      </w:r>
    </w:p>
    <w:p w:rsidR="00E63E6B" w:rsidRPr="00E63E6B" w:rsidRDefault="00E63E6B" w:rsidP="00E63E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lang w:val="ru-RU"/>
        </w:rPr>
      </w:pPr>
      <w:r w:rsidRPr="00E63E6B">
        <w:rPr>
          <w:rFonts w:ascii="Segoe UI" w:hAnsi="Segoe UI" w:cs="Segoe UI"/>
          <w:color w:val="404040"/>
          <w:lang w:val="ru-RU"/>
        </w:rPr>
        <w:t>Як тільки ми усвідомимо істину, ми не тільки звільнимось</w:t>
      </w:r>
      <w:r w:rsidRPr="00E63E6B">
        <w:rPr>
          <w:rFonts w:ascii="Segoe UI" w:hAnsi="Segoe UI" w:cs="Segoe UI"/>
          <w:color w:val="404040"/>
          <w:lang w:val="ru-RU"/>
        </w:rPr>
        <w:br/>
        <w:t>від Карми, але наше життя наповниться вічним...</w:t>
      </w:r>
    </w:p>
    <w:p w:rsidR="00E63E6B" w:rsidRPr="00E63E6B" w:rsidRDefault="00E63E6B">
      <w:pPr>
        <w:rPr>
          <w:lang w:val="ru-RU"/>
        </w:rPr>
      </w:pPr>
    </w:p>
    <w:sectPr w:rsidR="00E63E6B" w:rsidRPr="00E63E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B"/>
    <w:rsid w:val="007D5F60"/>
    <w:rsid w:val="00E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4542"/>
  <w15:chartTrackingRefBased/>
  <w15:docId w15:val="{53572400-B2B0-4FE3-B76F-6D617DC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E6B"/>
    <w:rPr>
      <w:b/>
      <w:bCs/>
    </w:rPr>
  </w:style>
  <w:style w:type="paragraph" w:customStyle="1" w:styleId="ds-markdown-paragraph">
    <w:name w:val="ds-markdown-paragraph"/>
    <w:basedOn w:val="a"/>
    <w:rsid w:val="00E6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2025-06-01T13:17:00Z</dcterms:created>
  <dcterms:modified xsi:type="dcterms:W3CDTF">2025-06-01T13:25:00Z</dcterms:modified>
</cp:coreProperties>
</file>