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97" w:rsidRDefault="00842D97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 Контролює ведення обліку програм, що вийшли в ефір.</w:t>
      </w:r>
    </w:p>
    <w:p w:rsidR="00842D97" w:rsidRDefault="00842D97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7. Ві</w:t>
      </w:r>
      <w:r w:rsidR="008A0A6F">
        <w:rPr>
          <w:rFonts w:ascii="Arial" w:hAnsi="Arial" w:cs="Arial"/>
          <w:sz w:val="24"/>
          <w:szCs w:val="24"/>
          <w:lang w:val="uk-UA"/>
        </w:rPr>
        <w:t>д</w:t>
      </w:r>
      <w:r>
        <w:rPr>
          <w:rFonts w:ascii="Arial" w:hAnsi="Arial" w:cs="Arial"/>
          <w:sz w:val="24"/>
          <w:szCs w:val="24"/>
          <w:lang w:val="uk-UA"/>
        </w:rPr>
        <w:t>пов. за залучення до роботи кваліфікованих робітників, розподіляє навантаження між ними.</w:t>
      </w:r>
    </w:p>
    <w:p w:rsidR="00842D97" w:rsidRDefault="00842D97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8. Контролює дотр. працівниками правил і норм охорони праці.</w:t>
      </w:r>
    </w:p>
    <w:p w:rsidR="00842D97" w:rsidRDefault="00842D97" w:rsidP="002A3523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...</w:t>
      </w:r>
    </w:p>
    <w:p w:rsidR="00413883" w:rsidRDefault="00413883" w:rsidP="00850439">
      <w:pPr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 w:rsidR="00842D97" w:rsidRPr="00413883">
        <w:rPr>
          <w:rFonts w:ascii="Arial" w:hAnsi="Arial" w:cs="Arial"/>
          <w:sz w:val="24"/>
          <w:szCs w:val="24"/>
          <w:lang w:val="uk-UA"/>
        </w:rPr>
        <w:t>Орг. і участь у проведенні компле</w:t>
      </w:r>
      <w:r w:rsidRPr="00413883">
        <w:rPr>
          <w:rFonts w:ascii="Arial" w:hAnsi="Arial" w:cs="Arial"/>
          <w:sz w:val="24"/>
          <w:szCs w:val="24"/>
          <w:lang w:val="uk-UA"/>
        </w:rPr>
        <w:t>к</w:t>
      </w:r>
      <w:r w:rsidR="00842D97" w:rsidRPr="00413883">
        <w:rPr>
          <w:rFonts w:ascii="Arial" w:hAnsi="Arial" w:cs="Arial"/>
          <w:sz w:val="24"/>
          <w:szCs w:val="24"/>
          <w:lang w:val="uk-UA"/>
        </w:rPr>
        <w:t xml:space="preserve">сних </w:t>
      </w:r>
      <w:r w:rsidRPr="00413883">
        <w:rPr>
          <w:rFonts w:ascii="Arial" w:hAnsi="Arial" w:cs="Arial"/>
          <w:sz w:val="24"/>
          <w:szCs w:val="24"/>
          <w:lang w:val="uk-UA"/>
        </w:rPr>
        <w:t>досліджень</w:t>
      </w:r>
      <w:r>
        <w:rPr>
          <w:rFonts w:ascii="Arial" w:hAnsi="Arial" w:cs="Arial"/>
          <w:sz w:val="24"/>
          <w:szCs w:val="24"/>
          <w:lang w:val="uk-UA"/>
        </w:rPr>
        <w:t xml:space="preserve"> з метою отримання</w:t>
      </w:r>
      <w:r w:rsidRPr="00413883">
        <w:rPr>
          <w:rFonts w:ascii="Arial" w:hAnsi="Arial" w:cs="Arial"/>
          <w:sz w:val="24"/>
          <w:szCs w:val="24"/>
          <w:lang w:val="uk-UA"/>
        </w:rPr>
        <w:t xml:space="preserve"> інф.</w:t>
      </w:r>
    </w:p>
    <w:p w:rsidR="00413883" w:rsidRDefault="00413883" w:rsidP="00850439">
      <w:pPr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 Вивч. кон’</w:t>
      </w:r>
      <w:r>
        <w:rPr>
          <w:rFonts w:ascii="Arial" w:hAnsi="Arial" w:cs="Arial"/>
          <w:sz w:val="24"/>
          <w:szCs w:val="24"/>
          <w:lang w:val="en-US"/>
        </w:rPr>
        <w:t>юктури ринку.</w:t>
      </w:r>
    </w:p>
    <w:p w:rsidR="00413883" w:rsidRDefault="00850439" w:rsidP="008A0A6F">
      <w:pPr>
        <w:tabs>
          <w:tab w:val="left" w:pos="81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413883">
        <w:rPr>
          <w:rFonts w:ascii="Arial" w:hAnsi="Arial" w:cs="Arial"/>
          <w:sz w:val="24"/>
          <w:szCs w:val="24"/>
          <w:lang w:val="uk-UA"/>
        </w:rPr>
        <w:t xml:space="preserve">3. </w:t>
      </w:r>
      <w:r w:rsidR="008A0A6F">
        <w:rPr>
          <w:rFonts w:ascii="Arial" w:hAnsi="Arial" w:cs="Arial"/>
          <w:sz w:val="24"/>
          <w:szCs w:val="24"/>
          <w:lang w:val="uk-UA"/>
        </w:rPr>
        <w:t>Ранжування ринків по визначеним критеріям.</w:t>
      </w:r>
    </w:p>
    <w:p w:rsidR="008A0A6F" w:rsidRDefault="00850439" w:rsidP="008A0A6F">
      <w:pPr>
        <w:tabs>
          <w:tab w:val="left" w:pos="81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204704">
        <w:rPr>
          <w:rFonts w:ascii="Arial" w:hAnsi="Arial" w:cs="Arial"/>
          <w:sz w:val="24"/>
          <w:szCs w:val="24"/>
          <w:lang w:val="uk-UA"/>
        </w:rPr>
        <w:t>4. Вивч. пове</w:t>
      </w:r>
      <w:r w:rsidR="008A0A6F">
        <w:rPr>
          <w:rFonts w:ascii="Arial" w:hAnsi="Arial" w:cs="Arial"/>
          <w:sz w:val="24"/>
          <w:szCs w:val="24"/>
          <w:lang w:val="uk-UA"/>
        </w:rPr>
        <w:t>дінки споживачів і способи впливу на неї.</w:t>
      </w:r>
    </w:p>
    <w:p w:rsidR="008A0A6F" w:rsidRDefault="00850439" w:rsidP="008A0A6F">
      <w:pPr>
        <w:tabs>
          <w:tab w:val="left" w:pos="81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8A0A6F">
        <w:rPr>
          <w:rFonts w:ascii="Arial" w:hAnsi="Arial" w:cs="Arial"/>
          <w:sz w:val="24"/>
          <w:szCs w:val="24"/>
          <w:lang w:val="uk-UA"/>
        </w:rPr>
        <w:t>5. Удосконалення інф. за</w:t>
      </w:r>
      <w:r w:rsidR="00204704">
        <w:rPr>
          <w:rFonts w:ascii="Arial" w:hAnsi="Arial" w:cs="Arial"/>
          <w:sz w:val="24"/>
          <w:szCs w:val="24"/>
          <w:lang w:val="uk-UA"/>
        </w:rPr>
        <w:t>б</w:t>
      </w:r>
      <w:r w:rsidR="008A0A6F">
        <w:rPr>
          <w:rFonts w:ascii="Arial" w:hAnsi="Arial" w:cs="Arial"/>
          <w:sz w:val="24"/>
          <w:szCs w:val="24"/>
          <w:lang w:val="uk-UA"/>
        </w:rPr>
        <w:t>еспечення маркет. діяльн.</w:t>
      </w:r>
    </w:p>
    <w:p w:rsidR="000B24CC" w:rsidRDefault="00BE6448" w:rsidP="008A0A6F">
      <w:pPr>
        <w:tabs>
          <w:tab w:val="left" w:pos="81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2A3523">
        <w:rPr>
          <w:rFonts w:ascii="Arial" w:hAnsi="Arial" w:cs="Arial"/>
          <w:sz w:val="24"/>
          <w:szCs w:val="24"/>
          <w:lang w:val="uk-UA"/>
        </w:rPr>
        <w:t>Менеджер</w:t>
      </w:r>
    </w:p>
    <w:p w:rsidR="002A3523" w:rsidRDefault="002A3523" w:rsidP="008A0A6F">
      <w:pPr>
        <w:tabs>
          <w:tab w:val="left" w:pos="810"/>
        </w:tabs>
        <w:jc w:val="both"/>
        <w:rPr>
          <w:rFonts w:ascii="Arial" w:hAnsi="Arial" w:cs="Arial"/>
          <w:sz w:val="24"/>
          <w:szCs w:val="24"/>
          <w:lang w:val="uk-UA"/>
        </w:rPr>
      </w:pPr>
    </w:p>
    <w:p w:rsidR="000B24CC" w:rsidRDefault="000B24C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Секретар редакції</w:t>
      </w:r>
    </w:p>
    <w:p w:rsidR="000B24CC" w:rsidRPr="000B24CC" w:rsidRDefault="000B24C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0B24CC"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0B24CC">
        <w:rPr>
          <w:rFonts w:ascii="Arial" w:hAnsi="Arial" w:cs="Arial"/>
          <w:sz w:val="24"/>
          <w:szCs w:val="24"/>
          <w:lang w:val="uk-UA"/>
        </w:rPr>
        <w:t>Орг. і контр. вн. редакційної роботи з планування і підгот. матеріалів до друку.</w:t>
      </w:r>
    </w:p>
    <w:p w:rsidR="000B24CC" w:rsidRDefault="000B24C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7A62C1">
        <w:rPr>
          <w:rFonts w:ascii="Arial" w:hAnsi="Arial" w:cs="Arial"/>
          <w:sz w:val="24"/>
          <w:szCs w:val="24"/>
          <w:lang w:val="uk-UA"/>
        </w:rPr>
        <w:t>2</w:t>
      </w:r>
      <w:r>
        <w:rPr>
          <w:lang w:val="uk-UA"/>
        </w:rPr>
        <w:t>.</w:t>
      </w:r>
      <w:r w:rsidR="007A62C1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A62C1">
        <w:rPr>
          <w:rFonts w:ascii="Arial" w:hAnsi="Arial" w:cs="Arial"/>
          <w:sz w:val="24"/>
          <w:szCs w:val="24"/>
          <w:lang w:val="uk-UA"/>
        </w:rPr>
        <w:t>Д</w:t>
      </w:r>
      <w:r w:rsidR="007A62C1" w:rsidRPr="007A62C1">
        <w:rPr>
          <w:rFonts w:ascii="Arial" w:hAnsi="Arial" w:cs="Arial"/>
          <w:sz w:val="24"/>
          <w:szCs w:val="24"/>
          <w:lang w:val="uk-UA"/>
        </w:rPr>
        <w:t>обір матеріалів , виконня граф.</w:t>
      </w:r>
    </w:p>
    <w:p w:rsidR="007A62C1" w:rsidRDefault="007A62C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 Керує роботою усіх відділів газети.</w:t>
      </w:r>
    </w:p>
    <w:p w:rsidR="007A62C1" w:rsidRDefault="007A62C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 Разом з ред. відділів розробляє проекти перспективних планів.</w:t>
      </w:r>
    </w:p>
    <w:p w:rsidR="007A62C1" w:rsidRDefault="007A62C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 Орг. своєчасну і якісну підгот. і здачу з виробництва  всього матеріалу.</w:t>
      </w:r>
    </w:p>
    <w:p w:rsidR="007A62C1" w:rsidRDefault="007A62C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6. </w:t>
      </w:r>
      <w:r w:rsidR="00BE6448">
        <w:rPr>
          <w:rFonts w:ascii="Arial" w:hAnsi="Arial" w:cs="Arial"/>
          <w:sz w:val="24"/>
          <w:szCs w:val="24"/>
          <w:lang w:val="uk-UA"/>
        </w:rPr>
        <w:t>Керує підготовкою оригінал-... номер</w:t>
      </w:r>
      <w:r w:rsidR="00B54DB3">
        <w:rPr>
          <w:rFonts w:ascii="Arial" w:hAnsi="Arial" w:cs="Arial"/>
          <w:sz w:val="24"/>
          <w:szCs w:val="24"/>
          <w:lang w:val="uk-UA"/>
        </w:rPr>
        <w:t>ів</w:t>
      </w:r>
      <w:r w:rsidR="00BE6448">
        <w:rPr>
          <w:rFonts w:ascii="Arial" w:hAnsi="Arial" w:cs="Arial"/>
          <w:sz w:val="24"/>
          <w:szCs w:val="24"/>
          <w:lang w:val="uk-UA"/>
        </w:rPr>
        <w:t>.</w:t>
      </w:r>
    </w:p>
    <w:p w:rsidR="00BE6448" w:rsidRDefault="00BE6448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7. Забеспеч</w:t>
      </w:r>
      <w:r w:rsidR="00B54DB3">
        <w:rPr>
          <w:rFonts w:ascii="Arial" w:hAnsi="Arial" w:cs="Arial"/>
          <w:sz w:val="24"/>
          <w:szCs w:val="24"/>
          <w:lang w:val="uk-UA"/>
        </w:rPr>
        <w:t>у</w:t>
      </w:r>
      <w:r>
        <w:rPr>
          <w:rFonts w:ascii="Arial" w:hAnsi="Arial" w:cs="Arial"/>
          <w:sz w:val="24"/>
          <w:szCs w:val="24"/>
          <w:lang w:val="uk-UA"/>
        </w:rPr>
        <w:t>ює дотр. стандартів тех. умов.</w:t>
      </w:r>
    </w:p>
    <w:p w:rsidR="00BE6448" w:rsidRDefault="00BE6448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8. Виконанні задачі – матеріалу в набір, контролює проходж. номера і вносить корективи.</w:t>
      </w:r>
    </w:p>
    <w:p w:rsidR="00BE6448" w:rsidRDefault="00BE6448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9. Орг. роботу з розміщенням в газеті оголошень і реклами.</w:t>
      </w:r>
    </w:p>
    <w:p w:rsidR="00BE6448" w:rsidRDefault="00C91683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10. Пі</w:t>
      </w:r>
      <w:r w:rsidR="00BE6448">
        <w:rPr>
          <w:rFonts w:ascii="Arial" w:hAnsi="Arial" w:cs="Arial"/>
          <w:sz w:val="24"/>
          <w:szCs w:val="24"/>
          <w:lang w:val="uk-UA"/>
        </w:rPr>
        <w:t>го</w:t>
      </w:r>
      <w:r>
        <w:rPr>
          <w:rFonts w:ascii="Arial" w:hAnsi="Arial" w:cs="Arial"/>
          <w:sz w:val="24"/>
          <w:szCs w:val="24"/>
          <w:lang w:val="uk-UA"/>
        </w:rPr>
        <w:t>товлю</w:t>
      </w:r>
      <w:r w:rsidR="00121BD5">
        <w:rPr>
          <w:rFonts w:ascii="Arial" w:hAnsi="Arial" w:cs="Arial"/>
          <w:sz w:val="24"/>
          <w:szCs w:val="24"/>
          <w:lang w:val="uk-UA"/>
        </w:rPr>
        <w:t>є</w:t>
      </w:r>
      <w:r>
        <w:rPr>
          <w:rFonts w:ascii="Arial" w:hAnsi="Arial" w:cs="Arial"/>
          <w:sz w:val="24"/>
          <w:szCs w:val="24"/>
          <w:lang w:val="uk-UA"/>
        </w:rPr>
        <w:t xml:space="preserve"> договори й угоди з</w:t>
      </w:r>
      <w:r w:rsidR="00BE6448">
        <w:rPr>
          <w:rFonts w:ascii="Arial" w:hAnsi="Arial" w:cs="Arial"/>
          <w:sz w:val="24"/>
          <w:szCs w:val="24"/>
          <w:lang w:val="uk-UA"/>
        </w:rPr>
        <w:t xml:space="preserve"> орг. авторами, перекладачами і т.д.</w:t>
      </w:r>
    </w:p>
    <w:p w:rsidR="00BE6448" w:rsidRDefault="00BE6448" w:rsidP="00BE6448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Продюсер</w:t>
      </w:r>
    </w:p>
    <w:p w:rsidR="00BE6448" w:rsidRDefault="00BE6448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BE6448">
        <w:rPr>
          <w:rFonts w:ascii="Arial" w:hAnsi="Arial" w:cs="Arial"/>
          <w:sz w:val="24"/>
          <w:szCs w:val="24"/>
          <w:lang w:val="uk-UA"/>
        </w:rPr>
        <w:t>1. Підбір кадрів, координація та активі</w:t>
      </w:r>
      <w:r w:rsidR="00B54DB3">
        <w:rPr>
          <w:rFonts w:ascii="Arial" w:hAnsi="Arial" w:cs="Arial"/>
          <w:sz w:val="24"/>
          <w:szCs w:val="24"/>
          <w:lang w:val="uk-UA"/>
        </w:rPr>
        <w:t>зація дій усіх учасників твор. і</w:t>
      </w:r>
      <w:r w:rsidRPr="00BE6448">
        <w:rPr>
          <w:rFonts w:ascii="Arial" w:hAnsi="Arial" w:cs="Arial"/>
          <w:sz w:val="24"/>
          <w:szCs w:val="24"/>
          <w:lang w:val="uk-UA"/>
        </w:rPr>
        <w:t xml:space="preserve"> просув. </w:t>
      </w:r>
      <w:r w:rsidR="00850439">
        <w:rPr>
          <w:rFonts w:ascii="Arial" w:hAnsi="Arial" w:cs="Arial"/>
          <w:sz w:val="24"/>
          <w:szCs w:val="24"/>
          <w:lang w:val="uk-UA"/>
        </w:rPr>
        <w:t>п</w:t>
      </w:r>
      <w:r w:rsidRPr="00BE6448">
        <w:rPr>
          <w:rFonts w:ascii="Arial" w:hAnsi="Arial" w:cs="Arial"/>
          <w:sz w:val="24"/>
          <w:szCs w:val="24"/>
          <w:lang w:val="uk-UA"/>
        </w:rPr>
        <w:t>роекту чи продукції.</w:t>
      </w:r>
    </w:p>
    <w:p w:rsidR="00386921" w:rsidRDefault="0038692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 Знаходить спонсорські інвестиційні кошти.</w:t>
      </w:r>
    </w:p>
    <w:p w:rsidR="00386921" w:rsidRDefault="0038692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3. Орг. творчих, інформ. управлінських подій.</w:t>
      </w:r>
    </w:p>
    <w:p w:rsidR="00386921" w:rsidRDefault="0038692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 Надихає колектив і спільними зусиллями створ. продукт, який матим</w:t>
      </w:r>
      <w:r w:rsidR="005309C3">
        <w:rPr>
          <w:rFonts w:ascii="Arial" w:hAnsi="Arial" w:cs="Arial"/>
          <w:sz w:val="24"/>
          <w:szCs w:val="24"/>
          <w:lang w:val="uk-UA"/>
        </w:rPr>
        <w:t>е</w:t>
      </w:r>
      <w:r>
        <w:rPr>
          <w:rFonts w:ascii="Arial" w:hAnsi="Arial" w:cs="Arial"/>
          <w:sz w:val="24"/>
          <w:szCs w:val="24"/>
          <w:lang w:val="uk-UA"/>
        </w:rPr>
        <w:t xml:space="preserve"> комер. потенціал.</w:t>
      </w:r>
    </w:p>
    <w:p w:rsidR="00386921" w:rsidRDefault="00386921" w:rsidP="00BE6448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Зав. Відділу</w:t>
      </w:r>
    </w:p>
    <w:p w:rsidR="00386921" w:rsidRDefault="0038692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386921"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 xml:space="preserve"> Керує всіма видами діяльності ред. </w:t>
      </w:r>
    </w:p>
    <w:p w:rsidR="00386921" w:rsidRDefault="005309C3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 Забезп. створ. теле</w:t>
      </w:r>
      <w:r w:rsidR="00386921">
        <w:rPr>
          <w:rFonts w:ascii="Arial" w:hAnsi="Arial" w:cs="Arial"/>
          <w:sz w:val="24"/>
          <w:szCs w:val="24"/>
          <w:lang w:val="uk-UA"/>
        </w:rPr>
        <w:t>радіопрограм на високому худ. рівні.</w:t>
      </w:r>
    </w:p>
    <w:p w:rsidR="00386921" w:rsidRDefault="0038692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 Бере участь у формув. концепції мовлення.</w:t>
      </w:r>
    </w:p>
    <w:p w:rsidR="00386921" w:rsidRDefault="0038692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 Прослуховує та приймає готові програми.</w:t>
      </w:r>
    </w:p>
    <w:p w:rsidR="00386921" w:rsidRDefault="0038692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 Забеспечує раціон. використ. матер., фінанс. та техн. ресурсів.</w:t>
      </w:r>
    </w:p>
    <w:p w:rsidR="00386921" w:rsidRDefault="00386921" w:rsidP="00386921">
      <w:pPr>
        <w:rPr>
          <w:rFonts w:ascii="Arial" w:hAnsi="Arial" w:cs="Arial"/>
          <w:sz w:val="24"/>
          <w:szCs w:val="24"/>
          <w:lang w:val="uk-UA"/>
        </w:rPr>
      </w:pPr>
    </w:p>
    <w:p w:rsidR="00386921" w:rsidRDefault="00386921" w:rsidP="00386921">
      <w:pPr>
        <w:rPr>
          <w:rFonts w:ascii="Arial" w:hAnsi="Arial" w:cs="Arial"/>
          <w:sz w:val="24"/>
          <w:szCs w:val="24"/>
          <w:lang w:val="uk-UA"/>
        </w:rPr>
      </w:pPr>
    </w:p>
    <w:p w:rsidR="00713F4C" w:rsidRDefault="00713F4C" w:rsidP="00713F4C">
      <w:pPr>
        <w:rPr>
          <w:rFonts w:ascii="Arial" w:hAnsi="Arial" w:cs="Arial"/>
          <w:sz w:val="24"/>
          <w:szCs w:val="24"/>
          <w:lang w:val="uk-UA"/>
        </w:rPr>
      </w:pPr>
    </w:p>
    <w:p w:rsidR="00386921" w:rsidRDefault="000E1DF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5) По пред’</w:t>
      </w:r>
      <w:r>
        <w:rPr>
          <w:rFonts w:ascii="Arial" w:hAnsi="Arial" w:cs="Arial"/>
          <w:sz w:val="24"/>
          <w:szCs w:val="24"/>
          <w:lang w:val="en-US"/>
        </w:rPr>
        <w:t>явленні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посвідчення</w:t>
      </w:r>
      <w:r>
        <w:rPr>
          <w:rFonts w:ascii="Arial" w:hAnsi="Arial" w:cs="Arial"/>
          <w:sz w:val="24"/>
          <w:szCs w:val="24"/>
          <w:lang w:val="uk-UA"/>
        </w:rPr>
        <w:t xml:space="preserve"> перебувати в районі стихійного лиха, катастроф, в місцях аварій та масових </w:t>
      </w:r>
      <w:r w:rsidR="00BD0E33">
        <w:rPr>
          <w:rFonts w:ascii="Arial" w:hAnsi="Arial" w:cs="Arial"/>
          <w:sz w:val="24"/>
          <w:szCs w:val="24"/>
          <w:lang w:val="uk-UA"/>
        </w:rPr>
        <w:t>не</w:t>
      </w:r>
      <w:r>
        <w:rPr>
          <w:rFonts w:ascii="Arial" w:hAnsi="Arial" w:cs="Arial"/>
          <w:sz w:val="24"/>
          <w:szCs w:val="24"/>
          <w:lang w:val="uk-UA"/>
        </w:rPr>
        <w:t>порядків, мітингах і демонстраціях, місцях де оголошено надзвичайний стан.</w:t>
      </w:r>
    </w:p>
    <w:p w:rsidR="000E1DFC" w:rsidRDefault="000E1DF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6) Звертатися до спеціалістів при перевірці державної інформації, матеріалів.</w:t>
      </w:r>
    </w:p>
    <w:p w:rsidR="000E1DFC" w:rsidRDefault="00850439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7</w:t>
      </w:r>
      <w:r w:rsidR="000E1DFC">
        <w:rPr>
          <w:rFonts w:ascii="Arial" w:hAnsi="Arial" w:cs="Arial"/>
          <w:sz w:val="24"/>
          <w:szCs w:val="24"/>
          <w:lang w:val="uk-UA"/>
        </w:rPr>
        <w:t>) Поширювати власні матеріали під псевдонімом, або анонімно.</w:t>
      </w:r>
    </w:p>
    <w:p w:rsidR="000E1DFC" w:rsidRDefault="000E1DF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8) Відмовлятись від публікації матеріалу з підписом, якщо його зміст після редакції суперечить власним переконанням автора.</w:t>
      </w:r>
    </w:p>
    <w:p w:rsidR="000E1DFC" w:rsidRDefault="000E1DF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9)</w:t>
      </w:r>
      <w:r w:rsidR="00713F4C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На збереження таємниці авторства та джерел інформації</w:t>
      </w:r>
      <w:r w:rsidR="00B5070D"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  <w:lang w:val="uk-UA"/>
        </w:rPr>
        <w:t xml:space="preserve"> за винятком випадків, коли  ці таємниці оприлюднюються за вимогою суду.</w:t>
      </w:r>
    </w:p>
    <w:p w:rsidR="00713F4C" w:rsidRDefault="00713F4C" w:rsidP="00386921">
      <w:pPr>
        <w:rPr>
          <w:rFonts w:ascii="Arial" w:hAnsi="Arial" w:cs="Arial"/>
          <w:sz w:val="24"/>
          <w:szCs w:val="24"/>
          <w:lang w:val="uk-UA"/>
        </w:rPr>
      </w:pPr>
    </w:p>
    <w:p w:rsidR="002A3523" w:rsidRDefault="00713F4C" w:rsidP="00386921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Права та обов’</w:t>
      </w:r>
      <w:r>
        <w:rPr>
          <w:rFonts w:ascii="Arial" w:hAnsi="Arial" w:cs="Arial"/>
          <w:sz w:val="24"/>
          <w:szCs w:val="24"/>
          <w:lang w:val="en-US"/>
        </w:rPr>
        <w:t>язки ж</w:t>
      </w:r>
      <w:r>
        <w:rPr>
          <w:rFonts w:ascii="Arial" w:hAnsi="Arial" w:cs="Arial"/>
          <w:sz w:val="24"/>
          <w:szCs w:val="24"/>
          <w:lang w:val="uk-UA"/>
        </w:rPr>
        <w:t>урналіста</w:t>
      </w:r>
    </w:p>
    <w:p w:rsidR="00713F4C" w:rsidRDefault="00713F4C" w:rsidP="008A16F0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Стаття 26</w:t>
      </w:r>
      <w:r w:rsidR="008A16F0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Закону України про інформацію.</w:t>
      </w:r>
    </w:p>
    <w:p w:rsidR="00713F4C" w:rsidRDefault="00713F4C" w:rsidP="00386921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Журналіст має право: </w:t>
      </w:r>
    </w:p>
    <w:p w:rsidR="00713F4C" w:rsidRPr="00713F4C" w:rsidRDefault="00713F4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713F4C">
        <w:rPr>
          <w:rFonts w:ascii="Arial" w:hAnsi="Arial" w:cs="Arial"/>
          <w:sz w:val="24"/>
          <w:szCs w:val="24"/>
          <w:lang w:val="uk-UA"/>
        </w:rPr>
        <w:t>1)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713F4C">
        <w:rPr>
          <w:rFonts w:ascii="Arial" w:hAnsi="Arial" w:cs="Arial"/>
          <w:sz w:val="24"/>
          <w:szCs w:val="24"/>
          <w:lang w:val="uk-UA"/>
        </w:rPr>
        <w:t>На вільне одержання, використ., поширення та зберігання інформації.</w:t>
      </w:r>
    </w:p>
    <w:p w:rsidR="00713F4C" w:rsidRPr="00713F4C" w:rsidRDefault="00713F4C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713F4C">
        <w:rPr>
          <w:rFonts w:ascii="Arial" w:hAnsi="Arial" w:cs="Arial"/>
          <w:sz w:val="24"/>
          <w:szCs w:val="24"/>
          <w:lang w:val="uk-UA"/>
        </w:rPr>
        <w:t>2) Відвідувати державні органи, органи місцевого самоврядування, підприємства, установи та організації, бути прийнятим їх посадовими особами.</w:t>
      </w:r>
    </w:p>
    <w:p w:rsidR="00713F4C" w:rsidRPr="00631581" w:rsidRDefault="0063158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631581">
        <w:rPr>
          <w:rFonts w:ascii="Arial" w:hAnsi="Arial" w:cs="Arial"/>
          <w:sz w:val="24"/>
          <w:szCs w:val="24"/>
          <w:lang w:val="uk-UA"/>
        </w:rPr>
        <w:t xml:space="preserve">3) </w:t>
      </w:r>
      <w:r w:rsidR="00713F4C" w:rsidRPr="00631581">
        <w:rPr>
          <w:rFonts w:ascii="Arial" w:hAnsi="Arial" w:cs="Arial"/>
          <w:sz w:val="24"/>
          <w:szCs w:val="24"/>
          <w:lang w:val="uk-UA"/>
        </w:rPr>
        <w:t>Відкрито здійснювати записи, в тому числі із застосуванням будь-яких технічних засобів, за винятком випадків передбачених законом.</w:t>
      </w:r>
    </w:p>
    <w:p w:rsidR="00713F4C" w:rsidRPr="00631581" w:rsidRDefault="0063158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 w:rsidRPr="00631581">
        <w:rPr>
          <w:rFonts w:ascii="Arial" w:hAnsi="Arial" w:cs="Arial"/>
          <w:sz w:val="24"/>
          <w:szCs w:val="24"/>
          <w:lang w:val="uk-UA"/>
        </w:rPr>
        <w:lastRenderedPageBreak/>
        <w:t xml:space="preserve">4) </w:t>
      </w:r>
      <w:r w:rsidR="00713F4C" w:rsidRPr="00631581">
        <w:rPr>
          <w:rFonts w:ascii="Arial" w:hAnsi="Arial" w:cs="Arial"/>
          <w:sz w:val="24"/>
          <w:szCs w:val="24"/>
          <w:lang w:val="uk-UA"/>
        </w:rPr>
        <w:t xml:space="preserve">На вільний доступ до </w:t>
      </w:r>
      <w:r w:rsidR="009E5CDC">
        <w:rPr>
          <w:rFonts w:ascii="Arial" w:hAnsi="Arial" w:cs="Arial"/>
          <w:sz w:val="24"/>
          <w:szCs w:val="24"/>
          <w:lang w:val="uk-UA"/>
        </w:rPr>
        <w:t>статистичних да</w:t>
      </w:r>
      <w:r w:rsidR="00713F4C" w:rsidRPr="00631581">
        <w:rPr>
          <w:rFonts w:ascii="Arial" w:hAnsi="Arial" w:cs="Arial"/>
          <w:sz w:val="24"/>
          <w:szCs w:val="24"/>
          <w:lang w:val="uk-UA"/>
        </w:rPr>
        <w:t>них, архівних, бібліотечних і музичних фондів.</w:t>
      </w:r>
    </w:p>
    <w:p w:rsidR="00713F4C" w:rsidRDefault="00713F4C" w:rsidP="00713F4C">
      <w:pPr>
        <w:rPr>
          <w:rFonts w:ascii="Arial" w:hAnsi="Arial" w:cs="Arial"/>
          <w:sz w:val="24"/>
          <w:szCs w:val="24"/>
          <w:lang w:val="uk-UA"/>
        </w:rPr>
      </w:pPr>
    </w:p>
    <w:p w:rsidR="00631581" w:rsidRDefault="00631581" w:rsidP="00631581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«Про доступ до публ. інформ. відомості».</w:t>
      </w:r>
    </w:p>
    <w:p w:rsidR="00631581" w:rsidRDefault="00631581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З</w:t>
      </w:r>
      <w:r w:rsidR="005B63D1">
        <w:rPr>
          <w:rFonts w:ascii="Arial" w:hAnsi="Arial" w:cs="Arial"/>
          <w:sz w:val="24"/>
          <w:szCs w:val="24"/>
          <w:lang w:val="uk-UA"/>
        </w:rPr>
        <w:t>акон встанов. правові основи зби</w:t>
      </w:r>
      <w:r>
        <w:rPr>
          <w:rFonts w:ascii="Arial" w:hAnsi="Arial" w:cs="Arial"/>
          <w:sz w:val="24"/>
          <w:szCs w:val="24"/>
          <w:lang w:val="uk-UA"/>
        </w:rPr>
        <w:t>рання, зберігання, викор. та поширення інф. закріплює право фіз. та юридичних осіб на свободу інф. в усіх сферах життя та діяльності особи, суспільства і держави.</w:t>
      </w:r>
    </w:p>
    <w:p w:rsidR="00631581" w:rsidRDefault="00631581" w:rsidP="00713F4C">
      <w:pPr>
        <w:rPr>
          <w:rFonts w:ascii="Arial" w:hAnsi="Arial" w:cs="Arial"/>
          <w:sz w:val="24"/>
          <w:szCs w:val="24"/>
          <w:lang w:val="uk-UA"/>
        </w:rPr>
      </w:pPr>
    </w:p>
    <w:p w:rsidR="00384DCA" w:rsidRPr="008C6B42" w:rsidRDefault="00384DCA" w:rsidP="008C6B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uk-UA"/>
        </w:rPr>
        <w:t>чи релігійних об’</w:t>
      </w:r>
      <w:r>
        <w:rPr>
          <w:rFonts w:ascii="Arial" w:hAnsi="Arial" w:cs="Arial"/>
          <w:sz w:val="24"/>
          <w:szCs w:val="24"/>
          <w:lang w:val="en-US"/>
        </w:rPr>
        <w:t>єднань, їх посадових осіб чи працівників, а також власників</w:t>
      </w:r>
      <w:r>
        <w:rPr>
          <w:rFonts w:ascii="Arial" w:hAnsi="Arial" w:cs="Arial"/>
          <w:sz w:val="24"/>
          <w:szCs w:val="24"/>
          <w:lang w:val="uk-UA"/>
        </w:rPr>
        <w:t xml:space="preserve"> з сфери проф. діяльності телерадіо... не</w:t>
      </w:r>
      <w:r w:rsidR="004A3828">
        <w:rPr>
          <w:rFonts w:ascii="Arial" w:hAnsi="Arial" w:cs="Arial"/>
          <w:sz w:val="24"/>
          <w:szCs w:val="24"/>
          <w:lang w:val="uk-UA"/>
        </w:rPr>
        <w:t xml:space="preserve"> </w:t>
      </w:r>
      <w:r w:rsidR="008C6B42" w:rsidRPr="008C6B42">
        <w:rPr>
          <w:rFonts w:ascii="Arial" w:hAnsi="Arial" w:cs="Arial"/>
          <w:sz w:val="24"/>
          <w:szCs w:val="24"/>
          <w:lang w:eastAsia="ru-RU"/>
        </w:rPr>
        <w:t>допускаються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8C6B42" w:rsidRDefault="00384DC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</w:p>
    <w:p w:rsidR="00384DCA" w:rsidRDefault="00384DCA" w:rsidP="008C6B42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Закон про інформацію</w:t>
      </w:r>
    </w:p>
    <w:p w:rsidR="00384DCA" w:rsidRDefault="00384DC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Цей закон регулює право громадян України, іноземців, осіб без громад., інших суб</w:t>
      </w:r>
      <w:r>
        <w:rPr>
          <w:rFonts w:ascii="Arial" w:hAnsi="Arial" w:cs="Arial"/>
          <w:sz w:val="24"/>
          <w:szCs w:val="24"/>
          <w:lang w:val="en-US"/>
        </w:rPr>
        <w:t>’єктів інформ</w:t>
      </w:r>
      <w:r>
        <w:rPr>
          <w:rFonts w:ascii="Arial" w:hAnsi="Arial" w:cs="Arial"/>
          <w:sz w:val="24"/>
          <w:szCs w:val="24"/>
          <w:lang w:val="uk-UA"/>
        </w:rPr>
        <w:t>. відносин на свободу інформ., закладає правові основи держав. інформ. політики.</w:t>
      </w:r>
    </w:p>
    <w:p w:rsidR="00384DCA" w:rsidRPr="008C6B42" w:rsidRDefault="00384DCA" w:rsidP="008C6B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8C6B42" w:rsidRPr="008C6B42">
        <w:rPr>
          <w:rFonts w:ascii="Arial" w:hAnsi="Arial" w:cs="Arial"/>
          <w:sz w:val="24"/>
          <w:szCs w:val="24"/>
          <w:lang w:eastAsia="ru-RU"/>
        </w:rPr>
        <w:t>Інформацією</w:t>
      </w:r>
      <w:r>
        <w:rPr>
          <w:rFonts w:ascii="Arial" w:hAnsi="Arial" w:cs="Arial"/>
          <w:sz w:val="24"/>
          <w:szCs w:val="24"/>
          <w:lang w:val="uk-UA"/>
        </w:rPr>
        <w:t xml:space="preserve"> за цим законом вважаються будь-які відомості, закон яких може бути поданий в ... чи символ. формі </w:t>
      </w:r>
      <w:r w:rsidR="00EC6275">
        <w:rPr>
          <w:rFonts w:ascii="Arial" w:hAnsi="Arial" w:cs="Arial"/>
          <w:sz w:val="24"/>
          <w:szCs w:val="24"/>
          <w:lang w:val="uk-UA"/>
        </w:rPr>
        <w:t>та</w:t>
      </w:r>
      <w:r>
        <w:rPr>
          <w:rFonts w:ascii="Arial" w:hAnsi="Arial" w:cs="Arial"/>
          <w:sz w:val="24"/>
          <w:szCs w:val="24"/>
          <w:lang w:val="uk-UA"/>
        </w:rPr>
        <w:t xml:space="preserve"> збережений на зовн. </w:t>
      </w:r>
      <w:r w:rsidR="00D13435" w:rsidRPr="00D13435">
        <w:rPr>
          <w:rFonts w:ascii="Arial" w:hAnsi="Arial" w:cs="Arial"/>
          <w:sz w:val="24"/>
          <w:szCs w:val="24"/>
          <w:lang w:eastAsia="ru-RU"/>
        </w:rPr>
        <w:t>стосовно</w:t>
      </w:r>
      <w:r>
        <w:rPr>
          <w:rFonts w:ascii="Arial" w:hAnsi="Arial" w:cs="Arial"/>
          <w:sz w:val="24"/>
          <w:szCs w:val="24"/>
          <w:lang w:val="uk-UA"/>
        </w:rPr>
        <w:t xml:space="preserve"> відношенню до людської свідомості матеріал. носіях.</w:t>
      </w:r>
    </w:p>
    <w:p w:rsidR="00384DCA" w:rsidRDefault="00384DC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Публічною інф. за цим законом є відкрита оф. </w:t>
      </w:r>
      <w:r w:rsidR="00102416">
        <w:rPr>
          <w:rFonts w:ascii="Arial" w:hAnsi="Arial" w:cs="Arial"/>
          <w:sz w:val="24"/>
          <w:szCs w:val="24"/>
          <w:lang w:val="uk-UA"/>
        </w:rPr>
        <w:t>і</w:t>
      </w:r>
      <w:r>
        <w:rPr>
          <w:rFonts w:ascii="Arial" w:hAnsi="Arial" w:cs="Arial"/>
          <w:sz w:val="24"/>
          <w:szCs w:val="24"/>
          <w:lang w:val="uk-UA"/>
        </w:rPr>
        <w:t>нформ., яка становить суспільний інтерес , а також інші передбачені законом України.</w:t>
      </w:r>
    </w:p>
    <w:p w:rsidR="00384DCA" w:rsidRDefault="00384DCA" w:rsidP="00713F4C">
      <w:pPr>
        <w:rPr>
          <w:rFonts w:ascii="Arial" w:hAnsi="Arial" w:cs="Arial"/>
          <w:sz w:val="24"/>
          <w:szCs w:val="24"/>
          <w:lang w:val="uk-UA"/>
        </w:rPr>
      </w:pPr>
    </w:p>
    <w:p w:rsidR="00384DCA" w:rsidRPr="00443471" w:rsidRDefault="00384DCA" w:rsidP="004434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uk-UA"/>
        </w:rPr>
        <w:t>8) держава законодавчо визначає органи влади, які здійснюють реєстраційні та регулю</w:t>
      </w:r>
      <w:r w:rsidR="0034252A">
        <w:rPr>
          <w:rFonts w:ascii="Arial" w:hAnsi="Arial" w:cs="Arial"/>
          <w:sz w:val="24"/>
          <w:szCs w:val="24"/>
          <w:lang w:val="uk-UA"/>
        </w:rPr>
        <w:t>вальні</w:t>
      </w:r>
      <w:r>
        <w:rPr>
          <w:rFonts w:ascii="Arial" w:hAnsi="Arial" w:cs="Arial"/>
          <w:sz w:val="24"/>
          <w:szCs w:val="24"/>
          <w:lang w:val="uk-UA"/>
        </w:rPr>
        <w:t xml:space="preserve"> функції у галузі телерадіомовлення</w:t>
      </w:r>
      <w:r w:rsidR="00102416">
        <w:rPr>
          <w:rFonts w:ascii="Arial" w:hAnsi="Arial" w:cs="Arial"/>
          <w:sz w:val="24"/>
          <w:szCs w:val="24"/>
          <w:lang w:val="uk-UA"/>
        </w:rPr>
        <w:t xml:space="preserve"> і не допускає ств. ... чи </w:t>
      </w:r>
      <w:r w:rsidR="00C75280">
        <w:rPr>
          <w:rFonts w:ascii="Arial" w:hAnsi="Arial" w:cs="Arial"/>
          <w:sz w:val="24"/>
          <w:szCs w:val="24"/>
          <w:lang w:val="uk-UA"/>
        </w:rPr>
        <w:t>на</w:t>
      </w:r>
      <w:r w:rsidR="00102416">
        <w:rPr>
          <w:rFonts w:ascii="Arial" w:hAnsi="Arial" w:cs="Arial"/>
          <w:sz w:val="24"/>
          <w:szCs w:val="24"/>
          <w:lang w:val="uk-UA"/>
        </w:rPr>
        <w:t>дійних державних органів то</w:t>
      </w:r>
      <w:r w:rsidR="00443471">
        <w:rPr>
          <w:rFonts w:ascii="Arial" w:hAnsi="Arial" w:cs="Arial"/>
          <w:sz w:val="24"/>
          <w:szCs w:val="24"/>
          <w:lang w:val="uk-UA"/>
        </w:rPr>
        <w:t xml:space="preserve">тожними або </w:t>
      </w:r>
      <w:r w:rsidR="00443471" w:rsidRPr="00443471">
        <w:rPr>
          <w:rFonts w:ascii="Arial" w:hAnsi="Arial" w:cs="Arial"/>
          <w:sz w:val="24"/>
          <w:szCs w:val="24"/>
          <w:lang w:eastAsia="ru-RU"/>
        </w:rPr>
        <w:t>що дублює</w:t>
      </w:r>
      <w:r w:rsidR="00443471" w:rsidRPr="00443471">
        <w:rPr>
          <w:rFonts w:ascii="Arial" w:hAnsi="Arial" w:cs="Arial"/>
          <w:sz w:val="24"/>
          <w:szCs w:val="24"/>
          <w:lang w:val="uk-UA"/>
        </w:rPr>
        <w:t xml:space="preserve"> </w:t>
      </w:r>
      <w:r w:rsidR="00443471">
        <w:rPr>
          <w:rFonts w:ascii="Arial" w:hAnsi="Arial" w:cs="Arial"/>
          <w:sz w:val="24"/>
          <w:szCs w:val="24"/>
          <w:lang w:val="uk-UA"/>
        </w:rPr>
        <w:t>повноваж</w:t>
      </w:r>
      <w:r w:rsidR="004C7978">
        <w:rPr>
          <w:rFonts w:ascii="Arial" w:hAnsi="Arial" w:cs="Arial"/>
          <w:sz w:val="24"/>
          <w:szCs w:val="24"/>
          <w:lang w:val="uk-UA"/>
        </w:rPr>
        <w:t>ними що</w:t>
      </w:r>
      <w:r w:rsidR="00102416">
        <w:rPr>
          <w:rFonts w:ascii="Arial" w:hAnsi="Arial" w:cs="Arial"/>
          <w:sz w:val="24"/>
          <w:szCs w:val="24"/>
          <w:lang w:val="uk-UA"/>
        </w:rPr>
        <w:t>до аудіо</w:t>
      </w:r>
      <w:r w:rsidR="00443471">
        <w:rPr>
          <w:rFonts w:ascii="Arial" w:hAnsi="Arial" w:cs="Arial"/>
          <w:sz w:val="24"/>
          <w:szCs w:val="24"/>
          <w:lang w:val="uk-UA"/>
        </w:rPr>
        <w:t xml:space="preserve"> </w:t>
      </w:r>
      <w:r w:rsidR="00102416">
        <w:rPr>
          <w:rFonts w:ascii="Arial" w:hAnsi="Arial" w:cs="Arial"/>
          <w:sz w:val="24"/>
          <w:szCs w:val="24"/>
          <w:lang w:val="uk-UA"/>
        </w:rPr>
        <w:t>віз ЗМІ.</w:t>
      </w:r>
    </w:p>
    <w:p w:rsidR="00102416" w:rsidRDefault="00102416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9) не</w:t>
      </w:r>
      <w:r w:rsidR="00443471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допускається подвійне ліцензування одного й того ж виду діяльності в жур., ТБ, радіомовл.</w:t>
      </w:r>
    </w:p>
    <w:p w:rsidR="00102416" w:rsidRDefault="00102416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Стаття 5. Гарантії свободи діяльності телеорганізацій.</w:t>
      </w:r>
    </w:p>
    <w:p w:rsidR="00102416" w:rsidRDefault="00102416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Цензура інформ. діяльності телерадіоорг. </w:t>
      </w:r>
      <w:r w:rsidR="00F813CE">
        <w:rPr>
          <w:rFonts w:ascii="Arial" w:hAnsi="Arial" w:cs="Arial"/>
          <w:sz w:val="24"/>
          <w:szCs w:val="24"/>
          <w:lang w:val="uk-UA"/>
        </w:rPr>
        <w:t>з</w:t>
      </w:r>
      <w:r>
        <w:rPr>
          <w:rFonts w:ascii="Arial" w:hAnsi="Arial" w:cs="Arial"/>
          <w:sz w:val="24"/>
          <w:szCs w:val="24"/>
          <w:lang w:val="uk-UA"/>
        </w:rPr>
        <w:t>абороняється</w:t>
      </w:r>
      <w:r w:rsidR="00F813CE">
        <w:rPr>
          <w:rFonts w:ascii="Arial" w:hAnsi="Arial" w:cs="Arial"/>
          <w:sz w:val="24"/>
          <w:szCs w:val="24"/>
          <w:lang w:val="uk-UA"/>
        </w:rPr>
        <w:t>:</w:t>
      </w:r>
    </w:p>
    <w:p w:rsidR="00102416" w:rsidRDefault="00102416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Телерадіо</w:t>
      </w:r>
      <w:r w:rsidR="00443471">
        <w:rPr>
          <w:rFonts w:ascii="Arial" w:hAnsi="Arial" w:cs="Arial"/>
          <w:sz w:val="24"/>
          <w:szCs w:val="24"/>
          <w:lang w:val="uk-UA"/>
        </w:rPr>
        <w:t>п</w:t>
      </w:r>
      <w:r>
        <w:rPr>
          <w:rFonts w:ascii="Arial" w:hAnsi="Arial" w:cs="Arial"/>
          <w:sz w:val="24"/>
          <w:szCs w:val="24"/>
          <w:lang w:val="uk-UA"/>
        </w:rPr>
        <w:t>р</w:t>
      </w:r>
      <w:r w:rsidR="00443471">
        <w:rPr>
          <w:rFonts w:ascii="Arial" w:hAnsi="Arial" w:cs="Arial"/>
          <w:sz w:val="24"/>
          <w:szCs w:val="24"/>
          <w:lang w:val="uk-UA"/>
        </w:rPr>
        <w:t>о</w:t>
      </w:r>
      <w:r>
        <w:rPr>
          <w:rFonts w:ascii="Arial" w:hAnsi="Arial" w:cs="Arial"/>
          <w:sz w:val="24"/>
          <w:szCs w:val="24"/>
          <w:lang w:val="uk-UA"/>
        </w:rPr>
        <w:t xml:space="preserve">г. </w:t>
      </w:r>
      <w:r w:rsidR="00EA0D5A">
        <w:rPr>
          <w:rFonts w:ascii="Arial" w:hAnsi="Arial" w:cs="Arial"/>
          <w:sz w:val="24"/>
          <w:szCs w:val="24"/>
          <w:lang w:val="uk-UA"/>
        </w:rPr>
        <w:t>є</w:t>
      </w:r>
      <w:r>
        <w:rPr>
          <w:rFonts w:ascii="Arial" w:hAnsi="Arial" w:cs="Arial"/>
          <w:sz w:val="24"/>
          <w:szCs w:val="24"/>
          <w:lang w:val="uk-UA"/>
        </w:rPr>
        <w:t xml:space="preserve"> незалежною у визнач. </w:t>
      </w:r>
      <w:r w:rsidR="00EA0D5A">
        <w:rPr>
          <w:rFonts w:ascii="Arial" w:hAnsi="Arial" w:cs="Arial"/>
          <w:sz w:val="24"/>
          <w:szCs w:val="24"/>
          <w:lang w:val="uk-UA"/>
        </w:rPr>
        <w:t>з</w:t>
      </w:r>
      <w:r>
        <w:rPr>
          <w:rFonts w:ascii="Arial" w:hAnsi="Arial" w:cs="Arial"/>
          <w:sz w:val="24"/>
          <w:szCs w:val="24"/>
          <w:lang w:val="uk-UA"/>
        </w:rPr>
        <w:t>місту програми та передачі.</w:t>
      </w:r>
    </w:p>
    <w:p w:rsidR="00102416" w:rsidRDefault="00EA0D5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Немотивоване законодавством України втручання органів влади чи органів місцевого самовряд., громадських</w:t>
      </w:r>
    </w:p>
    <w:p w:rsidR="00EA0D5A" w:rsidRDefault="00EA0D5A" w:rsidP="00713F4C">
      <w:pPr>
        <w:rPr>
          <w:rFonts w:ascii="Arial" w:hAnsi="Arial" w:cs="Arial"/>
          <w:sz w:val="24"/>
          <w:szCs w:val="24"/>
          <w:lang w:val="uk-UA"/>
        </w:rPr>
      </w:pPr>
    </w:p>
    <w:p w:rsidR="00EA0D5A" w:rsidRDefault="00EA0D5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а також гарантує захист телерадіоорганізацій від фінансового і політ. тиску з боку фінансово-політ. груп. </w:t>
      </w:r>
    </w:p>
    <w:p w:rsidR="00EA0D5A" w:rsidRDefault="00EA0D5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6) держава гарантує реалізацію прав на інформ., чи вільне і відкрите обговорення суспільно важливих проблем із застосув. теле і радіо.</w:t>
      </w:r>
    </w:p>
    <w:p w:rsidR="00EA0D5A" w:rsidRPr="00384DCA" w:rsidRDefault="00EA0D5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7) держава всіма можливими законними засобами не допускає в інформ. та інших телерадіо системах</w:t>
      </w:r>
      <w:r w:rsidR="008B3CAA"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  <w:lang w:val="uk-UA"/>
        </w:rPr>
        <w:t xml:space="preserve"> програмах систематичного цілеспрямованого безпідставного загострення уваги на війні, насиль</w:t>
      </w:r>
      <w:r w:rsidR="000320D7">
        <w:rPr>
          <w:rFonts w:ascii="Arial" w:hAnsi="Arial" w:cs="Arial"/>
          <w:sz w:val="24"/>
          <w:szCs w:val="24"/>
          <w:lang w:val="uk-UA"/>
        </w:rPr>
        <w:t>с</w:t>
      </w:r>
      <w:r>
        <w:rPr>
          <w:rFonts w:ascii="Arial" w:hAnsi="Arial" w:cs="Arial"/>
          <w:sz w:val="24"/>
          <w:szCs w:val="24"/>
          <w:lang w:val="uk-UA"/>
        </w:rPr>
        <w:t>тві</w:t>
      </w:r>
      <w:r w:rsidR="000320D7">
        <w:rPr>
          <w:rFonts w:ascii="Arial" w:hAnsi="Arial" w:cs="Arial"/>
          <w:sz w:val="24"/>
          <w:szCs w:val="24"/>
          <w:lang w:val="uk-UA"/>
        </w:rPr>
        <w:t>, розпалюванні расової, національної і рел</w:t>
      </w:r>
      <w:r w:rsidR="00463668">
        <w:rPr>
          <w:rFonts w:ascii="Arial" w:hAnsi="Arial" w:cs="Arial"/>
          <w:sz w:val="24"/>
          <w:szCs w:val="24"/>
          <w:lang w:val="uk-UA"/>
        </w:rPr>
        <w:t>ігійної ворожнечі, а також забез</w:t>
      </w:r>
      <w:r w:rsidR="000320D7">
        <w:rPr>
          <w:rFonts w:ascii="Arial" w:hAnsi="Arial" w:cs="Arial"/>
          <w:sz w:val="24"/>
          <w:szCs w:val="24"/>
          <w:lang w:val="uk-UA"/>
        </w:rPr>
        <w:t>печує ідеологічний і політ. плюралізм у сфері аудіовізуальних ЗМІ.</w:t>
      </w:r>
    </w:p>
    <w:p w:rsidR="00384DCA" w:rsidRDefault="00384DCA" w:rsidP="00713F4C">
      <w:pPr>
        <w:rPr>
          <w:rFonts w:ascii="Arial" w:hAnsi="Arial" w:cs="Arial"/>
          <w:sz w:val="24"/>
          <w:szCs w:val="24"/>
          <w:lang w:val="uk-UA"/>
        </w:rPr>
      </w:pPr>
    </w:p>
    <w:p w:rsidR="000320D7" w:rsidRDefault="000320D7" w:rsidP="00713F4C">
      <w:pPr>
        <w:rPr>
          <w:rFonts w:ascii="Arial" w:hAnsi="Arial" w:cs="Arial"/>
          <w:sz w:val="24"/>
          <w:szCs w:val="24"/>
          <w:lang w:val="uk-UA"/>
        </w:rPr>
      </w:pPr>
    </w:p>
    <w:p w:rsidR="000320D7" w:rsidRDefault="000320D7" w:rsidP="00713F4C">
      <w:pPr>
        <w:rPr>
          <w:rFonts w:ascii="Arial" w:hAnsi="Arial" w:cs="Arial"/>
          <w:sz w:val="24"/>
          <w:szCs w:val="24"/>
          <w:lang w:val="uk-UA"/>
        </w:rPr>
      </w:pPr>
    </w:p>
    <w:p w:rsidR="000320D7" w:rsidRDefault="000320D7" w:rsidP="00713F4C">
      <w:pPr>
        <w:rPr>
          <w:rFonts w:ascii="Arial" w:hAnsi="Arial" w:cs="Arial"/>
          <w:sz w:val="24"/>
          <w:szCs w:val="24"/>
          <w:lang w:val="uk-UA"/>
        </w:rPr>
      </w:pPr>
    </w:p>
    <w:p w:rsidR="00631581" w:rsidRDefault="003C73F7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відчизняного виробництва;</w:t>
      </w:r>
    </w:p>
    <w:p w:rsidR="00631581" w:rsidRDefault="00631581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2)</w:t>
      </w:r>
      <w:r w:rsidR="000B7253">
        <w:rPr>
          <w:rFonts w:ascii="Arial" w:hAnsi="Arial" w:cs="Arial"/>
          <w:sz w:val="24"/>
          <w:szCs w:val="24"/>
          <w:lang w:val="uk-UA"/>
        </w:rPr>
        <w:t xml:space="preserve"> д</w:t>
      </w:r>
      <w:r w:rsidR="00EB42E3">
        <w:rPr>
          <w:rFonts w:ascii="Arial" w:hAnsi="Arial" w:cs="Arial"/>
          <w:sz w:val="24"/>
          <w:szCs w:val="24"/>
          <w:lang w:val="uk-UA"/>
        </w:rPr>
        <w:t>ержава створює умови для забез</w:t>
      </w:r>
      <w:r w:rsidR="005D4B1C">
        <w:rPr>
          <w:rFonts w:ascii="Arial" w:hAnsi="Arial" w:cs="Arial"/>
          <w:sz w:val="24"/>
          <w:szCs w:val="24"/>
          <w:lang w:val="uk-UA"/>
        </w:rPr>
        <w:t>пече</w:t>
      </w:r>
      <w:r>
        <w:rPr>
          <w:rFonts w:ascii="Arial" w:hAnsi="Arial" w:cs="Arial"/>
          <w:sz w:val="24"/>
          <w:szCs w:val="24"/>
          <w:lang w:val="uk-UA"/>
        </w:rPr>
        <w:t xml:space="preserve">ння телерадіомовлення культурних та інформ. потреб громадян України, а також потреб етнічних українців, які прожив. </w:t>
      </w:r>
      <w:r w:rsidR="00B11720">
        <w:rPr>
          <w:rFonts w:ascii="Arial" w:hAnsi="Arial" w:cs="Arial"/>
          <w:sz w:val="24"/>
          <w:szCs w:val="24"/>
          <w:lang w:val="uk-UA"/>
        </w:rPr>
        <w:t>з</w:t>
      </w:r>
      <w:r>
        <w:rPr>
          <w:rFonts w:ascii="Arial" w:hAnsi="Arial" w:cs="Arial"/>
          <w:sz w:val="24"/>
          <w:szCs w:val="24"/>
          <w:lang w:val="uk-UA"/>
        </w:rPr>
        <w:t xml:space="preserve">а межами </w:t>
      </w:r>
      <w:r w:rsidR="003C73F7">
        <w:rPr>
          <w:rFonts w:ascii="Arial" w:hAnsi="Arial" w:cs="Arial"/>
          <w:sz w:val="24"/>
          <w:szCs w:val="24"/>
          <w:lang w:val="uk-UA"/>
        </w:rPr>
        <w:t>України;</w:t>
      </w:r>
    </w:p>
    <w:p w:rsidR="00B11720" w:rsidRDefault="000B7253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3) д</w:t>
      </w:r>
      <w:r w:rsidR="00B11720">
        <w:rPr>
          <w:rFonts w:ascii="Arial" w:hAnsi="Arial" w:cs="Arial"/>
          <w:sz w:val="24"/>
          <w:szCs w:val="24"/>
          <w:lang w:val="uk-UA"/>
        </w:rPr>
        <w:t>ержава підтримує об’</w:t>
      </w:r>
      <w:r w:rsidR="002E00C6">
        <w:rPr>
          <w:rFonts w:ascii="Arial" w:hAnsi="Arial" w:cs="Arial"/>
          <w:sz w:val="24"/>
          <w:szCs w:val="24"/>
          <w:lang w:val="en-US"/>
        </w:rPr>
        <w:t xml:space="preserve">єднання суб’єктів інформ. </w:t>
      </w:r>
      <w:r w:rsidR="002E00C6">
        <w:rPr>
          <w:rFonts w:ascii="Arial" w:hAnsi="Arial" w:cs="Arial"/>
          <w:sz w:val="24"/>
          <w:szCs w:val="24"/>
          <w:lang w:val="uk-UA"/>
        </w:rPr>
        <w:t>д</w:t>
      </w:r>
      <w:r w:rsidR="00B11720">
        <w:rPr>
          <w:rFonts w:ascii="Arial" w:hAnsi="Arial" w:cs="Arial"/>
          <w:sz w:val="24"/>
          <w:szCs w:val="24"/>
          <w:lang w:val="en-US"/>
        </w:rPr>
        <w:t xml:space="preserve">іяльності </w:t>
      </w:r>
      <w:r w:rsidR="00B11720">
        <w:rPr>
          <w:rFonts w:ascii="Arial" w:hAnsi="Arial" w:cs="Arial"/>
          <w:sz w:val="24"/>
          <w:szCs w:val="24"/>
          <w:lang w:val="uk-UA"/>
        </w:rPr>
        <w:t>в галузі телебачення і радіомо</w:t>
      </w:r>
      <w:r w:rsidR="003C73F7">
        <w:rPr>
          <w:rFonts w:ascii="Arial" w:hAnsi="Arial" w:cs="Arial"/>
          <w:sz w:val="24"/>
          <w:szCs w:val="24"/>
          <w:lang w:val="uk-UA"/>
        </w:rPr>
        <w:t>влення у самоврядні організації;</w:t>
      </w:r>
    </w:p>
    <w:p w:rsidR="00B11720" w:rsidRDefault="000B7253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4) д</w:t>
      </w:r>
      <w:r w:rsidR="00B11720">
        <w:rPr>
          <w:rFonts w:ascii="Arial" w:hAnsi="Arial" w:cs="Arial"/>
          <w:sz w:val="24"/>
          <w:szCs w:val="24"/>
          <w:lang w:val="uk-UA"/>
        </w:rPr>
        <w:t>ержава не чинить перепон прямому прийому телевізійних та радіопрограм і передач з інших країн, які транслюються мовою нац. меншин. або под</w:t>
      </w:r>
      <w:r w:rsidR="003C73F7">
        <w:rPr>
          <w:rFonts w:ascii="Arial" w:hAnsi="Arial" w:cs="Arial"/>
          <w:sz w:val="24"/>
          <w:szCs w:val="24"/>
          <w:lang w:val="uk-UA"/>
        </w:rPr>
        <w:t>ібною до неї регіональною мовою;</w:t>
      </w:r>
    </w:p>
    <w:p w:rsidR="00B11720" w:rsidRDefault="000B7253" w:rsidP="00850439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5) д</w:t>
      </w:r>
      <w:r w:rsidR="00B11720">
        <w:rPr>
          <w:rFonts w:ascii="Arial" w:hAnsi="Arial" w:cs="Arial"/>
          <w:sz w:val="24"/>
          <w:szCs w:val="24"/>
          <w:lang w:val="uk-UA"/>
        </w:rPr>
        <w:t xml:space="preserve">ержава встанов. </w:t>
      </w:r>
      <w:r w:rsidR="00BB0BCA">
        <w:rPr>
          <w:rFonts w:ascii="Arial" w:hAnsi="Arial" w:cs="Arial"/>
          <w:sz w:val="24"/>
          <w:szCs w:val="24"/>
          <w:lang w:val="uk-UA"/>
        </w:rPr>
        <w:t>д</w:t>
      </w:r>
      <w:r w:rsidR="00B11720">
        <w:rPr>
          <w:rFonts w:ascii="Arial" w:hAnsi="Arial" w:cs="Arial"/>
          <w:sz w:val="24"/>
          <w:szCs w:val="24"/>
          <w:lang w:val="uk-UA"/>
        </w:rPr>
        <w:t xml:space="preserve">ієві обмеження щодо монополізації телерадіоорганізацій промислово-фінансовими, політ. </w:t>
      </w:r>
      <w:r w:rsidR="00BB0BCA">
        <w:rPr>
          <w:rFonts w:ascii="Arial" w:hAnsi="Arial" w:cs="Arial"/>
          <w:sz w:val="24"/>
          <w:szCs w:val="24"/>
          <w:lang w:val="uk-UA"/>
        </w:rPr>
        <w:t>т</w:t>
      </w:r>
      <w:r w:rsidR="00B11720">
        <w:rPr>
          <w:rFonts w:ascii="Arial" w:hAnsi="Arial" w:cs="Arial"/>
          <w:sz w:val="24"/>
          <w:szCs w:val="24"/>
          <w:lang w:val="uk-UA"/>
        </w:rPr>
        <w:t xml:space="preserve">а </w:t>
      </w:r>
      <w:r w:rsidR="00BB0BCA">
        <w:rPr>
          <w:rFonts w:ascii="Arial" w:hAnsi="Arial" w:cs="Arial"/>
          <w:sz w:val="24"/>
          <w:szCs w:val="24"/>
          <w:lang w:val="uk-UA"/>
        </w:rPr>
        <w:t>іншими гру</w:t>
      </w:r>
      <w:r w:rsidR="00B11720">
        <w:rPr>
          <w:rFonts w:ascii="Arial" w:hAnsi="Arial" w:cs="Arial"/>
          <w:sz w:val="24"/>
          <w:szCs w:val="24"/>
          <w:lang w:val="uk-UA"/>
        </w:rPr>
        <w:t>пами</w:t>
      </w:r>
      <w:r w:rsidR="003C73F7">
        <w:rPr>
          <w:rFonts w:ascii="Arial" w:hAnsi="Arial" w:cs="Arial"/>
          <w:sz w:val="24"/>
          <w:szCs w:val="24"/>
          <w:lang w:val="uk-UA"/>
        </w:rPr>
        <w:t xml:space="preserve"> чи окремими особами.</w:t>
      </w:r>
    </w:p>
    <w:p w:rsidR="00BB0BCA" w:rsidRDefault="00BB0BCA" w:rsidP="00713F4C">
      <w:pPr>
        <w:rPr>
          <w:rFonts w:ascii="Arial" w:hAnsi="Arial" w:cs="Arial"/>
          <w:sz w:val="24"/>
          <w:szCs w:val="24"/>
          <w:lang w:val="uk-UA"/>
        </w:rPr>
      </w:pPr>
    </w:p>
    <w:p w:rsidR="00BB0BCA" w:rsidRDefault="00BB0BC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Закон про ТБ і радіомовлення </w:t>
      </w:r>
    </w:p>
    <w:p w:rsidR="00BB0BCA" w:rsidRDefault="00BB0BCA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Цей закон відповідно до конституції України та Закону України «Про інформ.» регулює відносини, що виникають у сфері телевізійного та радіомовлення на території України, визначає правові, економ., соціальні, організаційні умови, їх функціонування, спрямовані на реалізацію свободи слова, прав громадян на отримання певної </w:t>
      </w:r>
      <w:r w:rsidR="00900B5D">
        <w:rPr>
          <w:rFonts w:ascii="Arial" w:hAnsi="Arial" w:cs="Arial"/>
          <w:sz w:val="24"/>
          <w:szCs w:val="24"/>
          <w:lang w:val="uk-UA"/>
        </w:rPr>
        <w:t>вірогід</w:t>
      </w:r>
      <w:r>
        <w:rPr>
          <w:rFonts w:ascii="Arial" w:hAnsi="Arial" w:cs="Arial"/>
          <w:sz w:val="24"/>
          <w:szCs w:val="24"/>
          <w:lang w:val="uk-UA"/>
        </w:rPr>
        <w:t>ної та оперативної інформації, на відкрите і вільне обговорення сусп. питань.</w:t>
      </w:r>
    </w:p>
    <w:p w:rsidR="00850439" w:rsidRDefault="00850439" w:rsidP="00713F4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Стаття 4</w:t>
      </w:r>
      <w:r w:rsidR="008A16F0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Основні принципи державної політики у сфері телебачення і радіомовлення</w:t>
      </w:r>
      <w:r w:rsidR="008A16F0">
        <w:rPr>
          <w:rFonts w:ascii="Arial" w:hAnsi="Arial" w:cs="Arial"/>
          <w:sz w:val="24"/>
          <w:szCs w:val="24"/>
          <w:lang w:val="uk-UA"/>
        </w:rPr>
        <w:t>:</w:t>
      </w:r>
    </w:p>
    <w:p w:rsidR="00850439" w:rsidRDefault="00850439" w:rsidP="00850439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Держава проводить політику протекціонізму щодо </w:t>
      </w:r>
      <w:r w:rsidR="00900B5D">
        <w:rPr>
          <w:rFonts w:ascii="Arial" w:hAnsi="Arial" w:cs="Arial"/>
          <w:sz w:val="24"/>
          <w:szCs w:val="24"/>
          <w:lang w:val="uk-UA"/>
        </w:rPr>
        <w:t>роз</w:t>
      </w:r>
      <w:r>
        <w:rPr>
          <w:rFonts w:ascii="Arial" w:hAnsi="Arial" w:cs="Arial"/>
          <w:sz w:val="24"/>
          <w:szCs w:val="24"/>
          <w:lang w:val="uk-UA"/>
        </w:rPr>
        <w:t>повсюдження програм і передач</w:t>
      </w:r>
      <w:r w:rsidR="00531AA7">
        <w:rPr>
          <w:rFonts w:ascii="Arial" w:hAnsi="Arial" w:cs="Arial"/>
          <w:sz w:val="24"/>
          <w:szCs w:val="24"/>
          <w:lang w:val="uk-UA"/>
        </w:rPr>
        <w:t>;</w:t>
      </w:r>
    </w:p>
    <w:p w:rsidR="00531AA7" w:rsidRDefault="00531AA7" w:rsidP="00531AA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531AA7" w:rsidRDefault="00531AA7" w:rsidP="00531AA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531AA7" w:rsidRPr="00531AA7" w:rsidRDefault="00531AA7" w:rsidP="00531AA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850439" w:rsidRDefault="008F08F6" w:rsidP="00850439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та жорстокості.</w:t>
      </w:r>
    </w:p>
    <w:p w:rsidR="008F08F6" w:rsidRDefault="000F22A4" w:rsidP="008F08F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роз</w:t>
      </w:r>
      <w:r w:rsidR="00AD38C2">
        <w:rPr>
          <w:rFonts w:ascii="Arial" w:hAnsi="Arial" w:cs="Arial"/>
          <w:sz w:val="24"/>
          <w:szCs w:val="24"/>
          <w:lang w:val="uk-UA"/>
        </w:rPr>
        <w:t>повсюдж</w:t>
      </w:r>
      <w:r>
        <w:rPr>
          <w:rFonts w:ascii="Arial" w:hAnsi="Arial" w:cs="Arial"/>
          <w:sz w:val="24"/>
          <w:szCs w:val="24"/>
          <w:lang w:val="uk-UA"/>
        </w:rPr>
        <w:t>ення расової, національної, релі</w:t>
      </w:r>
      <w:r w:rsidR="00AD38C2">
        <w:rPr>
          <w:rFonts w:ascii="Arial" w:hAnsi="Arial" w:cs="Arial"/>
          <w:sz w:val="24"/>
          <w:szCs w:val="24"/>
          <w:lang w:val="uk-UA"/>
        </w:rPr>
        <w:t>гійної ворожнечі;</w:t>
      </w:r>
    </w:p>
    <w:p w:rsidR="00AD38C2" w:rsidRDefault="00AD38C2" w:rsidP="008F08F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пропаганди комуніст. або нац-соціалістичних тоталітарних режимів та їхньої символіки;</w:t>
      </w:r>
    </w:p>
    <w:p w:rsidR="00AD38C2" w:rsidRDefault="00AD38C2" w:rsidP="008F08F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популяризації та пропаганди держави-агресора і її органів влади та їх дій що створ. позитивний образ держ- агресора;</w:t>
      </w:r>
    </w:p>
    <w:p w:rsidR="00AD38C2" w:rsidRDefault="00AD38C2" w:rsidP="008F08F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втручання в особисте і сімейне життя особи, крім випадків передбачених законом;</w:t>
      </w:r>
    </w:p>
    <w:p w:rsidR="00AD38C2" w:rsidRDefault="00310F2E" w:rsidP="008F08F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</w:t>
      </w:r>
      <w:r w:rsidR="00AD38C2">
        <w:rPr>
          <w:rFonts w:ascii="Arial" w:hAnsi="Arial" w:cs="Arial"/>
          <w:sz w:val="24"/>
          <w:szCs w:val="24"/>
          <w:lang w:val="uk-UA"/>
        </w:rPr>
        <w:t>аподіяння шкоди честі і гідності особи;</w:t>
      </w:r>
    </w:p>
    <w:p w:rsidR="00AD38C2" w:rsidRDefault="00310F2E" w:rsidP="008F08F6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р</w:t>
      </w:r>
      <w:r w:rsidR="00AD38C2">
        <w:rPr>
          <w:rFonts w:ascii="Arial" w:hAnsi="Arial" w:cs="Arial"/>
          <w:sz w:val="24"/>
          <w:szCs w:val="24"/>
          <w:lang w:val="uk-UA"/>
        </w:rPr>
        <w:t>озголошення будь-якої інформації, яка може призвести до вказання на ос</w:t>
      </w:r>
      <w:r w:rsidR="006D619E">
        <w:rPr>
          <w:rFonts w:ascii="Arial" w:hAnsi="Arial" w:cs="Arial"/>
          <w:sz w:val="24"/>
          <w:szCs w:val="24"/>
          <w:lang w:val="uk-UA"/>
        </w:rPr>
        <w:t>о</w:t>
      </w:r>
      <w:r w:rsidR="00AD38C2">
        <w:rPr>
          <w:rFonts w:ascii="Arial" w:hAnsi="Arial" w:cs="Arial"/>
          <w:sz w:val="24"/>
          <w:szCs w:val="24"/>
          <w:lang w:val="uk-UA"/>
        </w:rPr>
        <w:t>бу неповнолітнього правопорушника без його згоди і зг</w:t>
      </w:r>
      <w:r>
        <w:rPr>
          <w:rFonts w:ascii="Arial" w:hAnsi="Arial" w:cs="Arial"/>
          <w:sz w:val="24"/>
          <w:szCs w:val="24"/>
          <w:lang w:val="uk-UA"/>
        </w:rPr>
        <w:t>о</w:t>
      </w:r>
      <w:r w:rsidR="00AD38C2">
        <w:rPr>
          <w:rFonts w:ascii="Arial" w:hAnsi="Arial" w:cs="Arial"/>
          <w:sz w:val="24"/>
          <w:szCs w:val="24"/>
          <w:lang w:val="uk-UA"/>
        </w:rPr>
        <w:t>ди його</w:t>
      </w:r>
      <w:r>
        <w:rPr>
          <w:rFonts w:ascii="Arial" w:hAnsi="Arial" w:cs="Arial"/>
          <w:sz w:val="24"/>
          <w:szCs w:val="24"/>
          <w:lang w:val="uk-UA"/>
        </w:rPr>
        <w:t xml:space="preserve"> законного представника.</w:t>
      </w:r>
    </w:p>
    <w:p w:rsidR="00310F2E" w:rsidRDefault="00310F2E" w:rsidP="00310F2E">
      <w:pPr>
        <w:rPr>
          <w:rFonts w:ascii="Arial" w:hAnsi="Arial" w:cs="Arial"/>
          <w:sz w:val="24"/>
          <w:szCs w:val="24"/>
          <w:lang w:val="uk-UA"/>
        </w:rPr>
      </w:pPr>
    </w:p>
    <w:p w:rsidR="00310F2E" w:rsidRDefault="00310F2E" w:rsidP="00310F2E">
      <w:p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відповідно до Конституції України, Закону України «Про інформ.» та інших актів чинного законодавства і визначених Україною міжнародно-правових документів.</w:t>
      </w:r>
    </w:p>
    <w:p w:rsidR="005677DA" w:rsidRDefault="00310F2E" w:rsidP="00310F2E">
      <w:p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Стаття 1. Друковані ЗМІ в Україні</w:t>
      </w:r>
      <w:r w:rsidR="005677DA">
        <w:rPr>
          <w:rFonts w:ascii="Arial" w:hAnsi="Arial" w:cs="Arial"/>
          <w:sz w:val="24"/>
          <w:szCs w:val="24"/>
          <w:lang w:val="uk-UA"/>
        </w:rPr>
        <w:t>.</w:t>
      </w:r>
    </w:p>
    <w:p w:rsidR="00310F2E" w:rsidRDefault="005677DA" w:rsidP="005677DA">
      <w:pPr>
        <w:ind w:left="360" w:firstLine="34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В</w:t>
      </w:r>
      <w:r w:rsidR="00310F2E">
        <w:rPr>
          <w:rFonts w:ascii="Arial" w:hAnsi="Arial" w:cs="Arial"/>
          <w:sz w:val="24"/>
          <w:szCs w:val="24"/>
          <w:lang w:val="uk-UA"/>
        </w:rPr>
        <w:t xml:space="preserve"> цьому законі під</w:t>
      </w:r>
      <w:r w:rsidR="00574145">
        <w:rPr>
          <w:rFonts w:ascii="Arial" w:hAnsi="Arial" w:cs="Arial"/>
          <w:sz w:val="24"/>
          <w:szCs w:val="24"/>
          <w:lang w:val="uk-UA"/>
        </w:rPr>
        <w:t xml:space="preserve"> </w:t>
      </w:r>
      <w:r w:rsidR="00310F2E">
        <w:rPr>
          <w:rFonts w:ascii="Arial" w:hAnsi="Arial" w:cs="Arial"/>
          <w:sz w:val="24"/>
          <w:szCs w:val="24"/>
          <w:lang w:val="uk-UA"/>
        </w:rPr>
        <w:t>друкованими ЗМІ в Україні розуміються періодичні і такі, що продовжують видання, які виходять під постійною назвою, з періодичністю один і більше номерів п</w:t>
      </w:r>
      <w:r w:rsidR="00574145">
        <w:rPr>
          <w:rFonts w:ascii="Arial" w:hAnsi="Arial" w:cs="Arial"/>
          <w:sz w:val="24"/>
          <w:szCs w:val="24"/>
          <w:lang w:val="uk-UA"/>
        </w:rPr>
        <w:t>ротягом року на підставі свідоц</w:t>
      </w:r>
      <w:r w:rsidR="00310F2E">
        <w:rPr>
          <w:rFonts w:ascii="Arial" w:hAnsi="Arial" w:cs="Arial"/>
          <w:sz w:val="24"/>
          <w:szCs w:val="24"/>
          <w:lang w:val="uk-UA"/>
        </w:rPr>
        <w:t>тва про державну реєстрацію.</w:t>
      </w:r>
    </w:p>
    <w:p w:rsidR="00310F2E" w:rsidRDefault="0058073E" w:rsidP="00310F2E">
      <w:p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... до преси у вигляді видань газетного та журнального типу є окремими періодичними і такими, що продовжуються друкованими виданнями і підлягають реєстрації на реальних підставах.</w:t>
      </w:r>
    </w:p>
    <w:p w:rsidR="0058073E" w:rsidRDefault="0058073E" w:rsidP="00310F2E">
      <w:p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Зазначені в частинах 1 і 2 цієї</w:t>
      </w:r>
    </w:p>
    <w:p w:rsidR="0058073E" w:rsidRDefault="0058073E" w:rsidP="00310F2E">
      <w:pPr>
        <w:ind w:left="360"/>
        <w:rPr>
          <w:rFonts w:ascii="Arial" w:hAnsi="Arial" w:cs="Arial"/>
          <w:sz w:val="24"/>
          <w:szCs w:val="24"/>
          <w:lang w:val="uk-UA"/>
        </w:rPr>
      </w:pPr>
    </w:p>
    <w:p w:rsidR="005677DA" w:rsidRDefault="005677DA" w:rsidP="00310F2E">
      <w:pPr>
        <w:ind w:left="360"/>
        <w:rPr>
          <w:rFonts w:ascii="Arial" w:hAnsi="Arial" w:cs="Arial"/>
          <w:sz w:val="24"/>
          <w:szCs w:val="24"/>
          <w:lang w:val="uk-UA"/>
        </w:rPr>
      </w:pPr>
    </w:p>
    <w:p w:rsidR="0058073E" w:rsidRDefault="0058073E" w:rsidP="00310F2E">
      <w:p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валюч. посадовий оклад, встановлений нормативн</w:t>
      </w:r>
      <w:r w:rsidR="004E677C">
        <w:rPr>
          <w:rFonts w:ascii="Arial" w:hAnsi="Arial" w:cs="Arial"/>
          <w:sz w:val="24"/>
          <w:szCs w:val="24"/>
          <w:lang w:val="uk-UA"/>
        </w:rPr>
        <w:t>ими актами, надбавками, до</w:t>
      </w:r>
      <w:r>
        <w:rPr>
          <w:rFonts w:ascii="Arial" w:hAnsi="Arial" w:cs="Arial"/>
          <w:sz w:val="24"/>
          <w:szCs w:val="24"/>
          <w:lang w:val="uk-UA"/>
        </w:rPr>
        <w:t xml:space="preserve">плати, автор. гонорарами, премії. </w:t>
      </w:r>
    </w:p>
    <w:p w:rsidR="0058073E" w:rsidRDefault="0058073E" w:rsidP="00310F2E">
      <w:p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Розмір зарплати визнач. галузевими та регіональними угодами з профспілками, колектив. договорами, з урахув. джерел фінансування на підставі законів, інших нормативно-правових актів України</w:t>
      </w:r>
      <w:r w:rsidR="0032142C">
        <w:rPr>
          <w:rFonts w:ascii="Arial" w:hAnsi="Arial" w:cs="Arial"/>
          <w:sz w:val="24"/>
          <w:szCs w:val="24"/>
          <w:lang w:val="uk-UA"/>
        </w:rPr>
        <w:t>.</w:t>
      </w:r>
    </w:p>
    <w:p w:rsidR="0032142C" w:rsidRDefault="0032142C" w:rsidP="0032142C">
      <w:pPr>
        <w:ind w:left="36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Журналісти державних та комунальних ЗМІ отримують надбавку, користуються пільгами, передбачен</w:t>
      </w:r>
      <w:r w:rsidR="00B50AEA">
        <w:rPr>
          <w:rFonts w:ascii="Arial" w:hAnsi="Arial" w:cs="Arial"/>
          <w:sz w:val="24"/>
          <w:szCs w:val="24"/>
          <w:lang w:val="uk-UA"/>
        </w:rPr>
        <w:t>ими для державних службовців ві</w:t>
      </w:r>
      <w:r>
        <w:rPr>
          <w:rFonts w:ascii="Arial" w:hAnsi="Arial" w:cs="Arial"/>
          <w:sz w:val="24"/>
          <w:szCs w:val="24"/>
          <w:lang w:val="uk-UA"/>
        </w:rPr>
        <w:t>повідних категорій.</w:t>
      </w:r>
    </w:p>
    <w:p w:rsidR="00032049" w:rsidRDefault="00032049" w:rsidP="00032049">
      <w:pPr>
        <w:ind w:left="360"/>
        <w:jc w:val="center"/>
        <w:rPr>
          <w:rFonts w:ascii="Arial" w:hAnsi="Arial" w:cs="Arial"/>
          <w:sz w:val="24"/>
          <w:szCs w:val="24"/>
          <w:u w:val="single"/>
          <w:lang w:val="uk-UA"/>
        </w:rPr>
      </w:pPr>
    </w:p>
    <w:p w:rsidR="00032049" w:rsidRDefault="00032049" w:rsidP="00032049">
      <w:pPr>
        <w:ind w:left="360"/>
        <w:jc w:val="center"/>
        <w:rPr>
          <w:rFonts w:ascii="Arial" w:hAnsi="Arial" w:cs="Arial"/>
          <w:sz w:val="24"/>
          <w:szCs w:val="24"/>
          <w:u w:val="single"/>
          <w:lang w:val="uk-UA"/>
        </w:rPr>
      </w:pPr>
    </w:p>
    <w:p w:rsidR="0032142C" w:rsidRPr="0032142C" w:rsidRDefault="0032142C" w:rsidP="00032049">
      <w:pPr>
        <w:ind w:left="360"/>
        <w:jc w:val="center"/>
        <w:rPr>
          <w:rFonts w:ascii="Arial" w:hAnsi="Arial" w:cs="Arial"/>
          <w:sz w:val="24"/>
          <w:szCs w:val="24"/>
          <w:lang w:val="uk-UA"/>
        </w:rPr>
      </w:pPr>
      <w:r w:rsidRPr="0032142C">
        <w:rPr>
          <w:rFonts w:ascii="Arial" w:hAnsi="Arial" w:cs="Arial"/>
          <w:sz w:val="24"/>
          <w:szCs w:val="24"/>
          <w:u w:val="single"/>
          <w:lang w:val="uk-UA"/>
        </w:rPr>
        <w:lastRenderedPageBreak/>
        <w:t>Закон про пресу</w:t>
      </w:r>
    </w:p>
    <w:p w:rsidR="0032142C" w:rsidRDefault="0032142C" w:rsidP="0032142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Цей закон створ. правові основи діяльності друкованих ЗМІ в Україні, встановлює держ. гарантії їх свободи.</w:t>
      </w:r>
    </w:p>
    <w:p w:rsidR="0032142C" w:rsidRDefault="0032142C" w:rsidP="0032142C">
      <w:pPr>
        <w:rPr>
          <w:rFonts w:ascii="Arial" w:hAnsi="Arial" w:cs="Arial"/>
          <w:sz w:val="24"/>
          <w:szCs w:val="24"/>
          <w:lang w:val="uk-UA"/>
        </w:rPr>
      </w:pPr>
    </w:p>
    <w:p w:rsidR="0032142C" w:rsidRDefault="00032049" w:rsidP="005A2C38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Здоров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="0032142C">
        <w:rPr>
          <w:rFonts w:ascii="Arial" w:hAnsi="Arial" w:cs="Arial"/>
          <w:sz w:val="24"/>
          <w:szCs w:val="24"/>
          <w:lang w:val="uk-UA"/>
        </w:rPr>
        <w:t>ю при виконанні службових</w:t>
      </w:r>
      <w:r w:rsidR="0049100C">
        <w:rPr>
          <w:rFonts w:ascii="Arial" w:hAnsi="Arial" w:cs="Arial"/>
          <w:sz w:val="24"/>
          <w:szCs w:val="24"/>
          <w:lang w:val="uk-UA"/>
        </w:rPr>
        <w:t xml:space="preserve"> обов’</w:t>
      </w:r>
      <w:r w:rsidR="0049100C">
        <w:rPr>
          <w:rFonts w:ascii="Arial" w:hAnsi="Arial" w:cs="Arial"/>
          <w:sz w:val="24"/>
          <w:szCs w:val="24"/>
          <w:lang w:val="en-US"/>
        </w:rPr>
        <w:t xml:space="preserve">язків та виконанні службових обов’язків, </w:t>
      </w:r>
      <w:r w:rsidR="0049100C">
        <w:rPr>
          <w:rFonts w:ascii="Arial" w:hAnsi="Arial" w:cs="Arial"/>
          <w:sz w:val="24"/>
          <w:szCs w:val="24"/>
          <w:lang w:val="uk-UA"/>
        </w:rPr>
        <w:t xml:space="preserve">та </w:t>
      </w:r>
      <w:r w:rsidR="0049100C">
        <w:rPr>
          <w:rFonts w:ascii="Arial" w:hAnsi="Arial" w:cs="Arial"/>
          <w:sz w:val="24"/>
          <w:szCs w:val="24"/>
          <w:lang w:val="en-US"/>
        </w:rPr>
        <w:t xml:space="preserve"> </w:t>
      </w:r>
      <w:r w:rsidR="0049100C">
        <w:rPr>
          <w:rFonts w:ascii="Arial" w:hAnsi="Arial" w:cs="Arial"/>
          <w:sz w:val="24"/>
          <w:szCs w:val="24"/>
          <w:lang w:val="uk-UA"/>
        </w:rPr>
        <w:t>права на відповідні відшкодування на підставі і за нормами Закону України «Про охорону праці» при обов’</w:t>
      </w:r>
      <w:r w:rsidR="0049100C">
        <w:rPr>
          <w:rFonts w:ascii="Arial" w:hAnsi="Arial" w:cs="Arial"/>
          <w:sz w:val="24"/>
          <w:szCs w:val="24"/>
          <w:lang w:val="en-US"/>
        </w:rPr>
        <w:t xml:space="preserve">язковому врахуванні в колективних договорах особливих і специфічних рис журнал. </w:t>
      </w:r>
      <w:r w:rsidR="0049100C">
        <w:rPr>
          <w:rFonts w:ascii="Arial" w:hAnsi="Arial" w:cs="Arial"/>
          <w:sz w:val="24"/>
          <w:szCs w:val="24"/>
          <w:lang w:val="uk-UA"/>
        </w:rPr>
        <w:t>д</w:t>
      </w:r>
      <w:r w:rsidR="0049100C">
        <w:rPr>
          <w:rFonts w:ascii="Arial" w:hAnsi="Arial" w:cs="Arial"/>
          <w:sz w:val="24"/>
          <w:szCs w:val="24"/>
          <w:lang w:val="en-US"/>
        </w:rPr>
        <w:t xml:space="preserve">іяльності </w:t>
      </w:r>
      <w:r w:rsidR="0049100C">
        <w:rPr>
          <w:rFonts w:ascii="Arial" w:hAnsi="Arial" w:cs="Arial"/>
          <w:sz w:val="24"/>
          <w:szCs w:val="24"/>
          <w:lang w:val="uk-UA"/>
        </w:rPr>
        <w:t>та запроваджуванні відповідних заходів.</w:t>
      </w:r>
    </w:p>
    <w:p w:rsidR="0049100C" w:rsidRPr="00BB5584" w:rsidRDefault="0049100C" w:rsidP="00BB55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Журналісти мають право на щорічну відпустку тривалістю 36 календарних днів та </w:t>
      </w:r>
      <w:r w:rsidR="00BB5584" w:rsidRPr="00BB5584">
        <w:rPr>
          <w:rFonts w:ascii="Arial" w:hAnsi="Arial" w:cs="Arial"/>
          <w:sz w:val="24"/>
          <w:szCs w:val="24"/>
          <w:lang w:eastAsia="ru-RU"/>
        </w:rPr>
        <w:t>санаторно-курортне</w:t>
      </w:r>
      <w:r w:rsidR="00BB558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лікування за рахунок власників ЗМІ. Відшкодування, заохочення і пільги журналістам, які викон. службові обов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язки в небезпечних для життя та здоров’</w:t>
      </w:r>
      <w:r>
        <w:rPr>
          <w:rFonts w:ascii="Arial" w:hAnsi="Arial" w:cs="Arial"/>
          <w:sz w:val="24"/>
          <w:szCs w:val="24"/>
          <w:lang w:val="en-US"/>
        </w:rPr>
        <w:t xml:space="preserve">я умовах, забеспеч. </w:t>
      </w:r>
      <w:r>
        <w:rPr>
          <w:rFonts w:ascii="Arial" w:hAnsi="Arial" w:cs="Arial"/>
          <w:sz w:val="24"/>
          <w:szCs w:val="24"/>
          <w:lang w:val="uk-UA"/>
        </w:rPr>
        <w:t>в</w:t>
      </w:r>
      <w:r>
        <w:rPr>
          <w:rFonts w:ascii="Arial" w:hAnsi="Arial" w:cs="Arial"/>
          <w:sz w:val="24"/>
          <w:szCs w:val="24"/>
          <w:lang w:val="en-US"/>
        </w:rPr>
        <w:t xml:space="preserve">ласниками </w:t>
      </w:r>
      <w:r>
        <w:rPr>
          <w:rFonts w:ascii="Arial" w:hAnsi="Arial" w:cs="Arial"/>
          <w:sz w:val="24"/>
          <w:szCs w:val="24"/>
          <w:lang w:val="uk-UA"/>
        </w:rPr>
        <w:t>ЗМІ.</w:t>
      </w:r>
    </w:p>
    <w:p w:rsidR="0019559D" w:rsidRDefault="0083632C" w:rsidP="0032142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</w:p>
    <w:p w:rsidR="0083632C" w:rsidRDefault="0083632C" w:rsidP="0019559D">
      <w:pPr>
        <w:ind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Стаття 14. Заробітна плата.</w:t>
      </w:r>
    </w:p>
    <w:p w:rsidR="0083632C" w:rsidRDefault="0083632C" w:rsidP="0032142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До заробітної плати журналіста</w:t>
      </w:r>
    </w:p>
    <w:p w:rsidR="0083632C" w:rsidRDefault="0083632C" w:rsidP="0032142C">
      <w:pPr>
        <w:rPr>
          <w:rFonts w:ascii="Arial" w:hAnsi="Arial" w:cs="Arial"/>
          <w:sz w:val="24"/>
          <w:szCs w:val="24"/>
          <w:lang w:val="uk-UA"/>
        </w:rPr>
      </w:pPr>
    </w:p>
    <w:p w:rsidR="0083632C" w:rsidRDefault="002F1692" w:rsidP="002F1692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</w:t>
      </w:r>
      <w:r w:rsidR="00F2037E">
        <w:rPr>
          <w:rFonts w:ascii="Arial" w:hAnsi="Arial" w:cs="Arial"/>
          <w:sz w:val="24"/>
          <w:szCs w:val="24"/>
          <w:lang w:val="uk-UA"/>
        </w:rPr>
        <w:t>ласний творчий пошук нової інформації та джерел, н</w:t>
      </w:r>
      <w:r w:rsidR="00AE7DBF">
        <w:rPr>
          <w:rFonts w:ascii="Arial" w:hAnsi="Arial" w:cs="Arial"/>
          <w:sz w:val="24"/>
          <w:szCs w:val="24"/>
          <w:lang w:val="uk-UA"/>
        </w:rPr>
        <w:t>а</w:t>
      </w:r>
      <w:r w:rsidR="00F2037E">
        <w:rPr>
          <w:rFonts w:ascii="Arial" w:hAnsi="Arial" w:cs="Arial"/>
          <w:sz w:val="24"/>
          <w:szCs w:val="24"/>
          <w:lang w:val="uk-UA"/>
        </w:rPr>
        <w:t>явність об’</w:t>
      </w:r>
      <w:r w:rsidR="00F2037E">
        <w:rPr>
          <w:rFonts w:ascii="Arial" w:hAnsi="Arial" w:cs="Arial"/>
          <w:sz w:val="24"/>
          <w:szCs w:val="24"/>
          <w:lang w:val="en-US"/>
        </w:rPr>
        <w:t xml:space="preserve">єктивних та суб’єктивних </w:t>
      </w:r>
      <w:r w:rsidR="00F2037E">
        <w:rPr>
          <w:rFonts w:ascii="Arial" w:hAnsi="Arial" w:cs="Arial"/>
          <w:sz w:val="24"/>
          <w:szCs w:val="24"/>
          <w:lang w:val="uk-UA"/>
        </w:rPr>
        <w:t>труднощів та перешкод у добуванні інформації.</w:t>
      </w:r>
    </w:p>
    <w:p w:rsidR="00F2037E" w:rsidRDefault="00F2037E" w:rsidP="0032142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Стаття 13. Охорона праці.</w:t>
      </w:r>
    </w:p>
    <w:p w:rsidR="00BB4CCC" w:rsidRDefault="00F2037E" w:rsidP="00BB4C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Охорона праці журналістів здійснюється за визначеними законодавством України правовими, </w:t>
      </w:r>
      <w:r w:rsidR="002F1692">
        <w:rPr>
          <w:rFonts w:ascii="Arial" w:hAnsi="Arial" w:cs="Arial"/>
          <w:sz w:val="24"/>
          <w:szCs w:val="24"/>
          <w:lang w:eastAsia="ru-RU"/>
        </w:rPr>
        <w:t>соц</w:t>
      </w:r>
      <w:r w:rsidR="002F1692">
        <w:rPr>
          <w:rFonts w:ascii="Arial" w:hAnsi="Arial" w:cs="Arial"/>
          <w:sz w:val="24"/>
          <w:szCs w:val="24"/>
          <w:lang w:val="uk-UA" w:eastAsia="ru-RU"/>
        </w:rPr>
        <w:t>-</w:t>
      </w:r>
      <w:r w:rsidR="00BB4CCC" w:rsidRPr="00BB4CCC">
        <w:rPr>
          <w:rFonts w:ascii="Arial" w:hAnsi="Arial" w:cs="Arial"/>
          <w:sz w:val="24"/>
          <w:szCs w:val="24"/>
          <w:lang w:eastAsia="ru-RU"/>
        </w:rPr>
        <w:t>економічними</w:t>
      </w:r>
      <w:r>
        <w:rPr>
          <w:rFonts w:ascii="Arial" w:hAnsi="Arial" w:cs="Arial"/>
          <w:sz w:val="24"/>
          <w:szCs w:val="24"/>
          <w:lang w:val="uk-UA"/>
        </w:rPr>
        <w:t xml:space="preserve">, </w:t>
      </w:r>
      <w:r w:rsidR="00BB4CCC" w:rsidRPr="00BB4CCC">
        <w:rPr>
          <w:rFonts w:ascii="Arial" w:hAnsi="Arial" w:cs="Arial"/>
          <w:sz w:val="24"/>
          <w:szCs w:val="24"/>
          <w:lang w:eastAsia="ru-RU"/>
        </w:rPr>
        <w:t>орг</w:t>
      </w:r>
      <w:r w:rsidR="002F1692">
        <w:rPr>
          <w:rFonts w:ascii="Arial" w:hAnsi="Arial" w:cs="Arial"/>
          <w:sz w:val="24"/>
          <w:szCs w:val="24"/>
          <w:lang w:val="uk-UA" w:eastAsia="ru-RU"/>
        </w:rPr>
        <w:t>-</w:t>
      </w:r>
      <w:r w:rsidR="00BB4CCC" w:rsidRPr="00BB4CCC">
        <w:rPr>
          <w:rFonts w:ascii="Arial" w:hAnsi="Arial" w:cs="Arial"/>
          <w:sz w:val="24"/>
          <w:szCs w:val="24"/>
          <w:lang w:eastAsia="ru-RU"/>
        </w:rPr>
        <w:t>технічними</w:t>
      </w:r>
      <w:r>
        <w:rPr>
          <w:rFonts w:ascii="Arial" w:hAnsi="Arial" w:cs="Arial"/>
          <w:sz w:val="24"/>
          <w:szCs w:val="24"/>
          <w:lang w:val="uk-UA"/>
        </w:rPr>
        <w:t xml:space="preserve">, </w:t>
      </w:r>
      <w:r w:rsidR="00BB4CCC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BB4CCC">
        <w:rPr>
          <w:rFonts w:ascii="Arial" w:hAnsi="Arial" w:cs="Arial"/>
          <w:sz w:val="24"/>
          <w:szCs w:val="24"/>
          <w:lang w:val="uk-UA"/>
        </w:rPr>
        <w:t>санітарно-гігієнічними</w:t>
      </w:r>
    </w:p>
    <w:p w:rsidR="00F2037E" w:rsidRDefault="00F2037E" w:rsidP="0032142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та лікувально-профілакт</w:t>
      </w:r>
      <w:r w:rsidR="00092770">
        <w:rPr>
          <w:rFonts w:ascii="Arial" w:hAnsi="Arial" w:cs="Arial"/>
          <w:sz w:val="24"/>
          <w:szCs w:val="24"/>
          <w:lang w:val="uk-UA"/>
        </w:rPr>
        <w:t>ичними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BE3036">
        <w:rPr>
          <w:rFonts w:ascii="Arial" w:hAnsi="Arial" w:cs="Arial"/>
          <w:sz w:val="24"/>
          <w:szCs w:val="24"/>
          <w:lang w:val="uk-UA"/>
        </w:rPr>
        <w:t>н</w:t>
      </w:r>
      <w:r>
        <w:rPr>
          <w:rFonts w:ascii="Arial" w:hAnsi="Arial" w:cs="Arial"/>
          <w:sz w:val="24"/>
          <w:szCs w:val="24"/>
          <w:lang w:val="uk-UA"/>
        </w:rPr>
        <w:t>ормами</w:t>
      </w:r>
      <w:r w:rsidR="00BE3036">
        <w:rPr>
          <w:rFonts w:ascii="Arial" w:hAnsi="Arial" w:cs="Arial"/>
          <w:sz w:val="24"/>
          <w:szCs w:val="24"/>
          <w:lang w:val="uk-UA"/>
        </w:rPr>
        <w:t>.</w:t>
      </w:r>
    </w:p>
    <w:p w:rsidR="00BE3036" w:rsidRPr="00F2037E" w:rsidRDefault="00BE3036" w:rsidP="0032142C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>Журналістам гарантуються права на охорону праці, пільги та компенсації за роботу з важкими та шкідливими умовами, на мед. огляд, соц. страхування на всебічне розслідув</w:t>
      </w:r>
      <w:r w:rsidR="00092770">
        <w:rPr>
          <w:rFonts w:ascii="Arial" w:hAnsi="Arial" w:cs="Arial"/>
          <w:sz w:val="24"/>
          <w:szCs w:val="24"/>
          <w:lang w:val="uk-UA"/>
        </w:rPr>
        <w:t>ання нещасних випадків, смерті та</w:t>
      </w:r>
      <w:r>
        <w:rPr>
          <w:rFonts w:ascii="Arial" w:hAnsi="Arial" w:cs="Arial"/>
          <w:sz w:val="24"/>
          <w:szCs w:val="24"/>
          <w:lang w:val="uk-UA"/>
        </w:rPr>
        <w:t xml:space="preserve"> шкоди, завданої</w:t>
      </w:r>
    </w:p>
    <w:p w:rsidR="00AD38C2" w:rsidRPr="00AD38C2" w:rsidRDefault="00AD38C2" w:rsidP="00AD38C2">
      <w:pPr>
        <w:ind w:left="360"/>
        <w:rPr>
          <w:rFonts w:ascii="Arial" w:hAnsi="Arial" w:cs="Arial"/>
          <w:sz w:val="24"/>
          <w:szCs w:val="24"/>
          <w:lang w:val="uk-UA"/>
        </w:rPr>
      </w:pPr>
      <w:r w:rsidRPr="00AD38C2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631581" w:rsidRPr="00713F4C" w:rsidRDefault="00631581" w:rsidP="00713F4C">
      <w:pPr>
        <w:rPr>
          <w:rFonts w:ascii="Arial" w:hAnsi="Arial" w:cs="Arial"/>
          <w:sz w:val="24"/>
          <w:szCs w:val="24"/>
          <w:lang w:val="uk-UA"/>
        </w:rPr>
      </w:pPr>
    </w:p>
    <w:sectPr w:rsidR="00631581" w:rsidRPr="00713F4C" w:rsidSect="0070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45" w:rsidRDefault="00EC6A45" w:rsidP="000B24CC">
      <w:pPr>
        <w:spacing w:after="0" w:line="240" w:lineRule="auto"/>
      </w:pPr>
      <w:r>
        <w:separator/>
      </w:r>
    </w:p>
  </w:endnote>
  <w:endnote w:type="continuationSeparator" w:id="0">
    <w:p w:rsidR="00EC6A45" w:rsidRDefault="00EC6A45" w:rsidP="000B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45" w:rsidRDefault="00EC6A45" w:rsidP="000B24CC">
      <w:pPr>
        <w:spacing w:after="0" w:line="240" w:lineRule="auto"/>
      </w:pPr>
      <w:r>
        <w:separator/>
      </w:r>
    </w:p>
  </w:footnote>
  <w:footnote w:type="continuationSeparator" w:id="0">
    <w:p w:rsidR="00EC6A45" w:rsidRDefault="00EC6A45" w:rsidP="000B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627"/>
    <w:multiLevelType w:val="hybridMultilevel"/>
    <w:tmpl w:val="C4CAF0BA"/>
    <w:lvl w:ilvl="0" w:tplc="6636C3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E83"/>
    <w:multiLevelType w:val="hybridMultilevel"/>
    <w:tmpl w:val="AD56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0CB3"/>
    <w:multiLevelType w:val="hybridMultilevel"/>
    <w:tmpl w:val="73FC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9C8"/>
    <w:multiLevelType w:val="hybridMultilevel"/>
    <w:tmpl w:val="AA46F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4A2A"/>
    <w:multiLevelType w:val="hybridMultilevel"/>
    <w:tmpl w:val="CBCA9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64D04"/>
    <w:multiLevelType w:val="hybridMultilevel"/>
    <w:tmpl w:val="FC20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50678"/>
    <w:multiLevelType w:val="hybridMultilevel"/>
    <w:tmpl w:val="8488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F038A"/>
    <w:multiLevelType w:val="hybridMultilevel"/>
    <w:tmpl w:val="8C60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B6351"/>
    <w:multiLevelType w:val="hybridMultilevel"/>
    <w:tmpl w:val="F4AAE7B2"/>
    <w:lvl w:ilvl="0" w:tplc="E32E12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00760"/>
    <w:multiLevelType w:val="hybridMultilevel"/>
    <w:tmpl w:val="6EC4D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D97"/>
    <w:rsid w:val="00032049"/>
    <w:rsid w:val="000320D7"/>
    <w:rsid w:val="00092770"/>
    <w:rsid w:val="000B24CC"/>
    <w:rsid w:val="000B7253"/>
    <w:rsid w:val="000E1DFC"/>
    <w:rsid w:val="000F22A4"/>
    <w:rsid w:val="000F22CA"/>
    <w:rsid w:val="00102416"/>
    <w:rsid w:val="00121BD5"/>
    <w:rsid w:val="0019559D"/>
    <w:rsid w:val="00204704"/>
    <w:rsid w:val="002A3523"/>
    <w:rsid w:val="002E00C6"/>
    <w:rsid w:val="002F1692"/>
    <w:rsid w:val="00310F2E"/>
    <w:rsid w:val="0032142C"/>
    <w:rsid w:val="0034252A"/>
    <w:rsid w:val="00344723"/>
    <w:rsid w:val="00384D8F"/>
    <w:rsid w:val="00384DCA"/>
    <w:rsid w:val="00386921"/>
    <w:rsid w:val="003C73F7"/>
    <w:rsid w:val="00413883"/>
    <w:rsid w:val="00443471"/>
    <w:rsid w:val="00443DFE"/>
    <w:rsid w:val="00463668"/>
    <w:rsid w:val="0049100C"/>
    <w:rsid w:val="004A3828"/>
    <w:rsid w:val="004C7978"/>
    <w:rsid w:val="004E677C"/>
    <w:rsid w:val="005309C3"/>
    <w:rsid w:val="00531AA7"/>
    <w:rsid w:val="005677DA"/>
    <w:rsid w:val="00574145"/>
    <w:rsid w:val="0058073E"/>
    <w:rsid w:val="005A2C38"/>
    <w:rsid w:val="005B63D1"/>
    <w:rsid w:val="005D4B1C"/>
    <w:rsid w:val="00631581"/>
    <w:rsid w:val="006D619E"/>
    <w:rsid w:val="00705B81"/>
    <w:rsid w:val="00713F4C"/>
    <w:rsid w:val="007A62C1"/>
    <w:rsid w:val="0083632C"/>
    <w:rsid w:val="00842D97"/>
    <w:rsid w:val="00850439"/>
    <w:rsid w:val="008A0A6F"/>
    <w:rsid w:val="008A16F0"/>
    <w:rsid w:val="008B3CAA"/>
    <w:rsid w:val="008C6B42"/>
    <w:rsid w:val="008F08F6"/>
    <w:rsid w:val="00900B5D"/>
    <w:rsid w:val="009C0083"/>
    <w:rsid w:val="009D27AB"/>
    <w:rsid w:val="009E5CDC"/>
    <w:rsid w:val="00AD38C2"/>
    <w:rsid w:val="00AE7DBF"/>
    <w:rsid w:val="00B11720"/>
    <w:rsid w:val="00B5070D"/>
    <w:rsid w:val="00B50AEA"/>
    <w:rsid w:val="00B54DB3"/>
    <w:rsid w:val="00BB0BCA"/>
    <w:rsid w:val="00BB4CCC"/>
    <w:rsid w:val="00BB5584"/>
    <w:rsid w:val="00BD0E33"/>
    <w:rsid w:val="00BE3036"/>
    <w:rsid w:val="00BE6448"/>
    <w:rsid w:val="00C75280"/>
    <w:rsid w:val="00C91683"/>
    <w:rsid w:val="00D13435"/>
    <w:rsid w:val="00DB4653"/>
    <w:rsid w:val="00EA0D5A"/>
    <w:rsid w:val="00EB42E3"/>
    <w:rsid w:val="00EC6275"/>
    <w:rsid w:val="00EC6A45"/>
    <w:rsid w:val="00F2037E"/>
    <w:rsid w:val="00F37FB5"/>
    <w:rsid w:val="00F425AC"/>
    <w:rsid w:val="00F8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B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24CC"/>
  </w:style>
  <w:style w:type="paragraph" w:styleId="a6">
    <w:name w:val="footer"/>
    <w:basedOn w:val="a"/>
    <w:link w:val="a7"/>
    <w:uiPriority w:val="99"/>
    <w:semiHidden/>
    <w:unhideWhenUsed/>
    <w:rsid w:val="000B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Волынские</dc:creator>
  <cp:lastModifiedBy>Волынские</cp:lastModifiedBy>
  <cp:revision>2</cp:revision>
  <dcterms:created xsi:type="dcterms:W3CDTF">2025-02-20T06:22:00Z</dcterms:created>
  <dcterms:modified xsi:type="dcterms:W3CDTF">2025-02-20T06:22:00Z</dcterms:modified>
</cp:coreProperties>
</file>