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17532" w14:textId="114F253C" w:rsidR="004A0CCC" w:rsidRPr="004A0CCC" w:rsidRDefault="004A0CCC" w:rsidP="004F6E13">
      <w:pPr>
        <w:spacing w:before="100" w:beforeAutospacing="1" w:after="100" w:afterAutospacing="1" w:line="240" w:lineRule="auto"/>
        <w:ind w:left="2832"/>
        <w:outlineLvl w:val="2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</w:pPr>
      <w:r w:rsidRPr="004A0CC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Приклад перекладу</w:t>
      </w:r>
    </w:p>
    <w:p w14:paraId="3BE9B018" w14:textId="77777777" w:rsidR="004A0CCC" w:rsidRPr="004A0CCC" w:rsidRDefault="004A0CCC" w:rsidP="004A0CC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F1553A6" w14:textId="77777777" w:rsidR="004A0CCC" w:rsidRPr="004A0CCC" w:rsidRDefault="004A0CCC" w:rsidP="004A0CC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:sz w:val="34"/>
          <w:szCs w:val="34"/>
          <w14:ligatures w14:val="none"/>
        </w:rPr>
      </w:pPr>
      <w:r w:rsidRPr="004A0CCC">
        <w:rPr>
          <w:rFonts w:ascii="Apple Color Emoji" w:hAnsi="Apple Color Emoji" w:cs="Apple Color Emoji"/>
          <w:kern w:val="0"/>
          <w:sz w:val="34"/>
          <w:szCs w:val="34"/>
          <w14:ligatures w14:val="none"/>
        </w:rPr>
        <w:t>🔹</w:t>
      </w:r>
      <w:r w:rsidRPr="004A0CCC">
        <w:rPr>
          <w:rFonts w:ascii="Times New Roman" w:hAnsi="Times New Roman" w:cs="Times New Roman"/>
          <w:kern w:val="0"/>
          <w:sz w:val="34"/>
          <w:szCs w:val="34"/>
          <w14:ligatures w14:val="none"/>
        </w:rPr>
        <w:t xml:space="preserve"> Оригінал (англійською):</w:t>
      </w:r>
    </w:p>
    <w:p w14:paraId="4036D35B" w14:textId="77777777" w:rsidR="004A0CCC" w:rsidRPr="004A0CCC" w:rsidRDefault="004A0CCC" w:rsidP="004A0CC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25731EA" w14:textId="77777777" w:rsidR="004A0CCC" w:rsidRPr="004A0CCC" w:rsidRDefault="004A0CCC" w:rsidP="004A0CCC">
      <w:pPr>
        <w:spacing w:after="0" w:line="240" w:lineRule="auto"/>
        <w:divId w:val="884103504"/>
        <w:rPr>
          <w:rFonts w:ascii=".AppleSystemUIFont" w:eastAsia="Times New Roman" w:hAnsi=".AppleSystemUIFont" w:cs="Times New Roman"/>
          <w:color w:val="111111"/>
          <w:kern w:val="0"/>
          <w:sz w:val="35"/>
          <w:szCs w:val="35"/>
          <w14:ligatures w14:val="none"/>
        </w:rPr>
      </w:pPr>
      <w:r w:rsidRPr="004A0CCC">
        <w:rPr>
          <w:rFonts w:ascii=".AppleSystemUIFont" w:eastAsia="Times New Roman" w:hAnsi=".AppleSystemUIFont" w:cs="Times New Roman"/>
          <w:color w:val="111111"/>
          <w:kern w:val="0"/>
          <w:sz w:val="35"/>
          <w:szCs w:val="35"/>
          <w14:ligatures w14:val="none"/>
        </w:rPr>
        <w:t>Coffee is more than just a drink — it’s a ritual, a moment of peace, a source of inspiration. Whether you start your day with a strong espresso or relax in the afternoon with a latte, every cup tells a story.</w:t>
      </w:r>
    </w:p>
    <w:p w14:paraId="3622880B" w14:textId="77777777" w:rsidR="004A0CCC" w:rsidRPr="004A0CCC" w:rsidRDefault="004A0CCC" w:rsidP="004A0CC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5C9E403" w14:textId="77777777" w:rsidR="004A0CCC" w:rsidRPr="004A0CCC" w:rsidRDefault="004A0CCC" w:rsidP="004A0CC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:sz w:val="34"/>
          <w:szCs w:val="34"/>
          <w14:ligatures w14:val="none"/>
        </w:rPr>
      </w:pPr>
      <w:r w:rsidRPr="004A0CCC">
        <w:rPr>
          <w:rFonts w:ascii="Apple Color Emoji" w:hAnsi="Apple Color Emoji" w:cs="Apple Color Emoji"/>
          <w:kern w:val="0"/>
          <w:sz w:val="34"/>
          <w:szCs w:val="34"/>
          <w14:ligatures w14:val="none"/>
        </w:rPr>
        <w:t>🔹</w:t>
      </w:r>
      <w:r w:rsidRPr="004A0CCC">
        <w:rPr>
          <w:rFonts w:ascii="Times New Roman" w:hAnsi="Times New Roman" w:cs="Times New Roman"/>
          <w:kern w:val="0"/>
          <w:sz w:val="34"/>
          <w:szCs w:val="34"/>
          <w14:ligatures w14:val="none"/>
        </w:rPr>
        <w:t xml:space="preserve"> Переклад (українською):</w:t>
      </w:r>
    </w:p>
    <w:p w14:paraId="0D3D3503" w14:textId="77777777" w:rsidR="004A0CCC" w:rsidRPr="004A0CCC" w:rsidRDefault="004A0CCC" w:rsidP="004A0CC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027797A" w14:textId="77777777" w:rsidR="004A0CCC" w:rsidRPr="004A0CCC" w:rsidRDefault="004A0CCC" w:rsidP="004A0CCC">
      <w:pPr>
        <w:spacing w:after="0" w:line="240" w:lineRule="auto"/>
        <w:divId w:val="32507778"/>
        <w:rPr>
          <w:rFonts w:ascii=".AppleSystemUIFont" w:eastAsia="Times New Roman" w:hAnsi=".AppleSystemUIFont" w:cs="Times New Roman"/>
          <w:color w:val="111111"/>
          <w:kern w:val="0"/>
          <w:sz w:val="35"/>
          <w:szCs w:val="35"/>
          <w14:ligatures w14:val="none"/>
        </w:rPr>
      </w:pPr>
      <w:r w:rsidRPr="004A0CCC">
        <w:rPr>
          <w:rFonts w:ascii=".AppleSystemUIFont" w:eastAsia="Times New Roman" w:hAnsi=".AppleSystemUIFont" w:cs="Times New Roman"/>
          <w:color w:val="111111"/>
          <w:kern w:val="0"/>
          <w:sz w:val="35"/>
          <w:szCs w:val="35"/>
          <w14:ligatures w14:val="none"/>
        </w:rPr>
        <w:t>Кава — це більше, ніж просто напій. Це ритуал, мить спокою та джерело натхнення. Незалежно від того, починаєте ви свій день з міцного еспресо чи відпочиваєте вдень із лате — кожна чашка має свою історію.</w:t>
      </w:r>
    </w:p>
    <w:p w14:paraId="0B5B5D5C" w14:textId="3669BA02" w:rsidR="003C79D7" w:rsidRPr="003C79D7" w:rsidRDefault="003C79D7">
      <w:pPr>
        <w:rPr>
          <w:sz w:val="54"/>
          <w:szCs w:val="54"/>
        </w:rPr>
      </w:pPr>
    </w:p>
    <w:sectPr w:rsidR="003C79D7" w:rsidRPr="003C79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.AppleSystemUIFont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D7"/>
    <w:rsid w:val="000A0002"/>
    <w:rsid w:val="000D3040"/>
    <w:rsid w:val="003C79D7"/>
    <w:rsid w:val="004A0CCC"/>
    <w:rsid w:val="004F6E13"/>
    <w:rsid w:val="0073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9A0374"/>
  <w15:chartTrackingRefBased/>
  <w15:docId w15:val="{9ECF3D88-1648-0140-9AFB-BDEDCB0E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79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C79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9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9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9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9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9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9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7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79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79D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79D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79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79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79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79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79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C7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9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C7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C7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C7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9D7"/>
    <w:rPr>
      <w:b/>
      <w:bCs/>
      <w:smallCaps/>
      <w:color w:val="2F5496" w:themeColor="accent1" w:themeShade="BF"/>
      <w:spacing w:val="5"/>
    </w:rPr>
  </w:style>
  <w:style w:type="character" w:customStyle="1" w:styleId="s1">
    <w:name w:val="s1"/>
    <w:basedOn w:val="a0"/>
    <w:rsid w:val="004A0CCC"/>
  </w:style>
  <w:style w:type="paragraph" w:customStyle="1" w:styleId="p2">
    <w:name w:val="p2"/>
    <w:basedOn w:val="a"/>
    <w:rsid w:val="004A0CC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a0"/>
    <w:rsid w:val="004A0CCC"/>
  </w:style>
  <w:style w:type="paragraph" w:customStyle="1" w:styleId="p3">
    <w:name w:val="p3"/>
    <w:basedOn w:val="a"/>
    <w:rsid w:val="004A0CC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3">
    <w:name w:val="s3"/>
    <w:basedOn w:val="a0"/>
    <w:rsid w:val="004A0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07778">
      <w:blockQuote w:val="1"/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504">
      <w:blockQuote w:val="1"/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</Characters>
  <Application>Microsoft Office Word</Application>
  <DocSecurity>0</DocSecurity>
  <Lines>1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valeriaaassss@gmail.com</dc:creator>
  <cp:keywords/>
  <dc:description/>
  <cp:lastModifiedBy>valeriaaassss@gmail.com</cp:lastModifiedBy>
  <cp:revision>2</cp:revision>
  <dcterms:created xsi:type="dcterms:W3CDTF">2025-07-12T20:06:00Z</dcterms:created>
  <dcterms:modified xsi:type="dcterms:W3CDTF">2025-07-12T20:06:00Z</dcterms:modified>
</cp:coreProperties>
</file>