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B5" w:rsidRDefault="007739B5" w:rsidP="007739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Бавовнятко</w:t>
      </w:r>
    </w:p>
    <w:p w:rsidR="00BD38DE" w:rsidRDefault="00602E06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>Історія цієї істоти несе в собі досить багато цікавих моментів. Ніхто н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>е знає, звідки та коли саме вона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 xml:space="preserve"> з’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>явила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>ся. Саме так гадає більша частина нас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>лення Землі. Однак, насправді життя цієї міфологічної істоти бере свої поч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 xml:space="preserve">тки ще від князів наших великих. </w:t>
      </w:r>
    </w:p>
    <w:p w:rsidR="007739B5" w:rsidRDefault="00DF4F46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на князівство Ві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>льних пішла орда, було дуже важко. Хоч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 xml:space="preserve"> хоробрі воїни 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 xml:space="preserve">були готові захищати 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свої землі</w:t>
      </w:r>
      <w:r w:rsidR="007739B5">
        <w:rPr>
          <w:rFonts w:ascii="Times New Roman" w:hAnsi="Times New Roman" w:cs="Times New Roman"/>
          <w:sz w:val="28"/>
          <w:szCs w:val="28"/>
          <w:lang w:val="uk-UA"/>
        </w:rPr>
        <w:t xml:space="preserve"> від навали ворогів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 xml:space="preserve">, проте численність їх була меншою. Саме тоді одна з найсильніших відьом вдалася до хитрощів. Жінка </w:t>
      </w:r>
      <w:r>
        <w:rPr>
          <w:rFonts w:ascii="Times New Roman" w:hAnsi="Times New Roman" w:cs="Times New Roman"/>
          <w:sz w:val="28"/>
          <w:szCs w:val="28"/>
          <w:lang w:val="uk-UA"/>
        </w:rPr>
        <w:t>пішла у поле попросити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 xml:space="preserve"> допомо</w:t>
      </w:r>
      <w:r>
        <w:rPr>
          <w:rFonts w:ascii="Times New Roman" w:hAnsi="Times New Roman" w:cs="Times New Roman"/>
          <w:sz w:val="28"/>
          <w:szCs w:val="28"/>
          <w:lang w:val="uk-UA"/>
        </w:rPr>
        <w:t>ги у величного вогню та швидкого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4BA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для допомоги воїнам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. Стихії до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>вго не давали згоди, довго вирішув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 xml:space="preserve">ли, однак, з їх 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об’єднаного вихру через декілька хвилин вийшла дивовижна іст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та. В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1767">
        <w:rPr>
          <w:rFonts w:ascii="Times New Roman" w:hAnsi="Times New Roman" w:cs="Times New Roman"/>
          <w:sz w:val="28"/>
          <w:szCs w:val="28"/>
          <w:lang w:val="uk-UA"/>
        </w:rPr>
        <w:t xml:space="preserve">дьма довго не могла зрозуміти, що робити із цим милим створінням, та як 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>з ним себе поводити, як він буде допомагати у захисті від навали?</w:t>
      </w:r>
    </w:p>
    <w:p w:rsidR="00061767" w:rsidRDefault="00061767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Бавовнятко мало нестримну силу вітру та спалахливий характер вогню. 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>Втім, до створення помічни</w:t>
      </w:r>
      <w:r w:rsidR="00BD38DE">
        <w:rPr>
          <w:rFonts w:ascii="Times New Roman" w:hAnsi="Times New Roman" w:cs="Times New Roman"/>
          <w:sz w:val="28"/>
          <w:szCs w:val="28"/>
          <w:lang w:val="uk-UA"/>
        </w:rPr>
        <w:t>ка для захисту, свою допомогу на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>дала й земля. Саме в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>она наділила істоту дивовижним виглядом, його хутро було м’яке та б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 xml:space="preserve">лосніжне, наче бавовна, очі блакитні, як волошки. Аби налякати ворогів </w:t>
      </w:r>
      <w:r w:rsidR="00BD38DE">
        <w:rPr>
          <w:rFonts w:ascii="Times New Roman" w:hAnsi="Times New Roman" w:cs="Times New Roman"/>
          <w:sz w:val="28"/>
          <w:szCs w:val="28"/>
          <w:lang w:val="uk-UA"/>
        </w:rPr>
        <w:t>у обр</w:t>
      </w:r>
      <w:r w:rsidR="00BD38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38DE">
        <w:rPr>
          <w:rFonts w:ascii="Times New Roman" w:hAnsi="Times New Roman" w:cs="Times New Roman"/>
          <w:sz w:val="28"/>
          <w:szCs w:val="28"/>
          <w:lang w:val="uk-UA"/>
        </w:rPr>
        <w:t xml:space="preserve">зі був 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>ореол сп</w:t>
      </w:r>
      <w:r w:rsidR="00BD38DE">
        <w:rPr>
          <w:rFonts w:ascii="Times New Roman" w:hAnsi="Times New Roman" w:cs="Times New Roman"/>
          <w:sz w:val="28"/>
          <w:szCs w:val="28"/>
          <w:lang w:val="uk-UA"/>
        </w:rPr>
        <w:t>алахів вогню, через це Бавовнятко</w:t>
      </w:r>
      <w:r w:rsidR="00DF4F46">
        <w:rPr>
          <w:rFonts w:ascii="Times New Roman" w:hAnsi="Times New Roman" w:cs="Times New Roman"/>
          <w:sz w:val="28"/>
          <w:szCs w:val="28"/>
          <w:lang w:val="uk-UA"/>
        </w:rPr>
        <w:t xml:space="preserve"> в одно час </w:t>
      </w:r>
      <w:r w:rsidR="00BD38DE">
        <w:rPr>
          <w:rFonts w:ascii="Times New Roman" w:hAnsi="Times New Roman" w:cs="Times New Roman"/>
          <w:sz w:val="28"/>
          <w:szCs w:val="28"/>
          <w:lang w:val="uk-UA"/>
        </w:rPr>
        <w:t xml:space="preserve">викликало захват та побоювання. </w:t>
      </w:r>
    </w:p>
    <w:p w:rsidR="00BD38DE" w:rsidRDefault="00BD38DE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>ісля розмови відьми та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стихій, можна було зрозуміти, що зовнішність Бавовнятка була оманливою. Великі добрі очі та біле хутро навіювало на ворогів відчуття довіри, хоча в таке було досить важко повір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ти. В одно час,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 xml:space="preserve"> у істоти були магічні сили, які перейшли від стихій: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вітру та вог</w:t>
      </w:r>
      <w:r w:rsidR="005D1565">
        <w:rPr>
          <w:rFonts w:ascii="Times New Roman" w:hAnsi="Times New Roman" w:cs="Times New Roman"/>
          <w:sz w:val="28"/>
          <w:szCs w:val="28"/>
          <w:lang w:val="uk-UA"/>
        </w:rPr>
        <w:t>ню.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авдяки чому Бавовнятко, могло влаштовувати </w:t>
      </w:r>
      <w:r w:rsidR="00A21089">
        <w:rPr>
          <w:rFonts w:ascii="Times New Roman" w:hAnsi="Times New Roman" w:cs="Times New Roman"/>
          <w:sz w:val="28"/>
          <w:szCs w:val="28"/>
          <w:lang w:val="uk-UA"/>
        </w:rPr>
        <w:t>пожежі у ворожій о</w:t>
      </w:r>
      <w:r w:rsidR="00A210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089">
        <w:rPr>
          <w:rFonts w:ascii="Times New Roman" w:hAnsi="Times New Roman" w:cs="Times New Roman"/>
          <w:sz w:val="28"/>
          <w:szCs w:val="28"/>
          <w:lang w:val="uk-UA"/>
        </w:rPr>
        <w:t>ді. Саме завдяки йому навалу орди було знешкоджено, а князівство Вільних процвітало ще багато р</w:t>
      </w:r>
      <w:r w:rsidR="00A2108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21089">
        <w:rPr>
          <w:rFonts w:ascii="Times New Roman" w:hAnsi="Times New Roman" w:cs="Times New Roman"/>
          <w:sz w:val="28"/>
          <w:szCs w:val="28"/>
          <w:lang w:val="uk-UA"/>
        </w:rPr>
        <w:t xml:space="preserve">ків. </w:t>
      </w:r>
    </w:p>
    <w:p w:rsidR="00A21089" w:rsidRPr="00F56057" w:rsidRDefault="00A21089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міфічна істота й до сьогодні допомагає своєму народові. Бореться бік о бік з хоробрими воїнами, що захищають свою свободу та землі від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рогів.</w:t>
      </w:r>
      <w:bookmarkStart w:id="0" w:name="_GoBack"/>
      <w:bookmarkEnd w:id="0"/>
    </w:p>
    <w:sectPr w:rsidR="00A21089" w:rsidRPr="00F5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AAF"/>
    <w:multiLevelType w:val="multilevel"/>
    <w:tmpl w:val="C27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A"/>
    <w:rsid w:val="00061767"/>
    <w:rsid w:val="003E3A99"/>
    <w:rsid w:val="00484BAC"/>
    <w:rsid w:val="004B12E1"/>
    <w:rsid w:val="0051742D"/>
    <w:rsid w:val="005304DF"/>
    <w:rsid w:val="005D1565"/>
    <w:rsid w:val="00602E06"/>
    <w:rsid w:val="00641AC0"/>
    <w:rsid w:val="006C6ACC"/>
    <w:rsid w:val="00764832"/>
    <w:rsid w:val="007736EB"/>
    <w:rsid w:val="007739B5"/>
    <w:rsid w:val="007B56DC"/>
    <w:rsid w:val="00822734"/>
    <w:rsid w:val="009275DB"/>
    <w:rsid w:val="00952583"/>
    <w:rsid w:val="009A057A"/>
    <w:rsid w:val="00A21089"/>
    <w:rsid w:val="00AE4FD3"/>
    <w:rsid w:val="00B12A61"/>
    <w:rsid w:val="00BD38DE"/>
    <w:rsid w:val="00C973C0"/>
    <w:rsid w:val="00DF4F46"/>
    <w:rsid w:val="00EE21EF"/>
    <w:rsid w:val="00F56057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dcterms:created xsi:type="dcterms:W3CDTF">2022-11-20T15:07:00Z</dcterms:created>
  <dcterms:modified xsi:type="dcterms:W3CDTF">2022-12-07T17:53:00Z</dcterms:modified>
</cp:coreProperties>
</file>