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3C2F" w14:textId="69B3347C" w:rsidR="00B6426D" w:rsidRPr="00791442" w:rsidRDefault="003903EF" w:rsidP="00C93B71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НАО</w:t>
      </w:r>
      <w:r w:rsidR="00E03070" w:rsidRPr="00791442">
        <w:rPr>
          <w:rFonts w:ascii="Times New Roman" w:hAnsi="Times New Roman" w:cs="Times New Roman"/>
          <w:lang w:val="ru-RU"/>
        </w:rPr>
        <w:t xml:space="preserve"> «КАРАГАНДИНСКИЙ</w:t>
      </w:r>
      <w:r w:rsidR="00246673" w:rsidRPr="00791442">
        <w:rPr>
          <w:rFonts w:ascii="Times New Roman" w:hAnsi="Times New Roman" w:cs="Times New Roman"/>
          <w:lang w:val="ru-RU"/>
        </w:rPr>
        <w:t xml:space="preserve"> ТЕХНИЧЕСКИЙ УНИВЕРСИТЕТ </w:t>
      </w:r>
      <w:r w:rsidR="00B0582E" w:rsidRPr="00791442">
        <w:rPr>
          <w:rFonts w:ascii="Times New Roman" w:hAnsi="Times New Roman" w:cs="Times New Roman"/>
          <w:lang w:val="ru-RU"/>
        </w:rPr>
        <w:t>ИМЕНИ АБЫЛКАС</w:t>
      </w:r>
      <w:r w:rsidR="006D3086" w:rsidRPr="00791442">
        <w:rPr>
          <w:rFonts w:ascii="Times New Roman" w:hAnsi="Times New Roman" w:cs="Times New Roman"/>
          <w:lang w:val="ru-RU"/>
        </w:rPr>
        <w:t>А</w:t>
      </w:r>
      <w:r w:rsidR="00E03070" w:rsidRPr="00791442">
        <w:rPr>
          <w:rFonts w:ascii="Times New Roman" w:hAnsi="Times New Roman" w:cs="Times New Roman"/>
          <w:lang w:val="ru-RU"/>
        </w:rPr>
        <w:t xml:space="preserve"> </w:t>
      </w:r>
      <w:r w:rsidR="006D3086" w:rsidRPr="00791442">
        <w:rPr>
          <w:rFonts w:ascii="Times New Roman" w:hAnsi="Times New Roman" w:cs="Times New Roman"/>
          <w:lang w:val="ru-RU"/>
        </w:rPr>
        <w:t>САГИНОВА»</w:t>
      </w:r>
    </w:p>
    <w:p w14:paraId="132C27F0" w14:textId="77777777" w:rsidR="00FF3967" w:rsidRPr="00791442" w:rsidRDefault="00FF3967" w:rsidP="00C93B71">
      <w:pPr>
        <w:jc w:val="center"/>
        <w:rPr>
          <w:rFonts w:ascii="Times New Roman" w:hAnsi="Times New Roman" w:cs="Times New Roman"/>
          <w:lang w:val="ru-RU"/>
        </w:rPr>
      </w:pPr>
    </w:p>
    <w:p w14:paraId="78683FAE" w14:textId="77777777" w:rsidR="00FF3967" w:rsidRDefault="00FF3967" w:rsidP="00FF3967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7D85E63" w14:textId="77777777" w:rsidR="00561E98" w:rsidRDefault="00561E98" w:rsidP="00FF3967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6D58485" w14:textId="77777777" w:rsidR="00561E98" w:rsidRDefault="00561E98" w:rsidP="00FF3967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92AA57A" w14:textId="77777777" w:rsidR="00604D28" w:rsidRDefault="00604D28" w:rsidP="00FF3967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D40B292" w14:textId="77777777" w:rsidR="0045772A" w:rsidRDefault="0045772A" w:rsidP="00FF3967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519FA61" w14:textId="77777777" w:rsidR="0045772A" w:rsidRDefault="0045772A" w:rsidP="00FF3967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8E98A66" w14:textId="77777777" w:rsidR="00561E98" w:rsidRDefault="00561E98" w:rsidP="00604D28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0E433E71" w14:textId="77777777" w:rsidR="00561E98" w:rsidRDefault="00561E98" w:rsidP="00604D28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58411640" w14:textId="77777777" w:rsidR="002818BE" w:rsidRDefault="002818BE" w:rsidP="00D32E11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17C12CF9" w14:textId="7168B051" w:rsidR="00DE1332" w:rsidRPr="00D32E11" w:rsidRDefault="007E3803" w:rsidP="00D32E11">
      <w:pPr>
        <w:jc w:val="center"/>
        <w:rPr>
          <w:rFonts w:ascii="Times New Roman" w:hAnsi="Times New Roman" w:cs="Times New Roman"/>
          <w:sz w:val="30"/>
          <w:szCs w:val="30"/>
          <w:lang w:val="en-GB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СОЦИОЛОГИЧЕСКОЕ </w:t>
      </w:r>
      <w:r w:rsidR="00B06123">
        <w:rPr>
          <w:rFonts w:ascii="Times New Roman" w:hAnsi="Times New Roman" w:cs="Times New Roman"/>
          <w:sz w:val="30"/>
          <w:szCs w:val="30"/>
          <w:lang w:val="ru-RU"/>
        </w:rPr>
        <w:t>ИССЛЕДОВАНИЕ</w:t>
      </w:r>
    </w:p>
    <w:p w14:paraId="4940173C" w14:textId="31CC9993" w:rsidR="00B06123" w:rsidRPr="00654354" w:rsidRDefault="00B06123" w:rsidP="00B06123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Тема: </w:t>
      </w:r>
      <w:r w:rsidR="00636EC0">
        <w:rPr>
          <w:rFonts w:ascii="Times New Roman" w:hAnsi="Times New Roman" w:cs="Times New Roman"/>
          <w:sz w:val="22"/>
          <w:szCs w:val="22"/>
          <w:lang w:val="ru-RU"/>
        </w:rPr>
        <w:t>«</w:t>
      </w:r>
      <w:r w:rsidR="0045772A">
        <w:rPr>
          <w:rFonts w:ascii="Times New Roman" w:hAnsi="Times New Roman" w:cs="Times New Roman"/>
          <w:sz w:val="22"/>
          <w:szCs w:val="22"/>
          <w:lang w:val="ru-RU"/>
        </w:rPr>
        <w:t>будущее молодежи: страхи и надежды</w:t>
      </w:r>
      <w:r w:rsidR="00636EC0">
        <w:rPr>
          <w:rFonts w:ascii="Times New Roman" w:hAnsi="Times New Roman" w:cs="Times New Roman"/>
          <w:sz w:val="22"/>
          <w:szCs w:val="22"/>
          <w:lang w:val="ru-RU"/>
        </w:rPr>
        <w:t>»</w:t>
      </w:r>
    </w:p>
    <w:p w14:paraId="3C23FA06" w14:textId="77777777" w:rsidR="00DE1332" w:rsidRDefault="00DE1332" w:rsidP="00604D28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</w:p>
    <w:p w14:paraId="47915929" w14:textId="77777777" w:rsidR="00DE1332" w:rsidRDefault="00DE1332" w:rsidP="00604D28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</w:p>
    <w:p w14:paraId="29E7A159" w14:textId="77777777" w:rsidR="00DE1332" w:rsidRDefault="00DE1332" w:rsidP="00604D28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</w:p>
    <w:p w14:paraId="7F0D62FA" w14:textId="77777777" w:rsidR="00561E98" w:rsidRDefault="00561E98" w:rsidP="00DE1332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C811290" w14:textId="77777777" w:rsidR="00561E98" w:rsidRDefault="00561E98" w:rsidP="00DE1332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C0E2767" w14:textId="77777777" w:rsidR="00561E98" w:rsidRDefault="00561E98" w:rsidP="00DE1332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E5483F3" w14:textId="6C4D3AA5" w:rsidR="00DE1332" w:rsidRDefault="00DE1332" w:rsidP="00DE1332">
      <w:pPr>
        <w:jc w:val="righ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Выполнил:</w:t>
      </w:r>
    </w:p>
    <w:p w14:paraId="27DD9221" w14:textId="66297E73" w:rsidR="00DE1332" w:rsidRDefault="006B4549" w:rsidP="00DE1332">
      <w:pPr>
        <w:jc w:val="righ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Студент группы: </w:t>
      </w:r>
      <w:r w:rsidR="00961EAE">
        <w:rPr>
          <w:rFonts w:ascii="Times New Roman" w:hAnsi="Times New Roman" w:cs="Times New Roman"/>
          <w:sz w:val="22"/>
          <w:szCs w:val="22"/>
          <w:lang w:val="en-GB"/>
        </w:rPr>
        <w:t>МД 24-2</w:t>
      </w:r>
    </w:p>
    <w:p w14:paraId="6A9F37E3" w14:textId="735505EA" w:rsidR="00A102E9" w:rsidRDefault="00A102E9" w:rsidP="00DE1332">
      <w:pPr>
        <w:jc w:val="righ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Алибек Алан</w:t>
      </w:r>
    </w:p>
    <w:p w14:paraId="06F0AA68" w14:textId="5ADE8438" w:rsidR="00561E98" w:rsidRDefault="00C43DE3" w:rsidP="00EB1A23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Рахматуллин Ануар</w:t>
      </w:r>
    </w:p>
    <w:p w14:paraId="1E4BAD69" w14:textId="77777777" w:rsidR="00561E98" w:rsidRDefault="00561E98" w:rsidP="00DE1332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7EE8F3E" w14:textId="77777777" w:rsidR="00561E98" w:rsidRDefault="00561E98" w:rsidP="00DE1332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2ACC697" w14:textId="77777777" w:rsidR="00636EC0" w:rsidRDefault="00636EC0" w:rsidP="00561E98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352EC67D" w14:textId="77777777" w:rsidR="00EB1A23" w:rsidRDefault="00EB1A23" w:rsidP="00561E98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DD9BFFA" w14:textId="77777777" w:rsidR="002818BE" w:rsidRDefault="002818BE" w:rsidP="002818BE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561D9B03" w14:textId="77777777" w:rsidR="00B115CD" w:rsidRDefault="00561E98" w:rsidP="002818BE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Караганда 2025</w:t>
      </w:r>
    </w:p>
    <w:p w14:paraId="59977C4C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1"/>
          <w:rFonts w:ascii="Times New Roman" w:hAnsi="Times New Roman"/>
          <w:sz w:val="24"/>
          <w:szCs w:val="24"/>
        </w:rPr>
        <w:lastRenderedPageBreak/>
        <w:t>Введение</w:t>
      </w:r>
    </w:p>
    <w:p w14:paraId="23884867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3E4E5443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>Современная молодежь живёт в условиях быстрых социальных, экономических и технологических изменений. Перед молодыми людьми появляются новые возможности, но одновременно возрастает чувство неопределённости и тревоги за свое будущее.</w:t>
      </w:r>
    </w:p>
    <w:p w14:paraId="5E0354B2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Вопрос в том, </w:t>
      </w:r>
      <w:r w:rsidRPr="006A3EE6">
        <w:rPr>
          <w:rStyle w:val="s1"/>
          <w:rFonts w:ascii="Times New Roman" w:hAnsi="Times New Roman"/>
          <w:b w:val="0"/>
          <w:bCs w:val="0"/>
          <w:sz w:val="24"/>
          <w:szCs w:val="24"/>
        </w:rPr>
        <w:t>как они воспринимает своё будущее, чего ждут и чего опасаются</w:t>
      </w:r>
      <w:r w:rsidRPr="006A3EE6">
        <w:rPr>
          <w:rStyle w:val="s2"/>
          <w:rFonts w:ascii="Times New Roman" w:hAnsi="Times New Roman"/>
          <w:b/>
          <w:bCs/>
          <w:sz w:val="24"/>
          <w:szCs w:val="24"/>
        </w:rPr>
        <w:t xml:space="preserve">, </w:t>
      </w:r>
      <w:r w:rsidRPr="006A3EE6">
        <w:rPr>
          <w:rStyle w:val="s2"/>
          <w:rFonts w:ascii="Times New Roman" w:hAnsi="Times New Roman"/>
          <w:sz w:val="24"/>
          <w:szCs w:val="24"/>
        </w:rPr>
        <w:t>является важным для понимания их жизненных ориентиров, ценностей и мотивации.</w:t>
      </w:r>
    </w:p>
    <w:p w14:paraId="40D52002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4B39C36B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>Цель данного исследования — определить, как студенты технического университета относятся к своему будущему, какие надежды и страхи преобладают в их сознании, и какие факторы оказывают на это влияние.</w:t>
      </w:r>
    </w:p>
    <w:p w14:paraId="020ABFC9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>Основные задачи включали анализ теоретических подходов к теме, выявление особенностей восприятия будущего студентами, а также проверку гипотез о связи между уверенностью в себе и уровнем оптимизма.</w:t>
      </w:r>
    </w:p>
    <w:p w14:paraId="716C2250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5C6D3BEB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1"/>
          <w:rFonts w:ascii="Times New Roman" w:hAnsi="Times New Roman"/>
          <w:sz w:val="24"/>
          <w:szCs w:val="24"/>
        </w:rPr>
        <w:t>Выдвижение гипотез</w:t>
      </w:r>
    </w:p>
    <w:p w14:paraId="65A08381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59E1E399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>В процессе работы были выдвинуты следующие гипотезы:</w:t>
      </w:r>
    </w:p>
    <w:p w14:paraId="49E54876" w14:textId="77777777" w:rsidR="00B115CD" w:rsidRPr="006A3EE6" w:rsidRDefault="00B115CD">
      <w:pPr>
        <w:pStyle w:val="p3"/>
        <w:rPr>
          <w:rFonts w:ascii="Times New Roman" w:hAnsi="Times New Roman"/>
          <w:sz w:val="24"/>
          <w:szCs w:val="24"/>
        </w:rPr>
      </w:pPr>
      <w:r w:rsidRPr="006A3EE6">
        <w:rPr>
          <w:rStyle w:val="apple-tab-span"/>
          <w:rFonts w:ascii="Times New Roman" w:hAnsi="Times New Roman"/>
          <w:sz w:val="24"/>
          <w:szCs w:val="24"/>
        </w:rPr>
        <w:tab/>
      </w:r>
      <w:r w:rsidRPr="006A3EE6">
        <w:rPr>
          <w:rStyle w:val="s2"/>
          <w:rFonts w:ascii="Times New Roman" w:hAnsi="Times New Roman"/>
          <w:sz w:val="24"/>
          <w:szCs w:val="24"/>
        </w:rPr>
        <w:t>1.</w:t>
      </w:r>
      <w:r w:rsidRPr="006A3EE6">
        <w:rPr>
          <w:rStyle w:val="apple-tab-span"/>
          <w:rFonts w:ascii="Times New Roman" w:hAnsi="Times New Roman"/>
          <w:sz w:val="24"/>
          <w:szCs w:val="24"/>
        </w:rPr>
        <w:tab/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Студенты технических специальностей испытывают и </w:t>
      </w:r>
      <w:r w:rsidRPr="006A3EE6">
        <w:rPr>
          <w:rStyle w:val="s1"/>
          <w:rFonts w:ascii="Times New Roman" w:hAnsi="Times New Roman"/>
          <w:b w:val="0"/>
          <w:bCs w:val="0"/>
          <w:sz w:val="24"/>
          <w:szCs w:val="24"/>
        </w:rPr>
        <w:t>надежду на успешное будущее,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и </w:t>
      </w:r>
      <w:r w:rsidRPr="006A3EE6">
        <w:rPr>
          <w:rStyle w:val="s1"/>
          <w:rFonts w:ascii="Times New Roman" w:hAnsi="Times New Roman"/>
          <w:b w:val="0"/>
          <w:bCs w:val="0"/>
          <w:sz w:val="24"/>
          <w:szCs w:val="24"/>
        </w:rPr>
        <w:t>тревогу</w:t>
      </w:r>
      <w:r w:rsidRPr="006A3EE6">
        <w:rPr>
          <w:rStyle w:val="s2"/>
          <w:rFonts w:ascii="Times New Roman" w:hAnsi="Times New Roman"/>
          <w:sz w:val="24"/>
          <w:szCs w:val="24"/>
        </w:rPr>
        <w:t>, связанную с неопределённостью и изменчивостью современного мира.</w:t>
      </w:r>
    </w:p>
    <w:p w14:paraId="7C19B593" w14:textId="77777777" w:rsidR="00B115CD" w:rsidRPr="006A3EE6" w:rsidRDefault="00B115CD">
      <w:pPr>
        <w:pStyle w:val="p3"/>
        <w:rPr>
          <w:rFonts w:ascii="Times New Roman" w:hAnsi="Times New Roman"/>
          <w:sz w:val="24"/>
          <w:szCs w:val="24"/>
        </w:rPr>
      </w:pPr>
      <w:r w:rsidRPr="006A3EE6">
        <w:rPr>
          <w:rStyle w:val="apple-tab-span"/>
          <w:rFonts w:ascii="Times New Roman" w:hAnsi="Times New Roman"/>
          <w:sz w:val="24"/>
          <w:szCs w:val="24"/>
        </w:rPr>
        <w:tab/>
      </w:r>
      <w:r w:rsidRPr="006A3EE6">
        <w:rPr>
          <w:rStyle w:val="s2"/>
          <w:rFonts w:ascii="Times New Roman" w:hAnsi="Times New Roman"/>
          <w:sz w:val="24"/>
          <w:szCs w:val="24"/>
        </w:rPr>
        <w:t>2.</w:t>
      </w:r>
      <w:r w:rsidRPr="006A3EE6">
        <w:rPr>
          <w:rStyle w:val="apple-tab-span"/>
          <w:rFonts w:ascii="Times New Roman" w:hAnsi="Times New Roman"/>
          <w:sz w:val="24"/>
          <w:szCs w:val="24"/>
        </w:rPr>
        <w:tab/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У студентов </w:t>
      </w:r>
      <w:r w:rsidRPr="006A3EE6">
        <w:rPr>
          <w:rStyle w:val="s1"/>
          <w:rFonts w:ascii="Times New Roman" w:hAnsi="Times New Roman"/>
          <w:b w:val="0"/>
          <w:bCs w:val="0"/>
          <w:sz w:val="24"/>
          <w:szCs w:val="24"/>
        </w:rPr>
        <w:t>младших курсов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тревожность выше, чем у старшекурсников, так как у них ещё нет опыта и ясных жизненных планов.</w:t>
      </w:r>
    </w:p>
    <w:p w14:paraId="0157B906" w14:textId="77777777" w:rsidR="00B115CD" w:rsidRPr="006A3EE6" w:rsidRDefault="00B115CD">
      <w:pPr>
        <w:pStyle w:val="p3"/>
        <w:rPr>
          <w:rFonts w:ascii="Times New Roman" w:hAnsi="Times New Roman"/>
          <w:sz w:val="24"/>
          <w:szCs w:val="24"/>
        </w:rPr>
      </w:pPr>
      <w:r w:rsidRPr="006A3EE6">
        <w:rPr>
          <w:rStyle w:val="apple-tab-span"/>
          <w:rFonts w:ascii="Times New Roman" w:hAnsi="Times New Roman"/>
          <w:sz w:val="24"/>
          <w:szCs w:val="24"/>
        </w:rPr>
        <w:tab/>
      </w:r>
      <w:r w:rsidRPr="006A3EE6">
        <w:rPr>
          <w:rStyle w:val="s2"/>
          <w:rFonts w:ascii="Times New Roman" w:hAnsi="Times New Roman"/>
          <w:sz w:val="24"/>
          <w:szCs w:val="24"/>
        </w:rPr>
        <w:t>3.</w:t>
      </w:r>
      <w:r w:rsidRPr="006A3EE6">
        <w:rPr>
          <w:rStyle w:val="apple-tab-span"/>
          <w:rFonts w:ascii="Times New Roman" w:hAnsi="Times New Roman"/>
          <w:sz w:val="24"/>
          <w:szCs w:val="24"/>
        </w:rPr>
        <w:tab/>
      </w:r>
      <w:r w:rsidRPr="006A3EE6">
        <w:rPr>
          <w:rStyle w:val="s1"/>
          <w:rFonts w:ascii="Times New Roman" w:hAnsi="Times New Roman"/>
          <w:b w:val="0"/>
          <w:bCs w:val="0"/>
          <w:sz w:val="24"/>
          <w:szCs w:val="24"/>
        </w:rPr>
        <w:t>Оптимизм и вера в будущее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усиливаются при наличии практического опыта, поддержки со стороны семьи и уверенности в своих знаниях.</w:t>
      </w:r>
    </w:p>
    <w:p w14:paraId="1D61CEF5" w14:textId="77777777" w:rsidR="00B115CD" w:rsidRPr="006A3EE6" w:rsidRDefault="00B115CD">
      <w:pPr>
        <w:pStyle w:val="p3"/>
        <w:rPr>
          <w:rFonts w:ascii="Times New Roman" w:hAnsi="Times New Roman"/>
          <w:sz w:val="24"/>
          <w:szCs w:val="24"/>
        </w:rPr>
      </w:pPr>
      <w:r w:rsidRPr="006A3EE6">
        <w:rPr>
          <w:rStyle w:val="apple-tab-span"/>
          <w:rFonts w:ascii="Times New Roman" w:hAnsi="Times New Roman"/>
          <w:sz w:val="24"/>
          <w:szCs w:val="24"/>
        </w:rPr>
        <w:tab/>
      </w:r>
      <w:r w:rsidRPr="006A3EE6">
        <w:rPr>
          <w:rStyle w:val="s2"/>
          <w:rFonts w:ascii="Times New Roman" w:hAnsi="Times New Roman"/>
          <w:sz w:val="24"/>
          <w:szCs w:val="24"/>
        </w:rPr>
        <w:t>4.</w:t>
      </w:r>
      <w:r w:rsidRPr="006A3EE6">
        <w:rPr>
          <w:rStyle w:val="apple-tab-span"/>
          <w:rFonts w:ascii="Times New Roman" w:hAnsi="Times New Roman"/>
          <w:sz w:val="24"/>
          <w:szCs w:val="24"/>
        </w:rPr>
        <w:tab/>
      </w:r>
      <w:r w:rsidRPr="006A3EE6">
        <w:rPr>
          <w:rStyle w:val="s1"/>
          <w:rFonts w:ascii="Times New Roman" w:hAnsi="Times New Roman"/>
          <w:b w:val="0"/>
          <w:bCs w:val="0"/>
          <w:sz w:val="24"/>
          <w:szCs w:val="24"/>
        </w:rPr>
        <w:t>Интерес к технологиям и инновациям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снижает страх перед изменениями, формируя более позитивное отношение к будущему.</w:t>
      </w:r>
    </w:p>
    <w:p w14:paraId="4C4D5430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4DA389D8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1"/>
          <w:rFonts w:ascii="Times New Roman" w:hAnsi="Times New Roman"/>
          <w:b w:val="0"/>
          <w:bCs w:val="0"/>
          <w:sz w:val="24"/>
          <w:szCs w:val="24"/>
        </w:rPr>
        <w:t>Теоретическая основа и анализ понятий</w:t>
      </w:r>
    </w:p>
    <w:p w14:paraId="15EC01E2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1A10E97C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>Молодёжь — это особая социально-демографическая группа, находящаяся на этапе перехода к самостоятельной жизни.</w:t>
      </w:r>
    </w:p>
    <w:p w14:paraId="15D9FE3C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>По определению Ю. А. Зубока и В. И. Чупрова, «молодёжь — это социальная группа, усваивающая и воспроизводящая общественные нормы, ценности и культуру в процессе социализации» [1].</w:t>
      </w:r>
    </w:p>
    <w:p w14:paraId="66FB0283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469C36B4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В данном исследовании под молодёжью понимаются </w:t>
      </w:r>
      <w:r w:rsidRPr="006A3EE6">
        <w:rPr>
          <w:rStyle w:val="s1"/>
          <w:rFonts w:ascii="Times New Roman" w:hAnsi="Times New Roman"/>
          <w:b w:val="0"/>
          <w:bCs w:val="0"/>
          <w:sz w:val="24"/>
          <w:szCs w:val="24"/>
        </w:rPr>
        <w:t>студенты технического университета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в возрасте от 17 до 23 лет. Этот период характеризуется формированием жизненных целей, профессиональных планов и самоопределения.</w:t>
      </w:r>
    </w:p>
    <w:p w14:paraId="71EB6C6E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6FABBE61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1"/>
          <w:rFonts w:ascii="Times New Roman" w:hAnsi="Times New Roman"/>
          <w:b w:val="0"/>
          <w:bCs w:val="0"/>
          <w:sz w:val="24"/>
          <w:szCs w:val="24"/>
        </w:rPr>
        <w:t>Будущее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— это не просто временное явление, а отражение социального и личностного достижения. Оно связано с представлением человека о наступающем и его месте в обществе [2].</w:t>
      </w:r>
    </w:p>
    <w:p w14:paraId="2AB38A32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44C97CDA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1"/>
          <w:rFonts w:ascii="Times New Roman" w:hAnsi="Times New Roman"/>
          <w:b w:val="0"/>
          <w:bCs w:val="0"/>
          <w:sz w:val="24"/>
          <w:szCs w:val="24"/>
        </w:rPr>
        <w:t>Надежда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— это позитивное ожидание, основанная на вере в достижение целей. Для студентов надежда выражается в уверенности, что образование и труд принесут успех, стабильность и личное удовлетворение.</w:t>
      </w:r>
    </w:p>
    <w:p w14:paraId="00C78520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014ACC82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1"/>
          <w:rFonts w:ascii="Times New Roman" w:hAnsi="Times New Roman"/>
          <w:b w:val="0"/>
          <w:bCs w:val="0"/>
          <w:sz w:val="24"/>
          <w:szCs w:val="24"/>
        </w:rPr>
        <w:lastRenderedPageBreak/>
        <w:t>Страх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отражает эмоциональную реакцию на возможные неудачи или сложности, мешающие реализации планов.</w:t>
      </w:r>
    </w:p>
    <w:p w14:paraId="2D944D54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>Основные страхи современной молодежи связаны с безработицей, низким доходом, профессиональной несостоятельностью и неуверенностью в завтрашнем дне [3].</w:t>
      </w:r>
    </w:p>
    <w:p w14:paraId="2D675409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700FB785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>Таким образом, отношение студентов к будущему представляет сложное сочетание надежд и страхов, которое влияет от от уровня социального положения, уверенности и внешних обстоятельств.</w:t>
      </w:r>
    </w:p>
    <w:p w14:paraId="26004E22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74C2444B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1"/>
          <w:rFonts w:ascii="Times New Roman" w:hAnsi="Times New Roman"/>
          <w:sz w:val="24"/>
          <w:szCs w:val="24"/>
        </w:rPr>
        <w:t>Результаты исследований и анализ данных</w:t>
      </w:r>
    </w:p>
    <w:p w14:paraId="5BC2D832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5CECE608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Исследование проводилось в форме анонимного онлайн-опроса среди </w:t>
      </w:r>
      <w:r w:rsidRPr="006A3EE6">
        <w:rPr>
          <w:rStyle w:val="s1"/>
          <w:rFonts w:ascii="Times New Roman" w:hAnsi="Times New Roman"/>
          <w:sz w:val="24"/>
          <w:szCs w:val="24"/>
        </w:rPr>
        <w:t>100 студентов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технического университета. В опросе приняли участие парни и девушки в возрасте от 17 до 23 лет, обучающиеся по направлениям горного дела: геодезии, маркшейдерского</w:t>
      </w:r>
      <w:r w:rsidRPr="006A3EE6">
        <w:rPr>
          <w:rStyle w:val="apple-converted-space"/>
          <w:rFonts w:ascii="Times New Roman" w:hAnsi="Times New Roman"/>
          <w:sz w:val="24"/>
          <w:szCs w:val="24"/>
        </w:rPr>
        <w:t xml:space="preserve">  </w:t>
      </w:r>
      <w:r w:rsidRPr="006A3EE6">
        <w:rPr>
          <w:rStyle w:val="s2"/>
          <w:rFonts w:ascii="Times New Roman" w:hAnsi="Times New Roman"/>
          <w:sz w:val="24"/>
          <w:szCs w:val="24"/>
        </w:rPr>
        <w:t>дела, нефтяники и другие</w:t>
      </w:r>
    </w:p>
    <w:p w14:paraId="0741A204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7BF13683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Большинство опрошенных — около </w:t>
      </w:r>
      <w:r w:rsidRPr="006A3EE6">
        <w:rPr>
          <w:rStyle w:val="s1"/>
          <w:rFonts w:ascii="Times New Roman" w:hAnsi="Times New Roman"/>
          <w:sz w:val="24"/>
          <w:szCs w:val="24"/>
        </w:rPr>
        <w:t>68%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— отметили, что </w:t>
      </w:r>
      <w:r w:rsidRPr="006A3EE6">
        <w:rPr>
          <w:rStyle w:val="s1"/>
          <w:rFonts w:ascii="Times New Roman" w:hAnsi="Times New Roman"/>
          <w:sz w:val="24"/>
          <w:szCs w:val="24"/>
        </w:rPr>
        <w:t>смотрят в будущее с надеждой</w:t>
      </w:r>
      <w:r w:rsidRPr="006A3EE6">
        <w:rPr>
          <w:rStyle w:val="s2"/>
          <w:rFonts w:ascii="Times New Roman" w:hAnsi="Times New Roman"/>
          <w:sz w:val="24"/>
          <w:szCs w:val="24"/>
        </w:rPr>
        <w:t>, хотя и испытывают некоторую тревогу.</w:t>
      </w:r>
    </w:p>
    <w:p w14:paraId="6FC52F3B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Около </w:t>
      </w:r>
      <w:r w:rsidRPr="006A3EE6">
        <w:rPr>
          <w:rStyle w:val="s1"/>
          <w:rFonts w:ascii="Times New Roman" w:hAnsi="Times New Roman"/>
          <w:sz w:val="24"/>
          <w:szCs w:val="24"/>
        </w:rPr>
        <w:t>22%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признались, что ощущают </w:t>
      </w:r>
      <w:r w:rsidRPr="006A3EE6">
        <w:rPr>
          <w:rStyle w:val="s1"/>
          <w:rFonts w:ascii="Times New Roman" w:hAnsi="Times New Roman"/>
          <w:sz w:val="24"/>
          <w:szCs w:val="24"/>
        </w:rPr>
        <w:t>неопределённость</w:t>
      </w:r>
      <w:r w:rsidRPr="006A3EE6">
        <w:rPr>
          <w:rStyle w:val="s2"/>
          <w:rFonts w:ascii="Times New Roman" w:hAnsi="Times New Roman"/>
          <w:sz w:val="24"/>
          <w:szCs w:val="24"/>
        </w:rPr>
        <w:t>, не имея чёткого представления о своих возможностях.</w:t>
      </w:r>
    </w:p>
    <w:p w14:paraId="7AB1DCFF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Лишь </w:t>
      </w:r>
      <w:r w:rsidRPr="006A3EE6">
        <w:rPr>
          <w:rStyle w:val="s1"/>
          <w:rFonts w:ascii="Times New Roman" w:hAnsi="Times New Roman"/>
          <w:sz w:val="24"/>
          <w:szCs w:val="24"/>
        </w:rPr>
        <w:t>10%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участников исследования отвечали, что </w:t>
      </w:r>
      <w:r w:rsidRPr="006A3EE6">
        <w:rPr>
          <w:rStyle w:val="s1"/>
          <w:rFonts w:ascii="Times New Roman" w:hAnsi="Times New Roman"/>
          <w:sz w:val="24"/>
          <w:szCs w:val="24"/>
        </w:rPr>
        <w:t>смотрят на будущее с пессимизмом</w:t>
      </w:r>
      <w:r w:rsidRPr="006A3EE6">
        <w:rPr>
          <w:rStyle w:val="s2"/>
          <w:rFonts w:ascii="Times New Roman" w:hAnsi="Times New Roman"/>
          <w:sz w:val="24"/>
          <w:szCs w:val="24"/>
        </w:rPr>
        <w:t>, объясняя это нестабильностью экономики и сложностями трудоустройства.</w:t>
      </w:r>
    </w:p>
    <w:p w14:paraId="14781880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5E50B5B3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Среди </w:t>
      </w:r>
      <w:r w:rsidRPr="006A3EE6">
        <w:rPr>
          <w:rStyle w:val="s1"/>
          <w:rFonts w:ascii="Times New Roman" w:hAnsi="Times New Roman"/>
          <w:sz w:val="24"/>
          <w:szCs w:val="24"/>
        </w:rPr>
        <w:t>основных надежд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студенты чаще всего называли: успешное трудоустройство по специальности, достойный уровень дохода, личное счастье и здоровая семья.</w:t>
      </w:r>
    </w:p>
    <w:p w14:paraId="59576DA4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>Для многих важным остаётся желание реализовать себя профессионально, найти работу, которая даст и деньги, и удовольствие.</w:t>
      </w:r>
    </w:p>
    <w:p w14:paraId="0A160FB6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0B657883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Что касается </w:t>
      </w:r>
      <w:r w:rsidRPr="006A3EE6">
        <w:rPr>
          <w:rStyle w:val="s1"/>
          <w:rFonts w:ascii="Times New Roman" w:hAnsi="Times New Roman"/>
          <w:sz w:val="24"/>
          <w:szCs w:val="24"/>
        </w:rPr>
        <w:t>страхов</w:t>
      </w:r>
      <w:r w:rsidRPr="006A3EE6">
        <w:rPr>
          <w:rStyle w:val="s2"/>
          <w:rFonts w:ascii="Times New Roman" w:hAnsi="Times New Roman"/>
          <w:sz w:val="24"/>
          <w:szCs w:val="24"/>
        </w:rPr>
        <w:t>, больше всего они боятся: безработицы после окончания университета, низкая зарплата, недостаток профессиональных навыков и трудности адаптации к взрослой жизни.</w:t>
      </w:r>
    </w:p>
    <w:p w14:paraId="4ECCE054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>Некоторые студенты также отмечали внутренние переживания — страх не оправдать ожидания семьи или потерять мотивацию.</w:t>
      </w:r>
    </w:p>
    <w:p w14:paraId="24C6CCD6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79ACEACE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>Студенты младших курсов чаще говорили о неуверенности и сомнениях в выборе профессии, тогда как старшекурсники больше беспокоились о конкретных вопросах трудоустройства. При этом у старших студентов уровень оптимизма оказался выше, что связано с накопленным опытом и более чёткими планами.</w:t>
      </w:r>
    </w:p>
    <w:p w14:paraId="79B8E275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58844484" w14:textId="68561B83" w:rsidR="00B115CD" w:rsidRPr="006A3EE6" w:rsidRDefault="00B115CD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Гипотеза о двойственном восприятии будущего — как источника </w:t>
      </w:r>
      <w:r w:rsidRPr="006A3EE6">
        <w:rPr>
          <w:rStyle w:val="s1"/>
          <w:rFonts w:ascii="Times New Roman" w:hAnsi="Times New Roman"/>
          <w:sz w:val="24"/>
          <w:szCs w:val="24"/>
        </w:rPr>
        <w:t>и надежды, и тревоги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— полностью подтвердилась.</w:t>
      </w:r>
    </w:p>
    <w:p w14:paraId="654573C3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3476EAB0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1"/>
          <w:rFonts w:ascii="Times New Roman" w:hAnsi="Times New Roman"/>
          <w:sz w:val="24"/>
          <w:szCs w:val="24"/>
        </w:rPr>
        <w:t>Вывод</w:t>
      </w:r>
    </w:p>
    <w:p w14:paraId="51163C86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5D1CD1AC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Проведённое исследование показало, что студенты технических специальностей воспринимают будущее как </w:t>
      </w:r>
      <w:r w:rsidRPr="006A3EE6">
        <w:rPr>
          <w:rStyle w:val="s1"/>
          <w:rFonts w:ascii="Times New Roman" w:hAnsi="Times New Roman"/>
          <w:sz w:val="24"/>
          <w:szCs w:val="24"/>
        </w:rPr>
        <w:t>возможность самореализации и личного успеха</w:t>
      </w:r>
      <w:r w:rsidRPr="006A3EE6">
        <w:rPr>
          <w:rStyle w:val="s2"/>
          <w:rFonts w:ascii="Times New Roman" w:hAnsi="Times New Roman"/>
          <w:sz w:val="24"/>
          <w:szCs w:val="24"/>
        </w:rPr>
        <w:t>, но при этом испытывают тревогу из-за неопределённости и нестабильности внешней среды.</w:t>
      </w:r>
    </w:p>
    <w:p w14:paraId="35A48A07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04500085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lastRenderedPageBreak/>
        <w:t>Несмотря на существующие страхи, большинство опрошенных сохраняют</w:t>
      </w:r>
      <w:r w:rsidRPr="006A3EE6">
        <w:rPr>
          <w:rStyle w:val="s1"/>
          <w:rFonts w:ascii="Times New Roman" w:hAnsi="Times New Roman"/>
          <w:sz w:val="24"/>
          <w:szCs w:val="24"/>
        </w:rPr>
        <w:t xml:space="preserve"> оптимизм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и верят в свои способности.</w:t>
      </w:r>
    </w:p>
    <w:p w14:paraId="0C3096DB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>Главными факторами, влияющими на уверенность в будущем, являются практический опыт, поддержка семьи,</w:t>
      </w:r>
      <w:r w:rsidRPr="006A3EE6">
        <w:rPr>
          <w:rStyle w:val="apple-converted-space"/>
          <w:rFonts w:ascii="Times New Roman" w:hAnsi="Times New Roman"/>
          <w:sz w:val="24"/>
          <w:szCs w:val="24"/>
        </w:rPr>
        <w:t xml:space="preserve">  </w:t>
      </w:r>
      <w:r w:rsidRPr="006A3EE6">
        <w:rPr>
          <w:rStyle w:val="s2"/>
          <w:rFonts w:ascii="Times New Roman" w:hAnsi="Times New Roman"/>
          <w:sz w:val="24"/>
          <w:szCs w:val="24"/>
        </w:rPr>
        <w:t>жизненные цели и вера в профессиональные знания.</w:t>
      </w:r>
    </w:p>
    <w:p w14:paraId="3F180D4D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18C3103A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Для уверенности студентов важно развивать </w:t>
      </w:r>
      <w:r w:rsidRPr="006A3EE6">
        <w:rPr>
          <w:rStyle w:val="s1"/>
          <w:rFonts w:ascii="Times New Roman" w:hAnsi="Times New Roman"/>
          <w:sz w:val="24"/>
          <w:szCs w:val="24"/>
        </w:rPr>
        <w:t>профориентационный опыт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, проводить </w:t>
      </w:r>
      <w:r w:rsidRPr="006A3EE6">
        <w:rPr>
          <w:rStyle w:val="s1"/>
          <w:rFonts w:ascii="Times New Roman" w:hAnsi="Times New Roman"/>
          <w:sz w:val="24"/>
          <w:szCs w:val="24"/>
        </w:rPr>
        <w:t>встречи с работодателями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, а также оказывать </w:t>
      </w:r>
      <w:r w:rsidRPr="006A3EE6">
        <w:rPr>
          <w:rStyle w:val="s1"/>
          <w:rFonts w:ascii="Times New Roman" w:hAnsi="Times New Roman"/>
          <w:sz w:val="24"/>
          <w:szCs w:val="24"/>
        </w:rPr>
        <w:t>поддержку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в образовательной среде.</w:t>
      </w:r>
    </w:p>
    <w:p w14:paraId="15DAA99A" w14:textId="7E2F3594" w:rsidR="00B115CD" w:rsidRPr="006A3EE6" w:rsidRDefault="00B115CD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>Это позволит снизить тревожность и укрепить чувство личной ответственности за собственное будущее.</w:t>
      </w:r>
    </w:p>
    <w:p w14:paraId="00A92E86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756A7948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1"/>
          <w:rFonts w:ascii="Times New Roman" w:hAnsi="Times New Roman"/>
          <w:sz w:val="24"/>
          <w:szCs w:val="24"/>
        </w:rPr>
        <w:t>Список использованных источников</w:t>
      </w:r>
    </w:p>
    <w:p w14:paraId="10BBBE9D" w14:textId="77777777" w:rsidR="00B115CD" w:rsidRPr="006A3EE6" w:rsidRDefault="00B115CD">
      <w:pPr>
        <w:pStyle w:val="p2"/>
        <w:rPr>
          <w:rFonts w:ascii="Times New Roman" w:hAnsi="Times New Roman"/>
          <w:sz w:val="24"/>
          <w:szCs w:val="24"/>
        </w:rPr>
      </w:pPr>
    </w:p>
    <w:p w14:paraId="0D8C4ADB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[1] Зубок Ю. А., Чупров В. И. </w:t>
      </w:r>
      <w:r w:rsidRPr="006A3EE6">
        <w:rPr>
          <w:rStyle w:val="s3"/>
          <w:rFonts w:ascii="Times New Roman" w:hAnsi="Times New Roman"/>
          <w:sz w:val="24"/>
          <w:szCs w:val="24"/>
        </w:rPr>
        <w:t>Молодежь в обществе риска: социальные ориентиры и ценности</w:t>
      </w:r>
      <w:r w:rsidRPr="006A3EE6">
        <w:rPr>
          <w:rStyle w:val="s2"/>
          <w:rFonts w:ascii="Times New Roman" w:hAnsi="Times New Roman"/>
          <w:sz w:val="24"/>
          <w:szCs w:val="24"/>
        </w:rPr>
        <w:t>. — М.: Наука, 2019.</w:t>
      </w:r>
    </w:p>
    <w:p w14:paraId="5A20616A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[2] Гидденс Э. </w:t>
      </w:r>
      <w:r w:rsidRPr="006A3EE6">
        <w:rPr>
          <w:rStyle w:val="s3"/>
          <w:rFonts w:ascii="Times New Roman" w:hAnsi="Times New Roman"/>
          <w:sz w:val="24"/>
          <w:szCs w:val="24"/>
        </w:rPr>
        <w:t>Социология</w:t>
      </w:r>
      <w:r w:rsidRPr="006A3EE6">
        <w:rPr>
          <w:rStyle w:val="s2"/>
          <w:rFonts w:ascii="Times New Roman" w:hAnsi="Times New Roman"/>
          <w:sz w:val="24"/>
          <w:szCs w:val="24"/>
        </w:rPr>
        <w:t>. — М.: Едиториал УРСС, 2020.</w:t>
      </w:r>
    </w:p>
    <w:p w14:paraId="2745FFA5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[3] Ермолаева П. Ю. </w:t>
      </w:r>
      <w:r w:rsidRPr="006A3EE6">
        <w:rPr>
          <w:rStyle w:val="s3"/>
          <w:rFonts w:ascii="Times New Roman" w:hAnsi="Times New Roman"/>
          <w:sz w:val="24"/>
          <w:szCs w:val="24"/>
        </w:rPr>
        <w:t>Социология молодежи: учебное пособие</w:t>
      </w:r>
      <w:r w:rsidRPr="006A3EE6">
        <w:rPr>
          <w:rStyle w:val="s2"/>
          <w:rFonts w:ascii="Times New Roman" w:hAnsi="Times New Roman"/>
          <w:sz w:val="24"/>
          <w:szCs w:val="24"/>
        </w:rPr>
        <w:t>. — Казань: КФУ, 2018.</w:t>
      </w:r>
    </w:p>
    <w:p w14:paraId="436D1224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[4] Институт социологии РАН. </w:t>
      </w:r>
      <w:r w:rsidRPr="006A3EE6">
        <w:rPr>
          <w:rStyle w:val="s3"/>
          <w:rFonts w:ascii="Times New Roman" w:hAnsi="Times New Roman"/>
          <w:sz w:val="24"/>
          <w:szCs w:val="24"/>
        </w:rPr>
        <w:t>Социальное самочувствие молодежи России в условиях перемен</w:t>
      </w:r>
      <w:r w:rsidRPr="006A3EE6">
        <w:rPr>
          <w:rStyle w:val="s2"/>
          <w:rFonts w:ascii="Times New Roman" w:hAnsi="Times New Roman"/>
          <w:sz w:val="24"/>
          <w:szCs w:val="24"/>
        </w:rPr>
        <w:t xml:space="preserve"> // Социологические исследования, №5, 2022.</w:t>
      </w:r>
    </w:p>
    <w:p w14:paraId="4A5DC791" w14:textId="77777777" w:rsidR="00B115CD" w:rsidRPr="006A3EE6" w:rsidRDefault="00B115CD">
      <w:pPr>
        <w:pStyle w:val="p1"/>
        <w:rPr>
          <w:rFonts w:ascii="Times New Roman" w:hAnsi="Times New Roman"/>
          <w:sz w:val="24"/>
          <w:szCs w:val="24"/>
        </w:rPr>
      </w:pPr>
      <w:r w:rsidRPr="006A3EE6">
        <w:rPr>
          <w:rStyle w:val="s2"/>
          <w:rFonts w:ascii="Times New Roman" w:hAnsi="Times New Roman"/>
          <w:sz w:val="24"/>
          <w:szCs w:val="24"/>
        </w:rPr>
        <w:t xml:space="preserve">[5] Castells M. </w:t>
      </w:r>
      <w:r w:rsidRPr="006A3EE6">
        <w:rPr>
          <w:rStyle w:val="s3"/>
          <w:rFonts w:ascii="Times New Roman" w:hAnsi="Times New Roman"/>
          <w:sz w:val="24"/>
          <w:szCs w:val="24"/>
        </w:rPr>
        <w:t>The Information Age: Economy, Society and Culture</w:t>
      </w:r>
      <w:r w:rsidRPr="006A3EE6">
        <w:rPr>
          <w:rStyle w:val="s2"/>
          <w:rFonts w:ascii="Times New Roman" w:hAnsi="Times New Roman"/>
          <w:sz w:val="24"/>
          <w:szCs w:val="24"/>
        </w:rPr>
        <w:t>. — Oxford: Blackwell, 2010.</w:t>
      </w:r>
    </w:p>
    <w:p w14:paraId="1FED691A" w14:textId="48D0B3FB" w:rsidR="00275D75" w:rsidRPr="006A3EE6" w:rsidRDefault="00275D75" w:rsidP="00B115CD">
      <w:pPr>
        <w:rPr>
          <w:rFonts w:ascii="Times New Roman" w:hAnsi="Times New Roman" w:cs="Times New Roman"/>
          <w:lang w:val="ru-RU"/>
        </w:rPr>
      </w:pPr>
    </w:p>
    <w:sectPr w:rsidR="00275D75" w:rsidRPr="006A3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6D"/>
    <w:rsid w:val="00043B81"/>
    <w:rsid w:val="00090363"/>
    <w:rsid w:val="00125989"/>
    <w:rsid w:val="0014021E"/>
    <w:rsid w:val="00246673"/>
    <w:rsid w:val="0025440D"/>
    <w:rsid w:val="0026151D"/>
    <w:rsid w:val="00275D75"/>
    <w:rsid w:val="002818BE"/>
    <w:rsid w:val="00304B2A"/>
    <w:rsid w:val="003903EF"/>
    <w:rsid w:val="0045772A"/>
    <w:rsid w:val="0049520F"/>
    <w:rsid w:val="00561E98"/>
    <w:rsid w:val="005F6D51"/>
    <w:rsid w:val="00604D28"/>
    <w:rsid w:val="00636EC0"/>
    <w:rsid w:val="00654354"/>
    <w:rsid w:val="006A3EE6"/>
    <w:rsid w:val="006A6A8A"/>
    <w:rsid w:val="006B4549"/>
    <w:rsid w:val="006D3086"/>
    <w:rsid w:val="00706A06"/>
    <w:rsid w:val="00791442"/>
    <w:rsid w:val="007B3A99"/>
    <w:rsid w:val="007E3803"/>
    <w:rsid w:val="00813219"/>
    <w:rsid w:val="00865757"/>
    <w:rsid w:val="00961EAE"/>
    <w:rsid w:val="00A102E9"/>
    <w:rsid w:val="00B0582E"/>
    <w:rsid w:val="00B06123"/>
    <w:rsid w:val="00B115CD"/>
    <w:rsid w:val="00B6426D"/>
    <w:rsid w:val="00B86B72"/>
    <w:rsid w:val="00BB734E"/>
    <w:rsid w:val="00C43DE3"/>
    <w:rsid w:val="00C65FF9"/>
    <w:rsid w:val="00C739D1"/>
    <w:rsid w:val="00C93B71"/>
    <w:rsid w:val="00D32E11"/>
    <w:rsid w:val="00D41572"/>
    <w:rsid w:val="00D76B08"/>
    <w:rsid w:val="00DE1332"/>
    <w:rsid w:val="00E03070"/>
    <w:rsid w:val="00EB1A23"/>
    <w:rsid w:val="00EF3DEE"/>
    <w:rsid w:val="00F614D6"/>
    <w:rsid w:val="00F80344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A011D"/>
  <w15:chartTrackingRefBased/>
  <w15:docId w15:val="{A0AC69F4-6633-D24F-A9D4-FEE80A82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4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4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4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42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42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42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42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42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42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4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4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42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42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42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4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42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426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B115CD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B115CD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B115CD"/>
    <w:pPr>
      <w:spacing w:after="0" w:line="240" w:lineRule="auto"/>
      <w:ind w:left="540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B115CD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a0"/>
    <w:rsid w:val="00B115C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a0"/>
    <w:rsid w:val="00B115CD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character" w:customStyle="1" w:styleId="apple-tab-span">
    <w:name w:val="apple-tab-span"/>
    <w:basedOn w:val="a0"/>
    <w:rsid w:val="00B115CD"/>
  </w:style>
  <w:style w:type="character" w:customStyle="1" w:styleId="apple-converted-space">
    <w:name w:val="apple-converted-space"/>
    <w:basedOn w:val="a0"/>
    <w:rsid w:val="00B1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Alibek</dc:creator>
  <cp:keywords/>
  <dc:description/>
  <cp:lastModifiedBy>Alan Alibek</cp:lastModifiedBy>
  <cp:revision>2</cp:revision>
  <dcterms:created xsi:type="dcterms:W3CDTF">2025-10-19T05:33:00Z</dcterms:created>
  <dcterms:modified xsi:type="dcterms:W3CDTF">2025-10-19T05:33:00Z</dcterms:modified>
</cp:coreProperties>
</file>