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29F96" w14:textId="77777777" w:rsidR="002A0323" w:rsidRPr="00803532" w:rsidRDefault="002A0323" w:rsidP="00803532">
      <w:pPr>
        <w:pStyle w:val="1"/>
        <w:rPr>
          <w:b w:val="0"/>
          <w:bCs w:val="0"/>
          <w:lang w:val="uk-UA"/>
        </w:rPr>
      </w:pPr>
      <w:r w:rsidRPr="00803532">
        <w:rPr>
          <w:b w:val="0"/>
          <w:bCs w:val="0"/>
          <w:lang w:val="uk-UA"/>
        </w:rPr>
        <w:t>Як підібрати меблі для вітальні, щоб не пошкодувати</w:t>
      </w:r>
    </w:p>
    <w:p w14:paraId="5BD1EAF5" w14:textId="77777777" w:rsidR="002A0323" w:rsidRPr="002A0323" w:rsidRDefault="002A0323" w:rsidP="002A03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</w:pPr>
      <w:r w:rsidRPr="002A0323"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  <w:t xml:space="preserve">Вітальня - це більше, ніж просто кімната. Тут ми відпочиваємо, приймаємо гостей, проводимо вечори з родиною чи просто дивимось серіал. Звучить знайомо? Тоді зрозуміло, чому вибір меблів для цієї зони - не найпростіша задача. Важливо не тільки підібрати зручний диван чи стильні крісла, а й усе </w:t>
      </w:r>
      <w:proofErr w:type="spellStart"/>
      <w:r w:rsidRPr="002A0323"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  <w:t>грамотно</w:t>
      </w:r>
      <w:proofErr w:type="spellEnd"/>
      <w:r w:rsidRPr="002A0323"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  <w:t xml:space="preserve"> скомпонувати. І не зіпсувати простір.</w:t>
      </w:r>
    </w:p>
    <w:p w14:paraId="1F2FA068" w14:textId="77777777" w:rsidR="002A0323" w:rsidRPr="002A0323" w:rsidRDefault="002A0323" w:rsidP="002A03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</w:pPr>
      <w:r w:rsidRPr="002A0323"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  <w:t>Розповідаємо по пунктах: які меблі варто обирати, як не переборщити з декором, чому планування - критично важливе і як уникнути банальних помилок при оформленні інтер'єру.</w:t>
      </w:r>
    </w:p>
    <w:p w14:paraId="012982BD" w14:textId="66FA99A1" w:rsidR="002A0323" w:rsidRPr="002A0323" w:rsidRDefault="002A0323" w:rsidP="002A0323">
      <w:pPr>
        <w:pStyle w:val="2"/>
        <w:rPr>
          <w:b w:val="0"/>
          <w:bCs w:val="0"/>
          <w:lang w:val="uk-UA"/>
        </w:rPr>
      </w:pPr>
      <w:r w:rsidRPr="002A0323">
        <w:rPr>
          <w:b w:val="0"/>
          <w:bCs w:val="0"/>
          <w:lang w:val="uk-UA"/>
        </w:rPr>
        <w:t>Які меблі точно мають бути у вітальні</w:t>
      </w:r>
    </w:p>
    <w:p w14:paraId="30892EAE" w14:textId="77777777" w:rsidR="002A0323" w:rsidRPr="002A0323" w:rsidRDefault="002A0323" w:rsidP="002A03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</w:pPr>
      <w:r w:rsidRPr="002A0323"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  <w:t>Меблі у вітальні виконують не лише практичну, а й емоційну функцію. Вони створюють настрій простору. Але з чого почати?</w:t>
      </w:r>
    </w:p>
    <w:p w14:paraId="19D08E86" w14:textId="77777777" w:rsidR="002A0323" w:rsidRPr="002A0323" w:rsidRDefault="002A0323" w:rsidP="002A03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</w:pPr>
      <w:r w:rsidRPr="002A0323"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  <w:t>Основний список виглядає так:</w:t>
      </w:r>
    </w:p>
    <w:p w14:paraId="70F86A54" w14:textId="77777777" w:rsidR="002A0323" w:rsidRPr="002A0323" w:rsidRDefault="002A0323" w:rsidP="002A032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</w:pPr>
      <w:r w:rsidRPr="002A0323"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  <w:t>диван як центр зони відпочинку;</w:t>
      </w:r>
    </w:p>
    <w:p w14:paraId="05141131" w14:textId="555D4A3C" w:rsidR="002A0323" w:rsidRPr="002A0323" w:rsidRDefault="002A0323" w:rsidP="002A032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</w:pPr>
      <w:r w:rsidRPr="002A0323"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  <w:t>1</w:t>
      </w:r>
      <w:r w:rsidRPr="002A0323"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  <w:t>-</w:t>
      </w:r>
      <w:r w:rsidRPr="002A0323"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  <w:t>2 крісла для додаткових місць;</w:t>
      </w:r>
    </w:p>
    <w:p w14:paraId="6DE4399F" w14:textId="77777777" w:rsidR="002A0323" w:rsidRPr="002A0323" w:rsidRDefault="002A0323" w:rsidP="002A032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</w:pPr>
      <w:r w:rsidRPr="002A0323"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  <w:t>кавовий або журнальний столик;</w:t>
      </w:r>
    </w:p>
    <w:p w14:paraId="67838B23" w14:textId="77777777" w:rsidR="002A0323" w:rsidRPr="002A0323" w:rsidRDefault="002A0323" w:rsidP="002A032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</w:pPr>
      <w:r w:rsidRPr="002A0323"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  <w:t xml:space="preserve">ТВ-зона або </w:t>
      </w:r>
      <w:proofErr w:type="spellStart"/>
      <w:r w:rsidRPr="002A0323"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  <w:t>медіатумба</w:t>
      </w:r>
      <w:proofErr w:type="spellEnd"/>
      <w:r w:rsidRPr="002A0323"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  <w:t>;</w:t>
      </w:r>
    </w:p>
    <w:p w14:paraId="3C7D99A7" w14:textId="77777777" w:rsidR="002A0323" w:rsidRPr="002A0323" w:rsidRDefault="002A0323" w:rsidP="002A032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</w:pPr>
      <w:r w:rsidRPr="002A0323"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  <w:t>стелаж чи шафа для зберігання;</w:t>
      </w:r>
    </w:p>
    <w:p w14:paraId="397C70A3" w14:textId="77777777" w:rsidR="002A0323" w:rsidRPr="002A0323" w:rsidRDefault="002A0323" w:rsidP="002A032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</w:pPr>
      <w:r w:rsidRPr="002A0323"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  <w:t>світло і текстиль для завершення картини.</w:t>
      </w:r>
    </w:p>
    <w:p w14:paraId="75F9F64D" w14:textId="77777777" w:rsidR="002A0323" w:rsidRPr="002A0323" w:rsidRDefault="002A0323" w:rsidP="002A03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</w:pPr>
      <w:r w:rsidRPr="002A0323"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  <w:t>Диван - серце вітальні. Саме він задає ритм, диктує стиль і масштабує простір. Він має бути не тільки красивим, а й пропорційним до кімнати. Надто масивний - візуально «з’їсть» повітря. Занадто маленький - загубиться. Усе просто.</w:t>
      </w:r>
    </w:p>
    <w:p w14:paraId="116AE70E" w14:textId="77777777" w:rsidR="002A0323" w:rsidRPr="002A0323" w:rsidRDefault="002A0323" w:rsidP="002A03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</w:pPr>
      <w:r w:rsidRPr="002A0323"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  <w:t>Крісла - це про варіативність. Їх можна легко переміщати, розвертати до розмови чи телевізора. Тут важливо, щоб вони не «сперечались» із диваном, а доповнювали його.</w:t>
      </w:r>
    </w:p>
    <w:p w14:paraId="4D2EB9F5" w14:textId="77777777" w:rsidR="002A0323" w:rsidRPr="002A0323" w:rsidRDefault="002A0323" w:rsidP="002A03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</w:pPr>
      <w:r w:rsidRPr="002A0323"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  <w:t>Столик - не обов’язково центральний, але дуже зручний. На нього кладуть книги, напої, пульт, іноді ноги - і це нормально.</w:t>
      </w:r>
    </w:p>
    <w:p w14:paraId="14A0DCD9" w14:textId="77777777" w:rsidR="002A0323" w:rsidRPr="002A0323" w:rsidRDefault="002A0323" w:rsidP="002A03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</w:pPr>
      <w:r w:rsidRPr="002A0323"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  <w:t xml:space="preserve">А от ТВ-зона часто стає візуальним центром. І навіть якщо телевізора немає, </w:t>
      </w:r>
      <w:proofErr w:type="spellStart"/>
      <w:r w:rsidRPr="002A0323"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  <w:t>медіатумба</w:t>
      </w:r>
      <w:proofErr w:type="spellEnd"/>
      <w:r w:rsidRPr="002A0323"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  <w:t xml:space="preserve"> або консоль усе одно буде корисною - для зберігання речей і розстановки декору.</w:t>
      </w:r>
    </w:p>
    <w:p w14:paraId="7A45396F" w14:textId="5009E3E8" w:rsidR="002A0323" w:rsidRPr="002A0323" w:rsidRDefault="002A0323" w:rsidP="002A03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</w:pPr>
      <w:r w:rsidRPr="002A0323"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  <w:t xml:space="preserve">Не </w:t>
      </w:r>
      <w:proofErr w:type="spellStart"/>
      <w:r w:rsidRPr="002A0323"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  <w:t>забудь</w:t>
      </w:r>
      <w:proofErr w:type="spellEnd"/>
      <w:r w:rsidRPr="002A0323"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  <w:t xml:space="preserve"> про місце для книг, фото, ваз або коробок. Стелажі чи навісні полиці додають функціональності й </w:t>
      </w:r>
      <w:r w:rsidRPr="002A0323"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  <w:t>об’єму</w:t>
      </w:r>
      <w:r w:rsidRPr="002A0323"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  <w:t>.</w:t>
      </w:r>
    </w:p>
    <w:p w14:paraId="4CB957E7" w14:textId="6D0551F8" w:rsidR="002A0323" w:rsidRPr="002A0323" w:rsidRDefault="002A0323" w:rsidP="002A0323">
      <w:pPr>
        <w:pStyle w:val="2"/>
        <w:rPr>
          <w:b w:val="0"/>
          <w:bCs w:val="0"/>
          <w:lang w:val="uk-UA"/>
        </w:rPr>
      </w:pPr>
      <w:r w:rsidRPr="002A0323">
        <w:rPr>
          <w:b w:val="0"/>
          <w:bCs w:val="0"/>
          <w:lang w:val="uk-UA"/>
        </w:rPr>
        <w:t xml:space="preserve">Як вибрати </w:t>
      </w:r>
      <w:proofErr w:type="spellStart"/>
      <w:r w:rsidRPr="002A0323">
        <w:rPr>
          <w:b w:val="0"/>
          <w:bCs w:val="0"/>
          <w:lang w:val="uk-UA"/>
        </w:rPr>
        <w:t>мʼякі</w:t>
      </w:r>
      <w:proofErr w:type="spellEnd"/>
      <w:r w:rsidRPr="002A0323">
        <w:rPr>
          <w:b w:val="0"/>
          <w:bCs w:val="0"/>
          <w:lang w:val="uk-UA"/>
        </w:rPr>
        <w:t xml:space="preserve"> меблі і не промахнутися</w:t>
      </w:r>
    </w:p>
    <w:p w14:paraId="7D6E0711" w14:textId="77777777" w:rsidR="002A0323" w:rsidRPr="002A0323" w:rsidRDefault="002A0323" w:rsidP="002A03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</w:pPr>
      <w:proofErr w:type="spellStart"/>
      <w:r w:rsidRPr="002A0323"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  <w:t>Мʼякі</w:t>
      </w:r>
      <w:proofErr w:type="spellEnd"/>
      <w:r w:rsidRPr="002A0323"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  <w:t xml:space="preserve"> меблі - це про комфорт. Але ще й про довговічність, ергономіку і зовнішній вигляд. Тут важливо врахувати кілька речей.</w:t>
      </w:r>
    </w:p>
    <w:p w14:paraId="01120254" w14:textId="77777777" w:rsidR="002A0323" w:rsidRPr="002A0323" w:rsidRDefault="002A0323" w:rsidP="002A032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</w:pPr>
      <w:r w:rsidRPr="002A0323"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  <w:lastRenderedPageBreak/>
        <w:t>Розмір кімнати. Не кожна вітальня вмістить П-подібний диван. Варто подумати наперед: чи залишиться місце для пересування? Чи зможуть двері відкриватися?</w:t>
      </w:r>
    </w:p>
    <w:p w14:paraId="2AEFFA67" w14:textId="77777777" w:rsidR="002A0323" w:rsidRPr="002A0323" w:rsidRDefault="002A0323" w:rsidP="002A032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</w:pPr>
      <w:r w:rsidRPr="002A0323"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  <w:t>Загальний стиль. Класика, мінімалізм, скандинавський підхід чи щось еклектичне? Меблі мають бути в темі. І не конфліктувати між собою.</w:t>
      </w:r>
    </w:p>
    <w:p w14:paraId="53660980" w14:textId="77777777" w:rsidR="002A0323" w:rsidRPr="002A0323" w:rsidRDefault="002A0323" w:rsidP="002A032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</w:pPr>
      <w:r w:rsidRPr="002A0323"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  <w:t xml:space="preserve">Матеріали. Оббивка має бути зносостійкою. В ідеалі - знімною. Якщо вдома діти або тварини, це взагалі </w:t>
      </w:r>
      <w:proofErr w:type="spellStart"/>
      <w:r w:rsidRPr="002A0323"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  <w:t>маст-хев</w:t>
      </w:r>
      <w:proofErr w:type="spellEnd"/>
      <w:r w:rsidRPr="002A0323"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  <w:t xml:space="preserve">. Велюр, </w:t>
      </w:r>
      <w:proofErr w:type="spellStart"/>
      <w:r w:rsidRPr="002A0323"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  <w:t>мікрофібра</w:t>
      </w:r>
      <w:proofErr w:type="spellEnd"/>
      <w:r w:rsidRPr="002A0323"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  <w:t xml:space="preserve">, </w:t>
      </w:r>
      <w:proofErr w:type="spellStart"/>
      <w:r w:rsidRPr="002A0323"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  <w:t>екошкіра</w:t>
      </w:r>
      <w:proofErr w:type="spellEnd"/>
      <w:r w:rsidRPr="002A0323"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  <w:t xml:space="preserve"> - ось популярні варіанти.</w:t>
      </w:r>
    </w:p>
    <w:p w14:paraId="0C874ECE" w14:textId="77777777" w:rsidR="002A0323" w:rsidRPr="002A0323" w:rsidRDefault="002A0323" w:rsidP="002A032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</w:pPr>
      <w:r w:rsidRPr="002A0323"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  <w:t xml:space="preserve">Комфорт. Бажано перевірити меблі особисто. Сісти, прилягти, порухатись. Не соромся цього в салоні. </w:t>
      </w:r>
      <w:proofErr w:type="spellStart"/>
      <w:r w:rsidRPr="002A0323"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  <w:t>Мʼякість</w:t>
      </w:r>
      <w:proofErr w:type="spellEnd"/>
      <w:r w:rsidRPr="002A0323"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  <w:t>, підтримка спини, висота сидіння - усе має значення.</w:t>
      </w:r>
    </w:p>
    <w:p w14:paraId="3DE6E1CB" w14:textId="77777777" w:rsidR="002A0323" w:rsidRPr="002A0323" w:rsidRDefault="002A0323" w:rsidP="002A032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</w:pPr>
      <w:r w:rsidRPr="002A0323"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  <w:t>Функціональність. Диван-ліжко, крісло-гойдалка, пуф із відсіком для речей - усе це приклади меблів з «бонусами». Інколи це сильно виручає.</w:t>
      </w:r>
    </w:p>
    <w:p w14:paraId="5D7101FC" w14:textId="77777777" w:rsidR="002A0323" w:rsidRPr="002A0323" w:rsidRDefault="002A0323" w:rsidP="002A032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</w:pPr>
      <w:r w:rsidRPr="002A0323"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  <w:t xml:space="preserve">Бюджет. Не </w:t>
      </w:r>
      <w:proofErr w:type="spellStart"/>
      <w:r w:rsidRPr="002A0323"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  <w:t>обовʼязково</w:t>
      </w:r>
      <w:proofErr w:type="spellEnd"/>
      <w:r w:rsidRPr="002A0323"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  <w:t xml:space="preserve"> брати найдорожче. Але й гнатися за ціною нижче ринку - ризиковано. Меблі - довгострокова інвестиція.</w:t>
      </w:r>
    </w:p>
    <w:p w14:paraId="53660733" w14:textId="77777777" w:rsidR="002A0323" w:rsidRPr="002A0323" w:rsidRDefault="002A0323" w:rsidP="002A03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</w:pPr>
      <w:r w:rsidRPr="002A0323"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  <w:t xml:space="preserve">До речі, якось довелося міняти диван уже через рік - сидіння просто </w:t>
      </w:r>
      <w:proofErr w:type="spellStart"/>
      <w:r w:rsidRPr="002A0323"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  <w:t>просіло</w:t>
      </w:r>
      <w:proofErr w:type="spellEnd"/>
      <w:r w:rsidRPr="002A0323"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  <w:t>. І ніби була гарна ціна, але вийшло гірше. Відтоді перевіряю все по кілька разів.</w:t>
      </w:r>
    </w:p>
    <w:p w14:paraId="0C2F0387" w14:textId="1B9C98D8" w:rsidR="002A0323" w:rsidRPr="002A0323" w:rsidRDefault="002A0323" w:rsidP="002A0323">
      <w:pPr>
        <w:pStyle w:val="2"/>
        <w:rPr>
          <w:b w:val="0"/>
          <w:bCs w:val="0"/>
          <w:lang w:val="uk-UA"/>
        </w:rPr>
      </w:pPr>
      <w:r w:rsidRPr="002A0323">
        <w:rPr>
          <w:b w:val="0"/>
          <w:bCs w:val="0"/>
          <w:lang w:val="uk-UA"/>
        </w:rPr>
        <w:t>Розстановка меблів у вітальні: прості принципи</w:t>
      </w:r>
    </w:p>
    <w:p w14:paraId="02A6F6E9" w14:textId="77777777" w:rsidR="002A0323" w:rsidRPr="002A0323" w:rsidRDefault="002A0323" w:rsidP="002A03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</w:pPr>
      <w:r w:rsidRPr="002A0323"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  <w:t>Коли всі елементи вже обрані, постає головне питання: як усе це розмістити, щоб не виглядало випадково?</w:t>
      </w:r>
    </w:p>
    <w:p w14:paraId="5A5B0A35" w14:textId="77777777" w:rsidR="002A0323" w:rsidRPr="002A0323" w:rsidRDefault="002A0323" w:rsidP="002A03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</w:pPr>
      <w:r w:rsidRPr="002A0323"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  <w:t>Є кілька перевірених підходів.</w:t>
      </w:r>
    </w:p>
    <w:p w14:paraId="71A36A9F" w14:textId="77777777" w:rsidR="002A0323" w:rsidRPr="002A0323" w:rsidRDefault="002A0323" w:rsidP="002A032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</w:pPr>
      <w:r w:rsidRPr="002A0323"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  <w:t>Симетрія. Наприклад, диван навпроти крісел, по центру - столик. Класика, яка працює майже завжди.</w:t>
      </w:r>
    </w:p>
    <w:p w14:paraId="253E3EAA" w14:textId="77777777" w:rsidR="002A0323" w:rsidRPr="002A0323" w:rsidRDefault="002A0323" w:rsidP="002A032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</w:pPr>
      <w:r w:rsidRPr="002A0323"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  <w:t>Плаваюче планування. Якщо багато вікон і мало стін - розміщуй меблі ближче до центру, утворюючи «острів».</w:t>
      </w:r>
    </w:p>
    <w:p w14:paraId="5FF6BE9F" w14:textId="77777777" w:rsidR="002A0323" w:rsidRPr="002A0323" w:rsidRDefault="002A0323" w:rsidP="002A032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</w:pPr>
      <w:r w:rsidRPr="002A0323"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  <w:t xml:space="preserve">L-подібна схема. Добре підходить для довгих </w:t>
      </w:r>
      <w:proofErr w:type="spellStart"/>
      <w:r w:rsidRPr="002A0323"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  <w:t>віталень</w:t>
      </w:r>
      <w:proofErr w:type="spellEnd"/>
      <w:r w:rsidRPr="002A0323"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  <w:t>. Диван уздовж стіни, крісло - під кутом, ТВ - навпроти.</w:t>
      </w:r>
    </w:p>
    <w:p w14:paraId="17FBC2D0" w14:textId="77777777" w:rsidR="002A0323" w:rsidRPr="002A0323" w:rsidRDefault="002A0323" w:rsidP="002A032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</w:pPr>
      <w:r w:rsidRPr="002A0323"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  <w:t>Фокусна точка. Вона має бути одна. Велике вікно, камін або навіть телевізор. Інші елементи - лише підсилюють її.</w:t>
      </w:r>
    </w:p>
    <w:p w14:paraId="306D725E" w14:textId="77777777" w:rsidR="002A0323" w:rsidRPr="002A0323" w:rsidRDefault="002A0323" w:rsidP="002A032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</w:pPr>
      <w:r w:rsidRPr="002A0323"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  <w:t>Не притуляй усе до стін. Навіть 10–15 см вільного простору ззаду - і кімната дихає.</w:t>
      </w:r>
    </w:p>
    <w:p w14:paraId="71C93A97" w14:textId="77777777" w:rsidR="002A0323" w:rsidRPr="002A0323" w:rsidRDefault="002A0323" w:rsidP="002A032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</w:pPr>
      <w:r w:rsidRPr="002A0323"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  <w:t>Розміщення ТВ. Не під прямим світлом, не біля проходу, не вище лінії погляду. Оптимальна відстань - 1,5–2,5 м від очей.</w:t>
      </w:r>
    </w:p>
    <w:p w14:paraId="4FD9A6C5" w14:textId="77777777" w:rsidR="002A0323" w:rsidRPr="002A0323" w:rsidRDefault="002A0323" w:rsidP="002A032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</w:pPr>
      <w:r w:rsidRPr="002A0323"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  <w:t>Килим. Бажано, щоб хоча б передні ніжки меблів стояли на ньому. Інакше він виглядатиме окремо.</w:t>
      </w:r>
    </w:p>
    <w:p w14:paraId="6BDFAD67" w14:textId="77777777" w:rsidR="002A0323" w:rsidRPr="002A0323" w:rsidRDefault="002A0323" w:rsidP="002A032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</w:pPr>
      <w:r w:rsidRPr="002A0323"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  <w:t>Рух у просторі. Продумай маршрути. Не можна, щоб хтось постійно спотикався об край столу чи дивана.</w:t>
      </w:r>
    </w:p>
    <w:p w14:paraId="7F0C4073" w14:textId="77777777" w:rsidR="002A0323" w:rsidRPr="002A0323" w:rsidRDefault="002A0323" w:rsidP="002A03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</w:pPr>
      <w:r w:rsidRPr="002A0323"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  <w:t>До речі, іноді навіть невеличке переставлення змінює відчуття кімнати. Просто розверни крісло або зсунь диван на 30 см - і простір вже інший.</w:t>
      </w:r>
    </w:p>
    <w:p w14:paraId="14117BAF" w14:textId="0304AD17" w:rsidR="002A0323" w:rsidRPr="002A0323" w:rsidRDefault="002A0323" w:rsidP="002A0323">
      <w:pPr>
        <w:pStyle w:val="2"/>
        <w:rPr>
          <w:b w:val="0"/>
          <w:bCs w:val="0"/>
          <w:lang w:val="uk-UA"/>
        </w:rPr>
      </w:pPr>
      <w:r w:rsidRPr="002A0323">
        <w:rPr>
          <w:b w:val="0"/>
          <w:bCs w:val="0"/>
          <w:lang w:val="uk-UA"/>
        </w:rPr>
        <w:t>Найчастіші помилки при оформленні вітальні</w:t>
      </w:r>
    </w:p>
    <w:p w14:paraId="7DC29E72" w14:textId="77777777" w:rsidR="002A0323" w:rsidRPr="002A0323" w:rsidRDefault="002A0323" w:rsidP="002A03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</w:pPr>
      <w:r w:rsidRPr="002A0323"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  <w:t>Навіть якщо ти вже все продумав, є кілька типових граблів, на які легко наступити.</w:t>
      </w:r>
    </w:p>
    <w:p w14:paraId="2E456C42" w14:textId="77777777" w:rsidR="002A0323" w:rsidRPr="002A0323" w:rsidRDefault="002A0323" w:rsidP="002A032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</w:pPr>
      <w:r w:rsidRPr="002A0323"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  <w:t>Не зробили заміри. І купили диван, який не проходить у двері. Це не жарт.</w:t>
      </w:r>
    </w:p>
    <w:p w14:paraId="3856E8BC" w14:textId="77777777" w:rsidR="002A0323" w:rsidRPr="002A0323" w:rsidRDefault="002A0323" w:rsidP="002A032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</w:pPr>
      <w:r w:rsidRPr="002A0323"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  <w:t>Неправильний колір. У салоні - одне освітлення. Вдома - інше. Завжди бери зразок тканини і дивись його вдома.</w:t>
      </w:r>
    </w:p>
    <w:p w14:paraId="792B3615" w14:textId="77777777" w:rsidR="002A0323" w:rsidRPr="002A0323" w:rsidRDefault="002A0323" w:rsidP="002A032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</w:pPr>
      <w:r w:rsidRPr="002A0323"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  <w:lastRenderedPageBreak/>
        <w:t>Занадто дрібний або великий стіл. Він має бути в межах досяжності рук. І не занадто високий - не більше сидіння дивану.</w:t>
      </w:r>
    </w:p>
    <w:p w14:paraId="09C6AFE7" w14:textId="77777777" w:rsidR="002A0323" w:rsidRPr="002A0323" w:rsidRDefault="002A0323" w:rsidP="002A032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</w:pPr>
      <w:r w:rsidRPr="002A0323"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  <w:t>Без тесту на комфорт. Меблі не купують «на око». Обов’язково сісти. Якщо є механізми - розкласти, посунути, послухати звуки.</w:t>
      </w:r>
    </w:p>
    <w:p w14:paraId="2656F687" w14:textId="77777777" w:rsidR="002A0323" w:rsidRPr="002A0323" w:rsidRDefault="002A0323" w:rsidP="002A032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</w:pPr>
      <w:r w:rsidRPr="002A0323"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  <w:t>Імпульсивна покупка. Побачили «знижка -50%» і одразу оформили. А потім - не підходить. Спробуй не поспішати.</w:t>
      </w:r>
    </w:p>
    <w:p w14:paraId="713C6910" w14:textId="77777777" w:rsidR="002A0323" w:rsidRPr="002A0323" w:rsidRDefault="002A0323" w:rsidP="002A032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</w:pPr>
      <w:r w:rsidRPr="002A0323"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  <w:t xml:space="preserve">Прагнення до ідеального </w:t>
      </w:r>
      <w:proofErr w:type="spellStart"/>
      <w:r w:rsidRPr="002A0323"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  <w:t>інтерʼєру</w:t>
      </w:r>
      <w:proofErr w:type="spellEnd"/>
      <w:r w:rsidRPr="002A0323"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  <w:t xml:space="preserve"> з </w:t>
      </w:r>
      <w:proofErr w:type="spellStart"/>
      <w:r w:rsidRPr="002A0323"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  <w:t>Pinterest</w:t>
      </w:r>
      <w:proofErr w:type="spellEnd"/>
      <w:r w:rsidRPr="002A0323"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  <w:t>. Це надто стерильно. Життя трохи інше. І кімната має бути зручною, а не лише красивою.</w:t>
      </w:r>
    </w:p>
    <w:p w14:paraId="35978AB7" w14:textId="77777777" w:rsidR="002A0323" w:rsidRPr="002A0323" w:rsidRDefault="002A0323" w:rsidP="002A032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</w:pPr>
      <w:r w:rsidRPr="002A0323"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  <w:t>Ігнорування матеріалів. Склад тканини, якість фурнітури, наявність сертифікатів. Усе це важливо. Особливо якщо в родині є алергіки або діти.</w:t>
      </w:r>
    </w:p>
    <w:p w14:paraId="11B16AB8" w14:textId="77777777" w:rsidR="002A0323" w:rsidRPr="002A0323" w:rsidRDefault="002A0323" w:rsidP="002A032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</w:pPr>
      <w:r w:rsidRPr="002A0323"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  <w:t xml:space="preserve">Зайва економія. Дешево - не завжди вигідно. Але й переплачувати за </w:t>
      </w:r>
      <w:proofErr w:type="spellStart"/>
      <w:r w:rsidRPr="002A0323"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  <w:t>імʼя</w:t>
      </w:r>
      <w:proofErr w:type="spellEnd"/>
      <w:r w:rsidRPr="002A0323"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  <w:t xml:space="preserve"> - не </w:t>
      </w:r>
      <w:proofErr w:type="spellStart"/>
      <w:r w:rsidRPr="002A0323"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  <w:t>обовʼязково</w:t>
      </w:r>
      <w:proofErr w:type="spellEnd"/>
      <w:r w:rsidRPr="002A0323"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  <w:t>.</w:t>
      </w:r>
    </w:p>
    <w:p w14:paraId="5E57DF52" w14:textId="77777777" w:rsidR="002A0323" w:rsidRPr="002A0323" w:rsidRDefault="002A0323" w:rsidP="002A032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</w:pPr>
      <w:r w:rsidRPr="002A0323"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  <w:t>Відсутність плану. Меблі куплені хаотично, різних стилів, без цілісності. Виглядає як склад, а не вітальня.</w:t>
      </w:r>
    </w:p>
    <w:p w14:paraId="6C1F3BC1" w14:textId="092AAEA6" w:rsidR="002A0323" w:rsidRPr="002A0323" w:rsidRDefault="002A0323" w:rsidP="002A0323">
      <w:pPr>
        <w:pStyle w:val="2"/>
        <w:rPr>
          <w:b w:val="0"/>
          <w:bCs w:val="0"/>
          <w:lang w:val="uk-UA"/>
        </w:rPr>
      </w:pPr>
      <w:r w:rsidRPr="002A0323">
        <w:rPr>
          <w:b w:val="0"/>
          <w:bCs w:val="0"/>
          <w:lang w:val="uk-UA"/>
        </w:rPr>
        <w:t>І наостанок: подумай про себе</w:t>
      </w:r>
    </w:p>
    <w:p w14:paraId="7FBAFD17" w14:textId="601256D3" w:rsidR="008B7889" w:rsidRPr="002A0323" w:rsidRDefault="002A0323" w:rsidP="002A03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</w:pPr>
      <w:r w:rsidRPr="002A0323"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  <w:t>Так, важливо, щоб меблі були зручні, довговічні і вписувались у стиль. Але головне - щоб ти почувався добре в цьому просторі. Щоб хотілося сідати на диван і не вставати. Щоб було тепло, затишно і... твоє.</w:t>
      </w:r>
      <w:r w:rsidRPr="002A0323"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  <w:t xml:space="preserve"> Так що н</w:t>
      </w:r>
      <w:r w:rsidRPr="002A0323"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  <w:t xml:space="preserve">е бійся помилитись. Навіть якщо щось піде не так, усе можна скоригувати. А </w:t>
      </w:r>
      <w:r w:rsidRPr="002A0323"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  <w:t xml:space="preserve">ось </w:t>
      </w:r>
      <w:r w:rsidRPr="002A0323"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  <w:t>досвід залишиться.</w:t>
      </w:r>
    </w:p>
    <w:sectPr w:rsidR="008B7889" w:rsidRPr="002A03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01CF1"/>
    <w:multiLevelType w:val="multilevel"/>
    <w:tmpl w:val="E7068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CF2AB7"/>
    <w:multiLevelType w:val="multilevel"/>
    <w:tmpl w:val="CF16F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364A09"/>
    <w:multiLevelType w:val="multilevel"/>
    <w:tmpl w:val="E124D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4E7163"/>
    <w:multiLevelType w:val="multilevel"/>
    <w:tmpl w:val="4F445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889"/>
    <w:rsid w:val="002A0323"/>
    <w:rsid w:val="00803532"/>
    <w:rsid w:val="008B7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D522C"/>
  <w15:chartTrackingRefBased/>
  <w15:docId w15:val="{E190DBB2-8FD5-4F26-A5F0-8A2C6F3A8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A03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UA"/>
    </w:rPr>
  </w:style>
  <w:style w:type="paragraph" w:styleId="2">
    <w:name w:val="heading 2"/>
    <w:basedOn w:val="a"/>
    <w:link w:val="20"/>
    <w:uiPriority w:val="9"/>
    <w:qFormat/>
    <w:rsid w:val="002A032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0323"/>
    <w:rPr>
      <w:rFonts w:ascii="Times New Roman" w:eastAsia="Times New Roman" w:hAnsi="Times New Roman" w:cs="Times New Roman"/>
      <w:b/>
      <w:bCs/>
      <w:kern w:val="36"/>
      <w:sz w:val="48"/>
      <w:szCs w:val="48"/>
      <w:lang w:eastAsia="ru-UA"/>
    </w:rPr>
  </w:style>
  <w:style w:type="character" w:customStyle="1" w:styleId="20">
    <w:name w:val="Заголовок 2 Знак"/>
    <w:basedOn w:val="a0"/>
    <w:link w:val="2"/>
    <w:uiPriority w:val="9"/>
    <w:rsid w:val="002A0323"/>
    <w:rPr>
      <w:rFonts w:ascii="Times New Roman" w:eastAsia="Times New Roman" w:hAnsi="Times New Roman" w:cs="Times New Roman"/>
      <w:b/>
      <w:bCs/>
      <w:sz w:val="36"/>
      <w:szCs w:val="36"/>
      <w:lang w:eastAsia="ru-UA"/>
    </w:rPr>
  </w:style>
  <w:style w:type="paragraph" w:styleId="a3">
    <w:name w:val="Normal (Web)"/>
    <w:basedOn w:val="a"/>
    <w:uiPriority w:val="99"/>
    <w:semiHidden/>
    <w:unhideWhenUsed/>
    <w:rsid w:val="002A0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character" w:styleId="a4">
    <w:name w:val="Strong"/>
    <w:basedOn w:val="a0"/>
    <w:uiPriority w:val="22"/>
    <w:qFormat/>
    <w:rsid w:val="002A0323"/>
    <w:rPr>
      <w:b/>
      <w:bCs/>
    </w:rPr>
  </w:style>
  <w:style w:type="character" w:styleId="HTML">
    <w:name w:val="HTML Code"/>
    <w:basedOn w:val="a0"/>
    <w:uiPriority w:val="99"/>
    <w:semiHidden/>
    <w:unhideWhenUsed/>
    <w:rsid w:val="002A0323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75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831</Words>
  <Characters>4742</Characters>
  <Application>Microsoft Office Word</Application>
  <DocSecurity>0</DocSecurity>
  <Lines>39</Lines>
  <Paragraphs>11</Paragraphs>
  <ScaleCrop>false</ScaleCrop>
  <Company/>
  <LinksUpToDate>false</LinksUpToDate>
  <CharactersWithSpaces>5562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AMHome</dc:creator>
  <cp:keywords/>
  <dc:description/>
  <cp:lastModifiedBy>AMHome</cp:lastModifiedBy>
  <cp:revision>3</cp:revision>
  <dcterms:created xsi:type="dcterms:W3CDTF">2026-01-28T17:35:00Z</dcterms:created>
  <dcterms:modified xsi:type="dcterms:W3CDTF">2026-01-28T17:38:00Z</dcterms:modified>
</cp:coreProperties>
</file>